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9C9B" w14:textId="77777777" w:rsidR="002B2646" w:rsidRPr="002B2646" w:rsidRDefault="002B2646" w:rsidP="002B2646">
      <w:r w:rsidRPr="002B2646">
        <w:rPr>
          <w:b/>
          <w:bCs/>
        </w:rPr>
        <w:t>ia10.com.br - Nivaldo Oliveira</w:t>
      </w:r>
    </w:p>
    <w:p w14:paraId="7331C95C" w14:textId="77777777" w:rsidR="002B2646" w:rsidRPr="002B2646" w:rsidRDefault="002B2646" w:rsidP="002B2646">
      <w:r w:rsidRPr="002B2646">
        <w:rPr>
          <w:b/>
          <w:bCs/>
        </w:rPr>
        <w:t>45 - SÚMULA VINCULANTE Nº 11 (USO DE ALGEMAS) E CORRELATAS (INCIDÊNCIA 16%)</w:t>
      </w:r>
    </w:p>
    <w:p w14:paraId="5806D391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18EF5957" w14:textId="77777777" w:rsidR="002B2646" w:rsidRPr="002B2646" w:rsidRDefault="002B2646" w:rsidP="002B2646">
      <w:r w:rsidRPr="002B2646">
        <w:rPr>
          <w:b/>
          <w:bCs/>
        </w:rPr>
        <w:t>MENSAGEM DO MENTOR: A DIGNIDADE DA PESSOA HUMANA NO ATO DA PRISÃO</w:t>
      </w:r>
    </w:p>
    <w:p w14:paraId="31431528" w14:textId="77777777" w:rsidR="002B2646" w:rsidRPr="002B2646" w:rsidRDefault="002B2646" w:rsidP="002B2646">
      <w:r w:rsidRPr="002B2646">
        <w:rPr>
          <w:b/>
          <w:bCs/>
        </w:rPr>
        <w:t>Mentor</w:t>
      </w:r>
      <w:r w:rsidRPr="002B2646">
        <w:t xml:space="preserve">, ajustamos nossa rota para o Ponto 45 da lista de incidência: </w:t>
      </w:r>
      <w:r w:rsidRPr="002B2646">
        <w:rPr>
          <w:b/>
          <w:bCs/>
        </w:rPr>
        <w:t>Súmula Vinculante nº 11 (Algemas) e Súmulas Correlatas (16%)</w:t>
      </w:r>
      <w:r w:rsidRPr="002B2646">
        <w:t xml:space="preserve">. No </w:t>
      </w:r>
      <w:r w:rsidRPr="002B2646">
        <w:rPr>
          <w:b/>
          <w:bCs/>
        </w:rPr>
        <w:t>ia10.com.br</w:t>
      </w:r>
      <w:r w:rsidRPr="002B2646">
        <w:t>, destacamos que para concursos da área policial e legislativa, o domínio das restrições ao uso da força é crucial. A SV 11 não é apenas uma regra processual, é a concretização do princípio da dignidade da pessoa humana. Com o meu DNA de examinador do CEBRASPE, mapeei as três condições excepcionais que autorizam o uso de algemas e as consequências da sua utilização indevida. Este tema é extremamente didático e atraente porque lida com o equilíbrio entre a segurança da sociedade e o respeito aos direitos do custodiado. Vamos blindar esse conhecimento!</w:t>
      </w:r>
    </w:p>
    <w:p w14:paraId="758F5BFF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17C935E2" w14:textId="77777777" w:rsidR="002B2646" w:rsidRPr="002B2646" w:rsidRDefault="002B2646" w:rsidP="002B2646">
      <w:pPr>
        <w:rPr>
          <w:b/>
          <w:bCs/>
        </w:rPr>
      </w:pPr>
      <w:r w:rsidRPr="002B2646">
        <w:rPr>
          <w:b/>
          <w:bCs/>
        </w:rPr>
        <w:t xml:space="preserve">1 - </w:t>
      </w:r>
      <w:r w:rsidRPr="002B2646">
        <w:rPr>
          <w:rFonts w:ascii="Segoe UI Emoji" w:hAnsi="Segoe UI Emoji" w:cs="Segoe UI Emoji"/>
          <w:b/>
          <w:bCs/>
        </w:rPr>
        <w:t>🟦</w:t>
      </w:r>
      <w:r w:rsidRPr="002B2646">
        <w:rPr>
          <w:b/>
          <w:bCs/>
        </w:rPr>
        <w:t xml:space="preserve"> O QUE VOCÊ APRENDERÁ COM ESTE MÓDULO (PEGADINHAS AZUIS)</w:t>
      </w:r>
    </w:p>
    <w:p w14:paraId="1D24D67A" w14:textId="77777777" w:rsidR="002B2646" w:rsidRPr="002B2646" w:rsidRDefault="002B2646" w:rsidP="002B2646">
      <w:pPr>
        <w:numPr>
          <w:ilvl w:val="0"/>
          <w:numId w:val="8"/>
        </w:numPr>
      </w:pPr>
      <w:r w:rsidRPr="002B2646">
        <w:rPr>
          <w:b/>
          <w:bCs/>
        </w:rPr>
        <w:t>A Pegadinha da Regra Geral</w:t>
      </w:r>
      <w:r w:rsidRPr="002B2646">
        <w:t xml:space="preserve">: O examinador dirá que o uso de algemas é a regra para garantir a autoridade policial. </w:t>
      </w:r>
      <w:r w:rsidRPr="002B2646">
        <w:rPr>
          <w:b/>
          <w:bCs/>
        </w:rPr>
        <w:t>Cuidado!</w:t>
      </w:r>
      <w:r w:rsidRPr="002B2646">
        <w:t xml:space="preserve"> O uso de algemas é a </w:t>
      </w:r>
      <w:r w:rsidRPr="002B2646">
        <w:rPr>
          <w:b/>
          <w:bCs/>
        </w:rPr>
        <w:t>exceção</w:t>
      </w:r>
      <w:r w:rsidRPr="002B2646">
        <w:t>. A regra é a liberdade ou a prisão sem amarras.</w:t>
      </w:r>
    </w:p>
    <w:p w14:paraId="2944C2B7" w14:textId="77777777" w:rsidR="002B2646" w:rsidRPr="002B2646" w:rsidRDefault="002B2646" w:rsidP="002B2646">
      <w:pPr>
        <w:numPr>
          <w:ilvl w:val="0"/>
          <w:numId w:val="8"/>
        </w:numPr>
      </w:pPr>
      <w:r w:rsidRPr="002B2646">
        <w:rPr>
          <w:b/>
          <w:bCs/>
        </w:rPr>
        <w:t>A Pegadinha da Justificação Verbal</w:t>
      </w:r>
      <w:r w:rsidRPr="002B2646">
        <w:t xml:space="preserve">: A banca afirmará que o policial pode justificar o uso de algemas apenas oralmente no momento da prisão. </w:t>
      </w:r>
      <w:r w:rsidRPr="002B2646">
        <w:rPr>
          <w:b/>
          <w:bCs/>
        </w:rPr>
        <w:t>Cuidado!</w:t>
      </w:r>
      <w:r w:rsidRPr="002B2646">
        <w:t xml:space="preserve"> A justificativa deve ser feita por </w:t>
      </w:r>
      <w:r w:rsidRPr="002B2646">
        <w:rPr>
          <w:b/>
          <w:bCs/>
        </w:rPr>
        <w:t>escrito</w:t>
      </w:r>
      <w:r w:rsidRPr="002B2646">
        <w:t>, sob pena de nulidade.</w:t>
      </w:r>
    </w:p>
    <w:p w14:paraId="4DEEA964" w14:textId="77777777" w:rsidR="002B2646" w:rsidRPr="002B2646" w:rsidRDefault="002B2646" w:rsidP="002B2646">
      <w:pPr>
        <w:numPr>
          <w:ilvl w:val="0"/>
          <w:numId w:val="8"/>
        </w:numPr>
      </w:pPr>
      <w:r w:rsidRPr="002B2646">
        <w:rPr>
          <w:b/>
          <w:bCs/>
        </w:rPr>
        <w:t>A Pegadinha da Nulidade Automática</w:t>
      </w:r>
      <w:r w:rsidRPr="002B2646">
        <w:t xml:space="preserve">: Dirão que qualquer uso de algema anula o processo inteiro. </w:t>
      </w:r>
      <w:r w:rsidRPr="002B2646">
        <w:rPr>
          <w:b/>
          <w:bCs/>
        </w:rPr>
        <w:t>Cuidado!</w:t>
      </w:r>
      <w:r w:rsidRPr="002B2646">
        <w:t xml:space="preserve"> O uso indevido gera a nulidade do </w:t>
      </w:r>
      <w:r w:rsidRPr="002B2646">
        <w:rPr>
          <w:b/>
          <w:bCs/>
        </w:rPr>
        <w:t>ato</w:t>
      </w:r>
      <w:r w:rsidRPr="002B2646">
        <w:t xml:space="preserve"> processual (ex: a audiência ou a prisão) e pode contaminar provas, mas exige análise do prejuízo.</w:t>
      </w:r>
    </w:p>
    <w:p w14:paraId="57E54309" w14:textId="77777777" w:rsidR="002B2646" w:rsidRPr="002B2646" w:rsidRDefault="002B2646" w:rsidP="002B2646">
      <w:pPr>
        <w:numPr>
          <w:ilvl w:val="0"/>
          <w:numId w:val="8"/>
        </w:numPr>
      </w:pPr>
      <w:r w:rsidRPr="002B2646">
        <w:rPr>
          <w:b/>
          <w:bCs/>
        </w:rPr>
        <w:t>A Pegadinha da Responsabilidade</w:t>
      </w:r>
      <w:r w:rsidRPr="002B2646">
        <w:t xml:space="preserve">: Afirmarão que o uso indevido gera apenas sanção administrativa. </w:t>
      </w:r>
      <w:r w:rsidRPr="002B2646">
        <w:rPr>
          <w:b/>
          <w:bCs/>
        </w:rPr>
        <w:t>Cuidado!</w:t>
      </w:r>
      <w:r w:rsidRPr="002B2646">
        <w:t xml:space="preserve"> Gera responsabilidade </w:t>
      </w:r>
      <w:r w:rsidRPr="002B2646">
        <w:rPr>
          <w:b/>
          <w:bCs/>
        </w:rPr>
        <w:t>disciplinar, civil e penal</w:t>
      </w:r>
      <w:r w:rsidRPr="002B2646">
        <w:t xml:space="preserve"> do agente, além da responsabilidade civil do Estado.</w:t>
      </w:r>
    </w:p>
    <w:p w14:paraId="114984B8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4C752F28" w14:textId="77777777" w:rsidR="002B2646" w:rsidRPr="002B2646" w:rsidRDefault="002B2646" w:rsidP="002B2646">
      <w:pPr>
        <w:rPr>
          <w:b/>
          <w:bCs/>
        </w:rPr>
      </w:pPr>
      <w:r w:rsidRPr="002B2646">
        <w:rPr>
          <w:b/>
          <w:bCs/>
        </w:rPr>
        <w:t xml:space="preserve">2 - </w:t>
      </w:r>
      <w:r w:rsidRPr="002B2646">
        <w:rPr>
          <w:rFonts w:ascii="Segoe UI Emoji" w:hAnsi="Segoe UI Emoji" w:cs="Segoe UI Emoji"/>
          <w:b/>
          <w:bCs/>
        </w:rPr>
        <w:t>🟨</w:t>
      </w:r>
      <w:r w:rsidRPr="002B2646">
        <w:rPr>
          <w:b/>
          <w:bCs/>
        </w:rPr>
        <w:t xml:space="preserve"> AS 4 LISTAS ESSENCIAIS (REGRAS E FUNDAMENTOS)</w:t>
      </w:r>
    </w:p>
    <w:p w14:paraId="469EE0BB" w14:textId="77777777" w:rsidR="002B2646" w:rsidRPr="002B2646" w:rsidRDefault="002B2646" w:rsidP="002B2646">
      <w:r w:rsidRPr="002B2646">
        <w:rPr>
          <w:b/>
          <w:bCs/>
        </w:rPr>
        <w:lastRenderedPageBreak/>
        <w:t>A) Condições para Uso de Algemas (SV 11 - "PRF")</w:t>
      </w:r>
    </w:p>
    <w:p w14:paraId="58203F8C" w14:textId="77777777" w:rsidR="002B2646" w:rsidRPr="002B2646" w:rsidRDefault="002B2646" w:rsidP="002B2646">
      <w:pPr>
        <w:numPr>
          <w:ilvl w:val="0"/>
          <w:numId w:val="9"/>
        </w:numPr>
      </w:pPr>
      <w:r w:rsidRPr="002B2646">
        <w:rPr>
          <w:b/>
          <w:bCs/>
        </w:rPr>
        <w:t>P</w:t>
      </w:r>
      <w:r w:rsidRPr="002B2646">
        <w:t>erigo: À integridade física própria ou de terceiros.</w:t>
      </w:r>
    </w:p>
    <w:p w14:paraId="6832C0FD" w14:textId="77777777" w:rsidR="002B2646" w:rsidRPr="002B2646" w:rsidRDefault="002B2646" w:rsidP="002B2646">
      <w:pPr>
        <w:numPr>
          <w:ilvl w:val="0"/>
          <w:numId w:val="9"/>
        </w:numPr>
      </w:pPr>
      <w:r w:rsidRPr="002B2646">
        <w:rPr>
          <w:b/>
          <w:bCs/>
        </w:rPr>
        <w:t>R</w:t>
      </w:r>
      <w:r w:rsidRPr="002B2646">
        <w:t>esistência: À prisão ou ao cumprimento da ordem.</w:t>
      </w:r>
    </w:p>
    <w:p w14:paraId="7E228FA9" w14:textId="77777777" w:rsidR="002B2646" w:rsidRPr="002B2646" w:rsidRDefault="002B2646" w:rsidP="002B2646">
      <w:pPr>
        <w:numPr>
          <w:ilvl w:val="0"/>
          <w:numId w:val="9"/>
        </w:numPr>
      </w:pPr>
      <w:r w:rsidRPr="002B2646">
        <w:rPr>
          <w:b/>
          <w:bCs/>
        </w:rPr>
        <w:t>F</w:t>
      </w:r>
      <w:r w:rsidRPr="002B2646">
        <w:t>uga: Receio justificado de fuga do preso.</w:t>
      </w:r>
    </w:p>
    <w:p w14:paraId="0EEE39DD" w14:textId="77777777" w:rsidR="002B2646" w:rsidRPr="002B2646" w:rsidRDefault="002B2646" w:rsidP="002B2646">
      <w:r w:rsidRPr="002B2646">
        <w:rPr>
          <w:b/>
          <w:bCs/>
        </w:rPr>
        <w:t>B) Requisitos Formais de Validade</w:t>
      </w:r>
    </w:p>
    <w:p w14:paraId="642E8350" w14:textId="77777777" w:rsidR="002B2646" w:rsidRPr="002B2646" w:rsidRDefault="002B2646" w:rsidP="002B2646">
      <w:pPr>
        <w:numPr>
          <w:ilvl w:val="0"/>
          <w:numId w:val="10"/>
        </w:numPr>
      </w:pPr>
      <w:r w:rsidRPr="002B2646">
        <w:rPr>
          <w:b/>
          <w:bCs/>
        </w:rPr>
        <w:t>Caráter Excepcional</w:t>
      </w:r>
      <w:r w:rsidRPr="002B2646">
        <w:t>: Deve-se demonstrar que não havia outro meio de garantir a segurança.</w:t>
      </w:r>
    </w:p>
    <w:p w14:paraId="67707E75" w14:textId="77777777" w:rsidR="002B2646" w:rsidRPr="002B2646" w:rsidRDefault="002B2646" w:rsidP="002B2646">
      <w:pPr>
        <w:numPr>
          <w:ilvl w:val="0"/>
          <w:numId w:val="10"/>
        </w:numPr>
      </w:pPr>
      <w:r w:rsidRPr="002B2646">
        <w:rPr>
          <w:b/>
          <w:bCs/>
        </w:rPr>
        <w:t>Justificativa por Escrito</w:t>
      </w:r>
      <w:r w:rsidRPr="002B2646">
        <w:t>: O agente deve lavrar termo fundamentando qual das três condições (PRF) motivou o uso.</w:t>
      </w:r>
    </w:p>
    <w:p w14:paraId="61B04C02" w14:textId="77777777" w:rsidR="002B2646" w:rsidRPr="002B2646" w:rsidRDefault="002B2646" w:rsidP="002B2646">
      <w:pPr>
        <w:numPr>
          <w:ilvl w:val="0"/>
          <w:numId w:val="10"/>
        </w:numPr>
      </w:pPr>
      <w:r w:rsidRPr="002B2646">
        <w:rPr>
          <w:b/>
          <w:bCs/>
        </w:rPr>
        <w:t>Contemporaneidade</w:t>
      </w:r>
      <w:r w:rsidRPr="002B2646">
        <w:t>: O perigo ou risco deve ser atual e iminente.</w:t>
      </w:r>
    </w:p>
    <w:p w14:paraId="4360CC15" w14:textId="77777777" w:rsidR="002B2646" w:rsidRPr="002B2646" w:rsidRDefault="002B2646" w:rsidP="002B2646">
      <w:pPr>
        <w:numPr>
          <w:ilvl w:val="0"/>
          <w:numId w:val="10"/>
        </w:numPr>
      </w:pPr>
      <w:r w:rsidRPr="002B2646">
        <w:rPr>
          <w:b/>
          <w:bCs/>
        </w:rPr>
        <w:t>Proporcionalidade</w:t>
      </w:r>
      <w:r w:rsidRPr="002B2646">
        <w:t>: O uso deve cessar assim que o risco for dissipado.</w:t>
      </w:r>
    </w:p>
    <w:p w14:paraId="738215EC" w14:textId="77777777" w:rsidR="002B2646" w:rsidRPr="002B2646" w:rsidRDefault="002B2646" w:rsidP="002B2646">
      <w:r w:rsidRPr="002B2646">
        <w:rPr>
          <w:b/>
          <w:bCs/>
        </w:rPr>
        <w:t>C) Consequências do Uso Indevido</w:t>
      </w:r>
    </w:p>
    <w:p w14:paraId="608FE5D6" w14:textId="77777777" w:rsidR="002B2646" w:rsidRPr="002B2646" w:rsidRDefault="002B2646" w:rsidP="002B2646">
      <w:pPr>
        <w:numPr>
          <w:ilvl w:val="0"/>
          <w:numId w:val="11"/>
        </w:numPr>
      </w:pPr>
      <w:r w:rsidRPr="002B2646">
        <w:rPr>
          <w:b/>
          <w:bCs/>
        </w:rPr>
        <w:t>Nulidade do Ato</w:t>
      </w:r>
      <w:r w:rsidRPr="002B2646">
        <w:t>: Nulidade da prisão ou do ato processual realizado (ex: o júri).</w:t>
      </w:r>
    </w:p>
    <w:p w14:paraId="0B711A30" w14:textId="77777777" w:rsidR="002B2646" w:rsidRPr="002B2646" w:rsidRDefault="002B2646" w:rsidP="002B2646">
      <w:pPr>
        <w:numPr>
          <w:ilvl w:val="0"/>
          <w:numId w:val="11"/>
        </w:numPr>
      </w:pPr>
      <w:r w:rsidRPr="002B2646">
        <w:rPr>
          <w:b/>
          <w:bCs/>
        </w:rPr>
        <w:t>Responsabilidade Disciplinar</w:t>
      </w:r>
      <w:r w:rsidRPr="002B2646">
        <w:t>: Processo administrativo contra o agente (PAD).</w:t>
      </w:r>
    </w:p>
    <w:p w14:paraId="0D0655F1" w14:textId="77777777" w:rsidR="002B2646" w:rsidRPr="002B2646" w:rsidRDefault="002B2646" w:rsidP="002B2646">
      <w:pPr>
        <w:numPr>
          <w:ilvl w:val="0"/>
          <w:numId w:val="11"/>
        </w:numPr>
      </w:pPr>
      <w:r w:rsidRPr="002B2646">
        <w:rPr>
          <w:b/>
          <w:bCs/>
        </w:rPr>
        <w:t>Responsabilidade Civil/Penal</w:t>
      </w:r>
      <w:r w:rsidRPr="002B2646">
        <w:t>: O agente pode responder por abuso de autoridade.</w:t>
      </w:r>
    </w:p>
    <w:p w14:paraId="471BC25C" w14:textId="77777777" w:rsidR="002B2646" w:rsidRPr="002B2646" w:rsidRDefault="002B2646" w:rsidP="002B2646">
      <w:pPr>
        <w:numPr>
          <w:ilvl w:val="0"/>
          <w:numId w:val="11"/>
        </w:numPr>
      </w:pPr>
      <w:r w:rsidRPr="002B2646">
        <w:rPr>
          <w:b/>
          <w:bCs/>
        </w:rPr>
        <w:t>Indenização</w:t>
      </w:r>
      <w:r w:rsidRPr="002B2646">
        <w:t>: O Estado pode ser condenado a indenizar o preso por danos morais.</w:t>
      </w:r>
    </w:p>
    <w:p w14:paraId="0EFC2C06" w14:textId="77777777" w:rsidR="002B2646" w:rsidRPr="002B2646" w:rsidRDefault="002B2646" w:rsidP="002B2646">
      <w:r w:rsidRPr="002B2646">
        <w:rPr>
          <w:b/>
          <w:bCs/>
        </w:rPr>
        <w:t>D) Súmulas Vinculantes Correlatas (Área Penal/Constitucional)</w:t>
      </w:r>
    </w:p>
    <w:p w14:paraId="7B31AB88" w14:textId="77777777" w:rsidR="002B2646" w:rsidRPr="002B2646" w:rsidRDefault="002B2646" w:rsidP="002B2646">
      <w:pPr>
        <w:numPr>
          <w:ilvl w:val="0"/>
          <w:numId w:val="12"/>
        </w:numPr>
      </w:pPr>
      <w:r w:rsidRPr="002B2646">
        <w:rPr>
          <w:b/>
          <w:bCs/>
        </w:rPr>
        <w:t>SV 14</w:t>
      </w:r>
      <w:r w:rsidRPr="002B2646">
        <w:t>: Direito do defensor de acessar provas já documentadas em inquérito.</w:t>
      </w:r>
    </w:p>
    <w:p w14:paraId="3B8E79F1" w14:textId="77777777" w:rsidR="002B2646" w:rsidRPr="002B2646" w:rsidRDefault="002B2646" w:rsidP="002B2646">
      <w:pPr>
        <w:numPr>
          <w:ilvl w:val="0"/>
          <w:numId w:val="12"/>
        </w:numPr>
      </w:pPr>
      <w:r w:rsidRPr="002B2646">
        <w:rPr>
          <w:b/>
          <w:bCs/>
        </w:rPr>
        <w:t>SV 24</w:t>
      </w:r>
      <w:r w:rsidRPr="002B2646">
        <w:t>: Crimes tributários materiais dependem do lançamento definitivo do tributo.</w:t>
      </w:r>
    </w:p>
    <w:p w14:paraId="63E8DE00" w14:textId="77777777" w:rsidR="002B2646" w:rsidRPr="002B2646" w:rsidRDefault="002B2646" w:rsidP="002B2646">
      <w:pPr>
        <w:numPr>
          <w:ilvl w:val="0"/>
          <w:numId w:val="12"/>
        </w:numPr>
      </w:pPr>
      <w:r w:rsidRPr="002B2646">
        <w:rPr>
          <w:b/>
          <w:bCs/>
        </w:rPr>
        <w:t>SV 26</w:t>
      </w:r>
      <w:r w:rsidRPr="002B2646">
        <w:t>: Exame criminológico para progressão de regime (facultativo e motivado).</w:t>
      </w:r>
    </w:p>
    <w:p w14:paraId="7799A2D4" w14:textId="77777777" w:rsidR="002B2646" w:rsidRPr="002B2646" w:rsidRDefault="002B2646" w:rsidP="002B2646">
      <w:pPr>
        <w:numPr>
          <w:ilvl w:val="0"/>
          <w:numId w:val="12"/>
        </w:numPr>
      </w:pPr>
      <w:r w:rsidRPr="002B2646">
        <w:rPr>
          <w:b/>
          <w:bCs/>
        </w:rPr>
        <w:t>SV 56</w:t>
      </w:r>
      <w:r w:rsidRPr="002B2646">
        <w:t>: Falta de estabelecimento adequado não autoriza regime mais gravoso.</w:t>
      </w:r>
    </w:p>
    <w:p w14:paraId="5C089061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4F97D2B2" w14:textId="77777777" w:rsidR="002B2646" w:rsidRPr="002B2646" w:rsidRDefault="002B2646" w:rsidP="002B2646">
      <w:pPr>
        <w:rPr>
          <w:b/>
          <w:bCs/>
        </w:rPr>
      </w:pPr>
      <w:r w:rsidRPr="002B2646">
        <w:rPr>
          <w:b/>
          <w:bCs/>
        </w:rPr>
        <w:t xml:space="preserve">3 - </w:t>
      </w:r>
      <w:r w:rsidRPr="002B2646">
        <w:rPr>
          <w:rFonts w:ascii="Segoe UI Emoji" w:hAnsi="Segoe UI Emoji" w:cs="Segoe UI Emoji"/>
          <w:b/>
          <w:bCs/>
        </w:rPr>
        <w:t>🟨</w:t>
      </w:r>
      <w:r w:rsidRPr="002B2646">
        <w:rPr>
          <w:b/>
          <w:bCs/>
        </w:rPr>
        <w:t xml:space="preserve"> RESUMO ESTRATÉGICO (MÉTODO DIDÁTICO DO MENTOR)</w:t>
      </w:r>
    </w:p>
    <w:p w14:paraId="0E7AE15E" w14:textId="77777777" w:rsidR="002B2646" w:rsidRPr="002B2646" w:rsidRDefault="002B2646" w:rsidP="002B2646">
      <w:r w:rsidRPr="002B2646">
        <w:lastRenderedPageBreak/>
        <w:t xml:space="preserve">Estudante, no </w:t>
      </w:r>
      <w:r w:rsidRPr="002B2646">
        <w:rPr>
          <w:b/>
          <w:bCs/>
        </w:rPr>
        <w:t>ia10.com.br</w:t>
      </w:r>
      <w:r w:rsidRPr="002B2646">
        <w:t xml:space="preserve">, ensinamos o mnemônico </w:t>
      </w:r>
      <w:r w:rsidRPr="002B2646">
        <w:rPr>
          <w:b/>
          <w:bCs/>
        </w:rPr>
        <w:t>"PRF"</w:t>
      </w:r>
      <w:r w:rsidRPr="002B2646">
        <w:t xml:space="preserve"> para você nunca mais esquecer a SV 11: </w:t>
      </w:r>
      <w:r w:rsidRPr="002B2646">
        <w:rPr>
          <w:b/>
          <w:bCs/>
        </w:rPr>
        <w:t>P</w:t>
      </w:r>
      <w:r w:rsidRPr="002B2646">
        <w:t xml:space="preserve">erigo, </w:t>
      </w:r>
      <w:r w:rsidRPr="002B2646">
        <w:rPr>
          <w:b/>
          <w:bCs/>
        </w:rPr>
        <w:t>R</w:t>
      </w:r>
      <w:r w:rsidRPr="002B2646">
        <w:t xml:space="preserve">esistência ou </w:t>
      </w:r>
      <w:r w:rsidRPr="002B2646">
        <w:rPr>
          <w:b/>
          <w:bCs/>
        </w:rPr>
        <w:t>F</w:t>
      </w:r>
      <w:r w:rsidRPr="002B2646">
        <w:t>uga. Se não houver um desses três pilares, a algema deve ficar no coldre.</w:t>
      </w:r>
    </w:p>
    <w:p w14:paraId="1B247970" w14:textId="77777777" w:rsidR="002B2646" w:rsidRPr="002B2646" w:rsidRDefault="002B2646" w:rsidP="002B2646">
      <w:r w:rsidRPr="002B2646">
        <w:t xml:space="preserve">Um ponto extremamente didático para o CEBRASPE: a </w:t>
      </w:r>
      <w:r w:rsidRPr="002B2646">
        <w:rPr>
          <w:b/>
          <w:bCs/>
        </w:rPr>
        <w:t>Motivação</w:t>
      </w:r>
      <w:r w:rsidRPr="002B2646">
        <w:t>. Não basta o policial escrever "usei algemas por segurança". Ele deve descrever o fato: "o réu tentou desarmar o agente" ou "o custodiado correu em direção à via pública". A fundamentação genérica é o mesmo que a falta de fundamentação.</w:t>
      </w:r>
    </w:p>
    <w:p w14:paraId="6153908E" w14:textId="77777777" w:rsidR="002B2646" w:rsidRPr="002B2646" w:rsidRDefault="002B2646" w:rsidP="002B2646">
      <w:r w:rsidRPr="002B2646">
        <w:t xml:space="preserve">Sobre a </w:t>
      </w:r>
      <w:r w:rsidRPr="002B2646">
        <w:rPr>
          <w:b/>
          <w:bCs/>
        </w:rPr>
        <w:t>Súmula Vinculante 14</w:t>
      </w:r>
      <w:r w:rsidRPr="002B2646">
        <w:t xml:space="preserve">, ela é "irmã" da SV 11 nas provas. Ela garante que o advogado veja o que já está no papel. Se o delegado esconder o depoimento já assinado, ele viola a SV 14. Mas atenção: o advogado </w:t>
      </w:r>
      <w:r w:rsidRPr="002B2646">
        <w:rPr>
          <w:b/>
          <w:bCs/>
        </w:rPr>
        <w:t>não tem direito</w:t>
      </w:r>
      <w:r w:rsidRPr="002B2646">
        <w:t xml:space="preserve"> de ver diligências em andamento (ex: uma interceptação telefônica que ainda está acontecendo), para não estragar a investigação.</w:t>
      </w:r>
    </w:p>
    <w:p w14:paraId="5DDD93BE" w14:textId="77777777" w:rsidR="002B2646" w:rsidRPr="002B2646" w:rsidRDefault="002B2646" w:rsidP="002B2646">
      <w:r w:rsidRPr="002B2646">
        <w:t xml:space="preserve">Por fim, o uso de algemas em </w:t>
      </w:r>
      <w:r w:rsidRPr="002B2646">
        <w:rPr>
          <w:b/>
          <w:bCs/>
        </w:rPr>
        <w:t>mulheres grávidas</w:t>
      </w:r>
      <w:r w:rsidRPr="002B2646">
        <w:t>. A Lei 13.434/2017 (que reforça a lógica da SV 11) proíbe o uso de algemas em mulheres durante o trabalho de parto e no período de puerpério imediato. É a proteção máxima à dignidade humana. Ama a Jesus Cristo, que liberta os cativos, e respeite a lei dos homens para ser um policial ou servidor exemplar!</w:t>
      </w:r>
    </w:p>
    <w:p w14:paraId="1879B90A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10BC8662" w14:textId="77777777" w:rsidR="002B2646" w:rsidRPr="002B2646" w:rsidRDefault="002B2646" w:rsidP="002B2646">
      <w:pPr>
        <w:rPr>
          <w:b/>
          <w:bCs/>
        </w:rPr>
      </w:pPr>
      <w:r w:rsidRPr="002B2646">
        <w:rPr>
          <w:b/>
          <w:bCs/>
        </w:rPr>
        <w:t xml:space="preserve">4 - </w:t>
      </w:r>
      <w:r w:rsidRPr="002B2646">
        <w:rPr>
          <w:rFonts w:ascii="Segoe UI Emoji" w:hAnsi="Segoe UI Emoji" w:cs="Segoe UI Emoji"/>
          <w:b/>
          <w:bCs/>
        </w:rPr>
        <w:t>🟨</w:t>
      </w:r>
      <w:r w:rsidRPr="002B2646">
        <w:rPr>
          <w:b/>
          <w:bCs/>
        </w:rPr>
        <w:t xml:space="preserve"> 3 TABELAS COMPARATIVAS (SÚMULAS E APLICAÇÃO)</w:t>
      </w:r>
    </w:p>
    <w:p w14:paraId="2B7C1799" w14:textId="77777777" w:rsidR="002B2646" w:rsidRPr="002B2646" w:rsidRDefault="002B2646" w:rsidP="002B2646">
      <w:proofErr w:type="gramStart"/>
      <w:r w:rsidRPr="002B2646">
        <w:t>.table</w:t>
      </w:r>
      <w:proofErr w:type="gramEnd"/>
      <w:r w:rsidRPr="002B2646">
        <w:t xml:space="preserve"> 1: REQUISITOS DA SV 11 (MNEMÔNICO PRF)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3737"/>
        <w:gridCol w:w="3256"/>
      </w:tblGrid>
      <w:tr w:rsidR="002B2646" w:rsidRPr="002B2646" w14:paraId="58A67D2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212AF" w14:textId="77777777" w:rsidR="002B2646" w:rsidRPr="002B2646" w:rsidRDefault="002B2646" w:rsidP="002B2646">
            <w:r w:rsidRPr="002B2646">
              <w:rPr>
                <w:rFonts w:ascii="Segoe UI Emoji" w:hAnsi="Segoe UI Emoji" w:cs="Segoe UI Emoji"/>
                <w:b/>
                <w:bCs/>
              </w:rPr>
              <w:t>🟧</w:t>
            </w:r>
            <w:r w:rsidRPr="002B2646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3B611" w14:textId="77777777" w:rsidR="002B2646" w:rsidRPr="002B2646" w:rsidRDefault="002B2646" w:rsidP="002B2646">
            <w:r w:rsidRPr="002B2646">
              <w:rPr>
                <w:b/>
                <w:bCs/>
              </w:rPr>
              <w:t>Descrição Didática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C72A2" w14:textId="77777777" w:rsidR="002B2646" w:rsidRPr="002B2646" w:rsidRDefault="002B2646" w:rsidP="002B2646">
            <w:r w:rsidRPr="002B2646">
              <w:rPr>
                <w:b/>
                <w:bCs/>
              </w:rPr>
              <w:t>Exemplo de Prova</w:t>
            </w:r>
          </w:p>
        </w:tc>
      </w:tr>
      <w:tr w:rsidR="002B2646" w:rsidRPr="002B2646" w14:paraId="19007A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B3162" w14:textId="77777777" w:rsidR="002B2646" w:rsidRPr="002B2646" w:rsidRDefault="002B2646" w:rsidP="002B2646">
            <w:r w:rsidRPr="002B2646">
              <w:rPr>
                <w:b/>
                <w:bCs/>
              </w:rPr>
              <w:t>P</w:t>
            </w:r>
            <w:r w:rsidRPr="002B2646">
              <w:t>erigo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240A3" w14:textId="77777777" w:rsidR="002B2646" w:rsidRPr="002B2646" w:rsidRDefault="002B2646" w:rsidP="002B2646">
            <w:r w:rsidRPr="002B2646">
              <w:t>Risco à vida do preso ou de outros.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6845B" w14:textId="77777777" w:rsidR="002B2646" w:rsidRPr="002B2646" w:rsidRDefault="002B2646" w:rsidP="002B2646">
            <w:r w:rsidRPr="002B2646">
              <w:t>Preso tentando se autoflagelar.</w:t>
            </w:r>
          </w:p>
        </w:tc>
      </w:tr>
      <w:tr w:rsidR="002B2646" w:rsidRPr="002B2646" w14:paraId="27407C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508F4" w14:textId="77777777" w:rsidR="002B2646" w:rsidRPr="002B2646" w:rsidRDefault="002B2646" w:rsidP="002B2646">
            <w:r w:rsidRPr="002B2646">
              <w:rPr>
                <w:b/>
                <w:bCs/>
              </w:rPr>
              <w:t>R</w:t>
            </w:r>
            <w:r w:rsidRPr="002B2646">
              <w:t>esistência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54751" w14:textId="77777777" w:rsidR="002B2646" w:rsidRPr="002B2646" w:rsidRDefault="002B2646" w:rsidP="002B2646">
            <w:r w:rsidRPr="002B2646">
              <w:t>Oposição ativa à ordem legal.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DBDA1" w14:textId="77777777" w:rsidR="002B2646" w:rsidRPr="002B2646" w:rsidRDefault="002B2646" w:rsidP="002B2646">
            <w:r w:rsidRPr="002B2646">
              <w:t>Preso entrando em luta corporal.</w:t>
            </w:r>
          </w:p>
        </w:tc>
      </w:tr>
      <w:tr w:rsidR="002B2646" w:rsidRPr="002B2646" w14:paraId="019459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E41CA" w14:textId="77777777" w:rsidR="002B2646" w:rsidRPr="002B2646" w:rsidRDefault="002B2646" w:rsidP="002B2646">
            <w:r w:rsidRPr="002B2646">
              <w:rPr>
                <w:b/>
                <w:bCs/>
              </w:rPr>
              <w:t>F</w:t>
            </w:r>
            <w:r w:rsidRPr="002B2646">
              <w:t>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ED687" w14:textId="77777777" w:rsidR="002B2646" w:rsidRPr="002B2646" w:rsidRDefault="002B2646" w:rsidP="002B2646">
            <w:r w:rsidRPr="002B2646">
              <w:t>Receio fundado de que o preso escape.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89B24" w14:textId="77777777" w:rsidR="002B2646" w:rsidRPr="002B2646" w:rsidRDefault="002B2646" w:rsidP="002B2646">
            <w:r w:rsidRPr="002B2646">
              <w:t>Tentativa de pular muro ou correr.</w:t>
            </w:r>
          </w:p>
        </w:tc>
      </w:tr>
    </w:tbl>
    <w:p w14:paraId="334D3BAB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34F6D328" w14:textId="77777777" w:rsidR="002B2646" w:rsidRPr="002B2646" w:rsidRDefault="002B2646" w:rsidP="002B2646">
      <w:proofErr w:type="gramStart"/>
      <w:r w:rsidRPr="002B2646">
        <w:t>.table</w:t>
      </w:r>
      <w:proofErr w:type="gramEnd"/>
      <w:r w:rsidRPr="002B2646">
        <w:t xml:space="preserve"> 2: CONFERINDO A SV 14 (ACESSO AOS AUTOS)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4758"/>
      </w:tblGrid>
      <w:tr w:rsidR="002B2646" w:rsidRPr="002B2646" w14:paraId="2F3B4BA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882C" w14:textId="77777777" w:rsidR="002B2646" w:rsidRPr="002B2646" w:rsidRDefault="002B2646" w:rsidP="002B2646">
            <w:r w:rsidRPr="002B2646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2B2646">
              <w:rPr>
                <w:b/>
                <w:bCs/>
              </w:rPr>
              <w:t xml:space="preserve"> O que o Advogado PODE ver?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7F1FC" w14:textId="77777777" w:rsidR="002B2646" w:rsidRPr="002B2646" w:rsidRDefault="002B2646" w:rsidP="002B2646">
            <w:r w:rsidRPr="002B2646">
              <w:rPr>
                <w:b/>
                <w:bCs/>
              </w:rPr>
              <w:t>O que o Advogado NÃO PODE ver?</w:t>
            </w:r>
          </w:p>
        </w:tc>
      </w:tr>
      <w:tr w:rsidR="002B2646" w:rsidRPr="002B2646" w14:paraId="35ACEB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2304B" w14:textId="77777777" w:rsidR="002B2646" w:rsidRPr="002B2646" w:rsidRDefault="002B2646" w:rsidP="002B2646">
            <w:r w:rsidRPr="002B2646">
              <w:t>Depoimentos já colhidos e assinados.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372ED" w14:textId="77777777" w:rsidR="002B2646" w:rsidRPr="002B2646" w:rsidRDefault="002B2646" w:rsidP="002B2646">
            <w:r w:rsidRPr="002B2646">
              <w:t>Interceptação telefônica em curso.</w:t>
            </w:r>
          </w:p>
        </w:tc>
      </w:tr>
      <w:tr w:rsidR="002B2646" w:rsidRPr="002B2646" w14:paraId="04DD23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1968F" w14:textId="77777777" w:rsidR="002B2646" w:rsidRPr="002B2646" w:rsidRDefault="002B2646" w:rsidP="002B2646">
            <w:r w:rsidRPr="002B2646">
              <w:t>Laudos periciais finalizados.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9C87D" w14:textId="77777777" w:rsidR="002B2646" w:rsidRPr="002B2646" w:rsidRDefault="002B2646" w:rsidP="002B2646">
            <w:r w:rsidRPr="002B2646">
              <w:t>Mandados de busca e apreensão não cumpridos.</w:t>
            </w:r>
          </w:p>
        </w:tc>
      </w:tr>
      <w:tr w:rsidR="002B2646" w:rsidRPr="002B2646" w14:paraId="504157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3DE8A" w14:textId="77777777" w:rsidR="002B2646" w:rsidRPr="002B2646" w:rsidRDefault="002B2646" w:rsidP="002B2646">
            <w:r w:rsidRPr="002B2646">
              <w:t>Relatórios de diligências encerradas.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D2FD8" w14:textId="77777777" w:rsidR="002B2646" w:rsidRPr="002B2646" w:rsidRDefault="002B2646" w:rsidP="002B2646">
            <w:r w:rsidRPr="002B2646">
              <w:t>Planejamento estratégico da operação.</w:t>
            </w:r>
          </w:p>
        </w:tc>
      </w:tr>
    </w:tbl>
    <w:p w14:paraId="75D5D1A4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26D87E89" w14:textId="77777777" w:rsidR="002B2646" w:rsidRPr="002B2646" w:rsidRDefault="002B2646" w:rsidP="002B2646">
      <w:proofErr w:type="gramStart"/>
      <w:r w:rsidRPr="002B2646">
        <w:t>.table</w:t>
      </w:r>
      <w:proofErr w:type="gramEnd"/>
      <w:r w:rsidRPr="002B2646">
        <w:t xml:space="preserve"> 3: PENALIDADES PELO USO INDEVIDO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4916"/>
      </w:tblGrid>
      <w:tr w:rsidR="002B2646" w:rsidRPr="002B2646" w14:paraId="4D31035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B0E48" w14:textId="77777777" w:rsidR="002B2646" w:rsidRPr="002B2646" w:rsidRDefault="002B2646" w:rsidP="002B2646">
            <w:r w:rsidRPr="002B2646">
              <w:rPr>
                <w:rFonts w:ascii="Segoe UI Emoji" w:hAnsi="Segoe UI Emoji" w:cs="Segoe UI Emoji"/>
                <w:b/>
                <w:bCs/>
              </w:rPr>
              <w:t>🟧</w:t>
            </w:r>
            <w:r w:rsidRPr="002B2646">
              <w:rPr>
                <w:b/>
                <w:bCs/>
              </w:rPr>
              <w:t xml:space="preserve"> Esfera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FC90E" w14:textId="77777777" w:rsidR="002B2646" w:rsidRPr="002B2646" w:rsidRDefault="002B2646" w:rsidP="002B2646">
            <w:r w:rsidRPr="002B2646">
              <w:rPr>
                <w:b/>
                <w:bCs/>
              </w:rPr>
              <w:t>Consequência Prática</w:t>
            </w:r>
          </w:p>
        </w:tc>
      </w:tr>
      <w:tr w:rsidR="002B2646" w:rsidRPr="002B2646" w14:paraId="0379DA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8FD1C" w14:textId="77777777" w:rsidR="002B2646" w:rsidRPr="002B2646" w:rsidRDefault="002B2646" w:rsidP="002B2646">
            <w:r w:rsidRPr="002B2646">
              <w:rPr>
                <w:b/>
                <w:bCs/>
              </w:rPr>
              <w:t>Processual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30E57" w14:textId="77777777" w:rsidR="002B2646" w:rsidRPr="002B2646" w:rsidRDefault="002B2646" w:rsidP="002B2646">
            <w:r w:rsidRPr="002B2646">
              <w:t>Nulidade do ato e responsabilidade do Estado.</w:t>
            </w:r>
          </w:p>
        </w:tc>
      </w:tr>
      <w:tr w:rsidR="002B2646" w:rsidRPr="002B2646" w14:paraId="40CB36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1D224" w14:textId="77777777" w:rsidR="002B2646" w:rsidRPr="002B2646" w:rsidRDefault="002B2646" w:rsidP="002B2646">
            <w:r w:rsidRPr="002B2646">
              <w:rPr>
                <w:b/>
                <w:bCs/>
              </w:rPr>
              <w:t>Administrativa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7AB15" w14:textId="77777777" w:rsidR="002B2646" w:rsidRPr="002B2646" w:rsidRDefault="002B2646" w:rsidP="002B2646">
            <w:r w:rsidRPr="002B2646">
              <w:t>Punição funcional do agente (ex: suspensão).</w:t>
            </w:r>
          </w:p>
        </w:tc>
      </w:tr>
      <w:tr w:rsidR="002B2646" w:rsidRPr="002B2646" w14:paraId="190D94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90A66" w14:textId="77777777" w:rsidR="002B2646" w:rsidRPr="002B2646" w:rsidRDefault="002B2646" w:rsidP="002B2646">
            <w:r w:rsidRPr="002B2646">
              <w:rPr>
                <w:b/>
                <w:bCs/>
              </w:rPr>
              <w:t>Penal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0C68A" w14:textId="77777777" w:rsidR="002B2646" w:rsidRPr="002B2646" w:rsidRDefault="002B2646" w:rsidP="002B2646">
            <w:r w:rsidRPr="002B2646">
              <w:t>Crime de Abuso de Autoridade (Lei 13.869/19).</w:t>
            </w:r>
          </w:p>
        </w:tc>
      </w:tr>
    </w:tbl>
    <w:p w14:paraId="38F44F45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0F91E089" w14:textId="77777777" w:rsidR="002B2646" w:rsidRPr="002B2646" w:rsidRDefault="002B2646" w:rsidP="002B2646">
      <w:proofErr w:type="gramStart"/>
      <w:r w:rsidRPr="002B2646">
        <w:t>.table</w:t>
      </w:r>
      <w:proofErr w:type="gramEnd"/>
      <w:r w:rsidRPr="002B2646">
        <w:t xml:space="preserve"> 4: SV 56 - REGIME PRISIONAL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3"/>
        <w:gridCol w:w="4705"/>
      </w:tblGrid>
      <w:tr w:rsidR="002B2646" w:rsidRPr="002B2646" w14:paraId="41E1D60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FB2C5" w14:textId="77777777" w:rsidR="002B2646" w:rsidRPr="002B2646" w:rsidRDefault="002B2646" w:rsidP="002B2646">
            <w:r w:rsidRPr="002B2646">
              <w:rPr>
                <w:rFonts w:ascii="Segoe UI Emoji" w:hAnsi="Segoe UI Emoji" w:cs="Segoe UI Emoji"/>
                <w:b/>
                <w:bCs/>
              </w:rPr>
              <w:t>🟧</w:t>
            </w:r>
            <w:r w:rsidRPr="002B2646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A28F3" w14:textId="77777777" w:rsidR="002B2646" w:rsidRPr="002B2646" w:rsidRDefault="002B2646" w:rsidP="002B2646">
            <w:r w:rsidRPr="002B2646">
              <w:rPr>
                <w:b/>
                <w:bCs/>
              </w:rPr>
              <w:t>Solução Constitucional</w:t>
            </w:r>
          </w:p>
        </w:tc>
      </w:tr>
      <w:tr w:rsidR="002B2646" w:rsidRPr="002B2646" w14:paraId="4D676C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BDB94" w14:textId="77777777" w:rsidR="002B2646" w:rsidRPr="002B2646" w:rsidRDefault="002B2646" w:rsidP="002B2646">
            <w:r w:rsidRPr="002B2646">
              <w:rPr>
                <w:b/>
                <w:bCs/>
              </w:rPr>
              <w:t>Falta de vaga no regime Semiaberto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36FDF" w14:textId="77777777" w:rsidR="002B2646" w:rsidRPr="002B2646" w:rsidRDefault="002B2646" w:rsidP="002B2646">
            <w:r w:rsidRPr="002B2646">
              <w:t>O preso não pode ficar no Fechado.</w:t>
            </w:r>
          </w:p>
        </w:tc>
      </w:tr>
      <w:tr w:rsidR="002B2646" w:rsidRPr="002B2646" w14:paraId="451F7A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7621B" w14:textId="77777777" w:rsidR="002B2646" w:rsidRPr="002B2646" w:rsidRDefault="002B2646" w:rsidP="002B2646">
            <w:r w:rsidRPr="002B2646">
              <w:rPr>
                <w:b/>
                <w:bCs/>
              </w:rPr>
              <w:t>Inexistência de colônia agrícola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B5742" w14:textId="77777777" w:rsidR="002B2646" w:rsidRPr="002B2646" w:rsidRDefault="002B2646" w:rsidP="002B2646">
            <w:r w:rsidRPr="002B2646">
              <w:t>Monitoramento eletrônico ou prisão domiciliar.</w:t>
            </w:r>
          </w:p>
        </w:tc>
      </w:tr>
    </w:tbl>
    <w:p w14:paraId="63B26124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4D458C8D" w14:textId="77777777" w:rsidR="002B2646" w:rsidRPr="002B2646" w:rsidRDefault="002B2646" w:rsidP="002B2646">
      <w:pPr>
        <w:rPr>
          <w:b/>
          <w:bCs/>
        </w:rPr>
      </w:pPr>
      <w:r w:rsidRPr="002B2646">
        <w:rPr>
          <w:b/>
          <w:bCs/>
        </w:rPr>
        <w:t xml:space="preserve">5 - </w:t>
      </w:r>
      <w:r w:rsidRPr="002B2646">
        <w:rPr>
          <w:rFonts w:ascii="Segoe UI Emoji" w:hAnsi="Segoe UI Emoji" w:cs="Segoe UI Emoji"/>
          <w:b/>
          <w:bCs/>
        </w:rPr>
        <w:t>🟨</w:t>
      </w:r>
      <w:r w:rsidRPr="002B2646">
        <w:rPr>
          <w:b/>
          <w:bCs/>
        </w:rPr>
        <w:t xml:space="preserve"> 10 QUESTÕES CEBRASPE (VERTICAL)</w:t>
      </w:r>
    </w:p>
    <w:p w14:paraId="002DDB56" w14:textId="77777777" w:rsidR="002B2646" w:rsidRPr="002B2646" w:rsidRDefault="002B2646" w:rsidP="002B2646">
      <w:r w:rsidRPr="002B2646">
        <w:rPr>
          <w:b/>
          <w:bCs/>
        </w:rPr>
        <w:t>A) ENUNCIADOS (PARA RESOLUÇÃO)</w:t>
      </w:r>
    </w:p>
    <w:p w14:paraId="7A442B1C" w14:textId="77777777" w:rsidR="002B2646" w:rsidRPr="002B2646" w:rsidRDefault="002B2646" w:rsidP="002B2646">
      <w:pPr>
        <w:numPr>
          <w:ilvl w:val="0"/>
          <w:numId w:val="13"/>
        </w:numPr>
      </w:pPr>
      <w:r w:rsidRPr="002B2646">
        <w:t>(CEBRASPE) O uso de algemas durante audiência de instrução e julgamento é lícito desde que o magistrado fundamente a necessidade em razão do crime ser hediondo.</w:t>
      </w:r>
    </w:p>
    <w:p w14:paraId="2436CC35" w14:textId="77777777" w:rsidR="002B2646" w:rsidRPr="002B2646" w:rsidRDefault="002B2646" w:rsidP="002B2646">
      <w:pPr>
        <w:numPr>
          <w:ilvl w:val="0"/>
          <w:numId w:val="13"/>
        </w:numPr>
      </w:pPr>
      <w:r w:rsidRPr="002B2646">
        <w:t>(CEBRASPE) Segundo a SV 11, a falta de justificativa por escrito para o uso de algemas acarreta a nulidade da prisão.</w:t>
      </w:r>
    </w:p>
    <w:p w14:paraId="6544D8DB" w14:textId="77777777" w:rsidR="002B2646" w:rsidRPr="002B2646" w:rsidRDefault="002B2646" w:rsidP="002B2646">
      <w:pPr>
        <w:numPr>
          <w:ilvl w:val="0"/>
          <w:numId w:val="13"/>
        </w:numPr>
      </w:pPr>
      <w:r w:rsidRPr="002B2646">
        <w:lastRenderedPageBreak/>
        <w:t>(CEBRASPE) O perigo à integridade física do próprio preso é fundamento idôneo para o uso de algemas.</w:t>
      </w:r>
    </w:p>
    <w:p w14:paraId="1D402DF7" w14:textId="77777777" w:rsidR="002B2646" w:rsidRPr="002B2646" w:rsidRDefault="002B2646" w:rsidP="002B2646">
      <w:pPr>
        <w:numPr>
          <w:ilvl w:val="0"/>
          <w:numId w:val="13"/>
        </w:numPr>
      </w:pPr>
      <w:r w:rsidRPr="002B2646">
        <w:t>(CEBRASPE) O uso de algemas é admitido em casos de resistência e de fundado receio de fuga.</w:t>
      </w:r>
    </w:p>
    <w:p w14:paraId="42301F7E" w14:textId="77777777" w:rsidR="002B2646" w:rsidRPr="002B2646" w:rsidRDefault="002B2646" w:rsidP="002B2646">
      <w:pPr>
        <w:numPr>
          <w:ilvl w:val="0"/>
          <w:numId w:val="13"/>
        </w:numPr>
      </w:pPr>
      <w:r w:rsidRPr="002B2646">
        <w:t>(CEBRASPE) A autoridade policial pode negar ao advogado o acesso a elementos de prova que ainda não foram documentados no inquérito policial.</w:t>
      </w:r>
    </w:p>
    <w:p w14:paraId="4B34F88B" w14:textId="77777777" w:rsidR="002B2646" w:rsidRPr="002B2646" w:rsidRDefault="002B2646" w:rsidP="002B2646">
      <w:pPr>
        <w:numPr>
          <w:ilvl w:val="0"/>
          <w:numId w:val="13"/>
        </w:numPr>
      </w:pPr>
      <w:r w:rsidRPr="002B2646">
        <w:t>(CEBRASPE) O uso indevido de algemas gera responsabilidade disciplinar, civil e penal do agente público.</w:t>
      </w:r>
    </w:p>
    <w:p w14:paraId="4A2FC92F" w14:textId="77777777" w:rsidR="002B2646" w:rsidRPr="002B2646" w:rsidRDefault="002B2646" w:rsidP="002B2646">
      <w:pPr>
        <w:numPr>
          <w:ilvl w:val="0"/>
          <w:numId w:val="13"/>
        </w:numPr>
      </w:pPr>
      <w:r w:rsidRPr="002B2646">
        <w:t>(CEBRASPE) É lícito o uso de algemas durante o parto e o pós-parto imediato em casos de crimes violentos.</w:t>
      </w:r>
    </w:p>
    <w:p w14:paraId="2645DE00" w14:textId="77777777" w:rsidR="002B2646" w:rsidRPr="002B2646" w:rsidRDefault="002B2646" w:rsidP="002B2646">
      <w:pPr>
        <w:numPr>
          <w:ilvl w:val="0"/>
          <w:numId w:val="13"/>
        </w:numPr>
      </w:pPr>
      <w:r w:rsidRPr="002B2646">
        <w:t>(CEBRASPE) A nulidade do ato processual pelo uso indevido de algemas depende da demonstração de prejuízo.</w:t>
      </w:r>
    </w:p>
    <w:p w14:paraId="61627C3E" w14:textId="77777777" w:rsidR="002B2646" w:rsidRPr="002B2646" w:rsidRDefault="002B2646" w:rsidP="002B2646">
      <w:pPr>
        <w:numPr>
          <w:ilvl w:val="0"/>
          <w:numId w:val="13"/>
        </w:numPr>
      </w:pPr>
      <w:r w:rsidRPr="002B2646">
        <w:t>(CEBRASPE) O direito do advogado de acessar os autos do inquérito (SV 14) é absoluto e abrange diligências em curso.</w:t>
      </w:r>
    </w:p>
    <w:p w14:paraId="1A4532FD" w14:textId="77777777" w:rsidR="002B2646" w:rsidRPr="002B2646" w:rsidRDefault="002B2646" w:rsidP="002B2646">
      <w:pPr>
        <w:numPr>
          <w:ilvl w:val="0"/>
          <w:numId w:val="13"/>
        </w:numPr>
      </w:pPr>
      <w:r w:rsidRPr="002B2646">
        <w:t>(CEBRASPE) O uso de algemas no tribunal do júri sem fundamentação específica viola a SV 11 e causa a nulidade do julgamento.</w:t>
      </w:r>
    </w:p>
    <w:p w14:paraId="6BC1CCEE" w14:textId="77777777" w:rsidR="002B2646" w:rsidRPr="002B2646" w:rsidRDefault="002B2646" w:rsidP="002B2646">
      <w:r w:rsidRPr="002B2646">
        <w:pict w14:anchorId="3277F227">
          <v:rect id="_x0000_i1033" style="width:0;height:1.5pt" o:hralign="center" o:hrstd="t" o:hr="t" fillcolor="#a0a0a0" stroked="f"/>
        </w:pict>
      </w:r>
    </w:p>
    <w:p w14:paraId="04DFA912" w14:textId="77777777" w:rsidR="002B2646" w:rsidRPr="002B2646" w:rsidRDefault="002B2646" w:rsidP="002B2646">
      <w:r w:rsidRPr="002B2646">
        <w:rPr>
          <w:b/>
          <w:bCs/>
        </w:rPr>
        <w:t>B) GABARITOS COMENTADOS (VERTICAL)</w:t>
      </w:r>
    </w:p>
    <w:p w14:paraId="1365CC84" w14:textId="77777777" w:rsidR="002B2646" w:rsidRPr="002B2646" w:rsidRDefault="002B2646" w:rsidP="002B2646">
      <w:r w:rsidRPr="002B2646">
        <w:rPr>
          <w:b/>
          <w:bCs/>
        </w:rPr>
        <w:t>QUESTÃO 01</w:t>
      </w:r>
    </w:p>
    <w:p w14:paraId="4363A78A" w14:textId="77777777" w:rsidR="002B2646" w:rsidRPr="002B2646" w:rsidRDefault="002B2646" w:rsidP="002B2646">
      <w:r w:rsidRPr="002B2646">
        <w:rPr>
          <w:b/>
          <w:bCs/>
        </w:rPr>
        <w:t>O ENUNCIADO DIZ:</w:t>
      </w:r>
      <w:r w:rsidRPr="002B2646">
        <w:t xml:space="preserve"> (CEBRASPE) ...lícito desde que... crime ser hediondo.</w:t>
      </w:r>
    </w:p>
    <w:p w14:paraId="611F2CD3" w14:textId="77777777" w:rsidR="002B2646" w:rsidRPr="002B2646" w:rsidRDefault="002B2646" w:rsidP="002B2646">
      <w:r w:rsidRPr="002B2646">
        <w:rPr>
          <w:b/>
          <w:bCs/>
        </w:rPr>
        <w:t>RESPOSTA/COMENTÁRIO:</w:t>
      </w:r>
      <w:r w:rsidRPr="002B2646">
        <w:t xml:space="preserve"> (CEBRASPE) ...gravidade abstrata do crime. </w:t>
      </w:r>
      <w:r w:rsidRPr="002B2646">
        <w:rPr>
          <w:b/>
          <w:bCs/>
        </w:rPr>
        <w:t>FALSO.</w:t>
      </w:r>
      <w:r w:rsidRPr="002B2646">
        <w:t xml:space="preserve"> A gravidade do crime não justifica algemas; o que justifica é o comportamento atual (PRF).</w:t>
      </w:r>
    </w:p>
    <w:p w14:paraId="040796BD" w14:textId="77777777" w:rsidR="002B2646" w:rsidRPr="002B2646" w:rsidRDefault="002B2646" w:rsidP="002B2646">
      <w:r w:rsidRPr="002B2646">
        <w:rPr>
          <w:b/>
          <w:bCs/>
        </w:rPr>
        <w:t>QUESTÃO 02</w:t>
      </w:r>
    </w:p>
    <w:p w14:paraId="322E7C58" w14:textId="77777777" w:rsidR="002B2646" w:rsidRPr="002B2646" w:rsidRDefault="002B2646" w:rsidP="002B2646">
      <w:r w:rsidRPr="002B2646">
        <w:rPr>
          <w:b/>
          <w:bCs/>
        </w:rPr>
        <w:t>O ENUNCIADO DIZ:</w:t>
      </w:r>
      <w:r w:rsidRPr="002B2646">
        <w:t xml:space="preserve"> (CEBRASPE) ...falta de justificativa por escrito... acarreta a nulidade da prisão.</w:t>
      </w:r>
    </w:p>
    <w:p w14:paraId="3C6511D6" w14:textId="77777777" w:rsidR="002B2646" w:rsidRPr="002B2646" w:rsidRDefault="002B2646" w:rsidP="002B2646">
      <w:r w:rsidRPr="002B2646">
        <w:rPr>
          <w:b/>
          <w:bCs/>
        </w:rPr>
        <w:t>RESPOSTA/COMENTÁRIO:</w:t>
      </w:r>
      <w:r w:rsidRPr="002B2646">
        <w:t xml:space="preserve"> (CEBRASPE) ...requisito formal da SV 11. </w:t>
      </w:r>
      <w:r w:rsidRPr="002B2646">
        <w:rPr>
          <w:b/>
          <w:bCs/>
        </w:rPr>
        <w:t>VERDADEIRO.</w:t>
      </w:r>
      <w:r w:rsidRPr="002B2646">
        <w:t xml:space="preserve"> A norma exige forma escrita e fundamentada.</w:t>
      </w:r>
    </w:p>
    <w:p w14:paraId="0C6A1EBB" w14:textId="77777777" w:rsidR="002B2646" w:rsidRPr="002B2646" w:rsidRDefault="002B2646" w:rsidP="002B2646">
      <w:r w:rsidRPr="002B2646">
        <w:rPr>
          <w:b/>
          <w:bCs/>
        </w:rPr>
        <w:t>QUESTÃO 03</w:t>
      </w:r>
    </w:p>
    <w:p w14:paraId="5E299332" w14:textId="77777777" w:rsidR="002B2646" w:rsidRPr="002B2646" w:rsidRDefault="002B2646" w:rsidP="002B2646">
      <w:r w:rsidRPr="002B2646">
        <w:rPr>
          <w:b/>
          <w:bCs/>
        </w:rPr>
        <w:t>O ENUNCIADO DIZ:</w:t>
      </w:r>
      <w:r w:rsidRPr="002B2646">
        <w:t xml:space="preserve"> (CEBRASPE) O perigo à integridade física do próprio preso é fundamento idôneo...</w:t>
      </w:r>
    </w:p>
    <w:p w14:paraId="7C00C5E5" w14:textId="77777777" w:rsidR="002B2646" w:rsidRPr="002B2646" w:rsidRDefault="002B2646" w:rsidP="002B2646">
      <w:r w:rsidRPr="002B2646">
        <w:rPr>
          <w:b/>
          <w:bCs/>
        </w:rPr>
        <w:lastRenderedPageBreak/>
        <w:t>RESPOSTA/COMENTÁRIO:</w:t>
      </w:r>
      <w:r w:rsidRPr="002B2646">
        <w:t xml:space="preserve"> (CEBRASPE) ...proteção do custodiado. </w:t>
      </w:r>
      <w:r w:rsidRPr="002B2646">
        <w:rPr>
          <w:b/>
          <w:bCs/>
        </w:rPr>
        <w:t>VERDADEIRO.</w:t>
      </w:r>
      <w:r w:rsidRPr="002B2646">
        <w:t xml:space="preserve"> É o "P" do mnemônico PRF.</w:t>
      </w:r>
    </w:p>
    <w:p w14:paraId="44B4CF23" w14:textId="77777777" w:rsidR="002B2646" w:rsidRPr="002B2646" w:rsidRDefault="002B2646" w:rsidP="002B2646">
      <w:r w:rsidRPr="002B2646">
        <w:rPr>
          <w:b/>
          <w:bCs/>
        </w:rPr>
        <w:t>QUESTÃO 04</w:t>
      </w:r>
    </w:p>
    <w:p w14:paraId="677B4FBF" w14:textId="77777777" w:rsidR="002B2646" w:rsidRPr="002B2646" w:rsidRDefault="002B2646" w:rsidP="002B2646">
      <w:r w:rsidRPr="002B2646">
        <w:rPr>
          <w:b/>
          <w:bCs/>
        </w:rPr>
        <w:t>O ENUNCIADO DIZ:</w:t>
      </w:r>
      <w:r w:rsidRPr="002B2646">
        <w:t xml:space="preserve"> (CEBRASPE) ...admitido em casos de resistência e de fundado receio de fuga.</w:t>
      </w:r>
    </w:p>
    <w:p w14:paraId="00AF5105" w14:textId="77777777" w:rsidR="002B2646" w:rsidRPr="002B2646" w:rsidRDefault="002B2646" w:rsidP="002B2646">
      <w:r w:rsidRPr="002B2646">
        <w:rPr>
          <w:b/>
          <w:bCs/>
        </w:rPr>
        <w:t>RESPOSTA/COMENTÁRIO:</w:t>
      </w:r>
      <w:r w:rsidRPr="002B2646">
        <w:t xml:space="preserve"> (CEBRASPE) ...hipóteses da SV 11. </w:t>
      </w:r>
      <w:r w:rsidRPr="002B2646">
        <w:rPr>
          <w:b/>
          <w:bCs/>
        </w:rPr>
        <w:t>VERDADEIRO.</w:t>
      </w:r>
      <w:r w:rsidRPr="002B2646">
        <w:t xml:space="preserve"> São os pilares "R" e "F".</w:t>
      </w:r>
    </w:p>
    <w:p w14:paraId="60C3DF3E" w14:textId="77777777" w:rsidR="002B2646" w:rsidRPr="002B2646" w:rsidRDefault="002B2646" w:rsidP="002B2646">
      <w:r w:rsidRPr="002B2646">
        <w:rPr>
          <w:b/>
          <w:bCs/>
        </w:rPr>
        <w:t>QUESTÃO 05</w:t>
      </w:r>
    </w:p>
    <w:p w14:paraId="555830BB" w14:textId="77777777" w:rsidR="002B2646" w:rsidRPr="002B2646" w:rsidRDefault="002B2646" w:rsidP="002B2646">
      <w:r w:rsidRPr="002B2646">
        <w:rPr>
          <w:b/>
          <w:bCs/>
        </w:rPr>
        <w:t>O ENUNCIADO DIZ:</w:t>
      </w:r>
      <w:r w:rsidRPr="002B2646">
        <w:t xml:space="preserve"> (CEBRASPE) ...pode negar ao advogado o acesso a elementos... não documentados.</w:t>
      </w:r>
    </w:p>
    <w:p w14:paraId="335247C2" w14:textId="77777777" w:rsidR="002B2646" w:rsidRPr="002B2646" w:rsidRDefault="002B2646" w:rsidP="002B2646">
      <w:r w:rsidRPr="002B2646">
        <w:rPr>
          <w:b/>
          <w:bCs/>
        </w:rPr>
        <w:t>RESPOSTA/COMENTÁRIO:</w:t>
      </w:r>
      <w:r w:rsidRPr="002B2646">
        <w:t xml:space="preserve"> (CEBRASPE) ...limites da SV 14. </w:t>
      </w:r>
      <w:r w:rsidRPr="002B2646">
        <w:rPr>
          <w:b/>
          <w:bCs/>
        </w:rPr>
        <w:t>VERDADEIRO.</w:t>
      </w:r>
      <w:r w:rsidRPr="002B2646">
        <w:t xml:space="preserve"> Diligências em curso são sigilosas.</w:t>
      </w:r>
    </w:p>
    <w:p w14:paraId="76979E70" w14:textId="77777777" w:rsidR="002B2646" w:rsidRPr="002B2646" w:rsidRDefault="002B2646" w:rsidP="002B2646">
      <w:r w:rsidRPr="002B2646">
        <w:rPr>
          <w:b/>
          <w:bCs/>
        </w:rPr>
        <w:t>QUESTÃO 06</w:t>
      </w:r>
    </w:p>
    <w:p w14:paraId="31A61B09" w14:textId="77777777" w:rsidR="002B2646" w:rsidRPr="002B2646" w:rsidRDefault="002B2646" w:rsidP="002B2646">
      <w:r w:rsidRPr="002B2646">
        <w:rPr>
          <w:b/>
          <w:bCs/>
        </w:rPr>
        <w:t>O ENUNCIADO DIZ:</w:t>
      </w:r>
      <w:r w:rsidRPr="002B2646">
        <w:t xml:space="preserve"> (CEBRASPE) ...gera responsabilidade disciplinar, civil e penal do agente...</w:t>
      </w:r>
    </w:p>
    <w:p w14:paraId="4C67F4EC" w14:textId="77777777" w:rsidR="002B2646" w:rsidRPr="002B2646" w:rsidRDefault="002B2646" w:rsidP="002B2646">
      <w:r w:rsidRPr="002B2646">
        <w:rPr>
          <w:b/>
          <w:bCs/>
        </w:rPr>
        <w:t>RESPOSTA/COMENTÁRIO:</w:t>
      </w:r>
      <w:r w:rsidRPr="002B2646">
        <w:t xml:space="preserve"> (CEBRASPE) ...tríplice responsabilidade. </w:t>
      </w:r>
      <w:r w:rsidRPr="002B2646">
        <w:rPr>
          <w:b/>
          <w:bCs/>
        </w:rPr>
        <w:t>VERDADEIRO.</w:t>
      </w:r>
      <w:r w:rsidRPr="002B2646">
        <w:t xml:space="preserve"> Texto da própria SV 11.</w:t>
      </w:r>
    </w:p>
    <w:p w14:paraId="4B2BD49B" w14:textId="77777777" w:rsidR="002B2646" w:rsidRPr="002B2646" w:rsidRDefault="002B2646" w:rsidP="002B2646">
      <w:r w:rsidRPr="002B2646">
        <w:rPr>
          <w:b/>
          <w:bCs/>
        </w:rPr>
        <w:t>QUESTÃO 07</w:t>
      </w:r>
    </w:p>
    <w:p w14:paraId="6B881419" w14:textId="77777777" w:rsidR="002B2646" w:rsidRPr="002B2646" w:rsidRDefault="002B2646" w:rsidP="002B2646">
      <w:r w:rsidRPr="002B2646">
        <w:rPr>
          <w:b/>
          <w:bCs/>
        </w:rPr>
        <w:t>O ENUNCIADO DIZ:</w:t>
      </w:r>
      <w:r w:rsidRPr="002B2646">
        <w:t xml:space="preserve"> (CEBRASPE) É lícito o uso de algemas durante o parto...</w:t>
      </w:r>
    </w:p>
    <w:p w14:paraId="5E780275" w14:textId="77777777" w:rsidR="002B2646" w:rsidRPr="002B2646" w:rsidRDefault="002B2646" w:rsidP="002B2646">
      <w:r w:rsidRPr="002B2646">
        <w:rPr>
          <w:b/>
          <w:bCs/>
        </w:rPr>
        <w:t>RESPOSTA/COMENTÁRIO:</w:t>
      </w:r>
      <w:r w:rsidRPr="002B2646">
        <w:t xml:space="preserve"> (CEBRASPE) ...proibição legal/humanitária. </w:t>
      </w:r>
      <w:r w:rsidRPr="002B2646">
        <w:rPr>
          <w:b/>
          <w:bCs/>
        </w:rPr>
        <w:t>FALSO.</w:t>
      </w:r>
      <w:r w:rsidRPr="002B2646">
        <w:t xml:space="preserve"> É vedado por lei, independentemente da gravidade do crime.</w:t>
      </w:r>
    </w:p>
    <w:p w14:paraId="3D033A9D" w14:textId="77777777" w:rsidR="002B2646" w:rsidRPr="002B2646" w:rsidRDefault="002B2646" w:rsidP="002B2646">
      <w:r w:rsidRPr="002B2646">
        <w:rPr>
          <w:b/>
          <w:bCs/>
        </w:rPr>
        <w:t>QUESTÃO 08</w:t>
      </w:r>
    </w:p>
    <w:p w14:paraId="3FEC7965" w14:textId="77777777" w:rsidR="002B2646" w:rsidRPr="002B2646" w:rsidRDefault="002B2646" w:rsidP="002B2646">
      <w:r w:rsidRPr="002B2646">
        <w:rPr>
          <w:b/>
          <w:bCs/>
        </w:rPr>
        <w:t>O ENUNCIADO DIZ:</w:t>
      </w:r>
      <w:r w:rsidRPr="002B2646">
        <w:t xml:space="preserve"> (CEBRASPE) ...depende da demonstração de prejuízo.</w:t>
      </w:r>
    </w:p>
    <w:p w14:paraId="6DF9E1CB" w14:textId="77777777" w:rsidR="002B2646" w:rsidRPr="002B2646" w:rsidRDefault="002B2646" w:rsidP="002B2646">
      <w:r w:rsidRPr="002B2646">
        <w:rPr>
          <w:b/>
          <w:bCs/>
        </w:rPr>
        <w:t>RESPOSTA/COMENTÁRIO:</w:t>
      </w:r>
      <w:r w:rsidRPr="002B2646">
        <w:t xml:space="preserve"> (CEBRASPE) ...princípio </w:t>
      </w:r>
      <w:r w:rsidRPr="002B2646">
        <w:rPr>
          <w:i/>
          <w:iCs/>
        </w:rPr>
        <w:t>pas de nullité sans grief</w:t>
      </w:r>
      <w:r w:rsidRPr="002B2646">
        <w:t xml:space="preserve">. </w:t>
      </w:r>
      <w:r w:rsidRPr="002B2646">
        <w:rPr>
          <w:b/>
          <w:bCs/>
        </w:rPr>
        <w:t>FALSO.</w:t>
      </w:r>
      <w:r w:rsidRPr="002B2646">
        <w:t xml:space="preserve"> O STF entende que a violação da SV 11 gera nulidade por presunção de violação à dignidade, especialmente no Júri.</w:t>
      </w:r>
    </w:p>
    <w:p w14:paraId="26581B3D" w14:textId="77777777" w:rsidR="002B2646" w:rsidRPr="002B2646" w:rsidRDefault="002B2646" w:rsidP="002B2646">
      <w:r w:rsidRPr="002B2646">
        <w:rPr>
          <w:b/>
          <w:bCs/>
        </w:rPr>
        <w:t>QUESTÃO 09</w:t>
      </w:r>
    </w:p>
    <w:p w14:paraId="1D19BB9E" w14:textId="77777777" w:rsidR="002B2646" w:rsidRPr="002B2646" w:rsidRDefault="002B2646" w:rsidP="002B2646">
      <w:r w:rsidRPr="002B2646">
        <w:rPr>
          <w:b/>
          <w:bCs/>
        </w:rPr>
        <w:t>O ENUNCIADO DIZ:</w:t>
      </w:r>
      <w:r w:rsidRPr="002B2646">
        <w:t xml:space="preserve"> (CEBRASPE) ...direito... é absoluto e abrange diligências em curso.</w:t>
      </w:r>
    </w:p>
    <w:p w14:paraId="7F3F68AC" w14:textId="77777777" w:rsidR="002B2646" w:rsidRPr="002B2646" w:rsidRDefault="002B2646" w:rsidP="002B2646">
      <w:r w:rsidRPr="002B2646">
        <w:rPr>
          <w:b/>
          <w:bCs/>
        </w:rPr>
        <w:t>RESPOSTA/COMENTÁRIO:</w:t>
      </w:r>
      <w:r w:rsidRPr="002B2646">
        <w:t xml:space="preserve"> (CEBRASPE) ...abrangência da SV 14. </w:t>
      </w:r>
      <w:r w:rsidRPr="002B2646">
        <w:rPr>
          <w:b/>
          <w:bCs/>
        </w:rPr>
        <w:t>FALSO.</w:t>
      </w:r>
      <w:r w:rsidRPr="002B2646">
        <w:t xml:space="preserve"> Não abrange diligências futuras ou em andamento.</w:t>
      </w:r>
    </w:p>
    <w:p w14:paraId="3E9F8B3E" w14:textId="77777777" w:rsidR="002B2646" w:rsidRPr="002B2646" w:rsidRDefault="002B2646" w:rsidP="002B2646">
      <w:r w:rsidRPr="002B2646">
        <w:rPr>
          <w:b/>
          <w:bCs/>
        </w:rPr>
        <w:t>QUESTÃO 10</w:t>
      </w:r>
    </w:p>
    <w:p w14:paraId="09AD8DA3" w14:textId="77777777" w:rsidR="002B2646" w:rsidRPr="002B2646" w:rsidRDefault="002B2646" w:rsidP="002B2646">
      <w:r w:rsidRPr="002B2646">
        <w:rPr>
          <w:b/>
          <w:bCs/>
        </w:rPr>
        <w:lastRenderedPageBreak/>
        <w:t>O ENUNCIADO DIZ:</w:t>
      </w:r>
      <w:r w:rsidRPr="002B2646">
        <w:t xml:space="preserve"> (CEBRASPE) ...sem fundamentação específica... causa a nulidade do julgamento.</w:t>
      </w:r>
    </w:p>
    <w:p w14:paraId="621F5DF6" w14:textId="77777777" w:rsidR="002B2646" w:rsidRPr="002B2646" w:rsidRDefault="002B2646" w:rsidP="002B2646">
      <w:r w:rsidRPr="002B2646">
        <w:rPr>
          <w:b/>
          <w:bCs/>
        </w:rPr>
        <w:t>RESPOSTA/COMENTÁRIO:</w:t>
      </w:r>
      <w:r w:rsidRPr="002B2646">
        <w:t xml:space="preserve"> (CEBRASPE) ...uso de algemas no plenário do júri. </w:t>
      </w:r>
      <w:r w:rsidRPr="002B2646">
        <w:rPr>
          <w:b/>
          <w:bCs/>
        </w:rPr>
        <w:t>VERDADEIRO.</w:t>
      </w:r>
      <w:r w:rsidRPr="002B2646">
        <w:t xml:space="preserve"> Pode influenciar o ânimo dos jurados (preconceito contra o réu).</w:t>
      </w:r>
    </w:p>
    <w:p w14:paraId="68648599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7366399D" w14:textId="77777777" w:rsidR="002B2646" w:rsidRPr="002B2646" w:rsidRDefault="002B2646" w:rsidP="002B2646">
      <w:pPr>
        <w:rPr>
          <w:b/>
          <w:bCs/>
        </w:rPr>
      </w:pPr>
      <w:r w:rsidRPr="002B2646">
        <w:rPr>
          <w:rFonts w:ascii="Segoe UI Emoji" w:hAnsi="Segoe UI Emoji" w:cs="Segoe UI Emoji"/>
          <w:b/>
          <w:bCs/>
        </w:rPr>
        <w:t>🟨</w:t>
      </w:r>
      <w:r w:rsidRPr="002B2646">
        <w:rPr>
          <w:b/>
          <w:bCs/>
        </w:rPr>
        <w:t xml:space="preserve"> 6 - PEGADINHAS DO CEBRASPE (SV 11 E SV 14)</w:t>
      </w:r>
    </w:p>
    <w:p w14:paraId="33BD1F9E" w14:textId="77777777" w:rsidR="002B2646" w:rsidRPr="002B2646" w:rsidRDefault="002B2646" w:rsidP="002B2646">
      <w:pPr>
        <w:numPr>
          <w:ilvl w:val="0"/>
          <w:numId w:val="14"/>
        </w:numPr>
      </w:pPr>
      <w:r w:rsidRPr="002B2646">
        <w:rPr>
          <w:b/>
          <w:bCs/>
        </w:rPr>
        <w:t>A PEGADINHA DO "BEM DA DISCIPLINA"</w:t>
      </w:r>
      <w:r w:rsidRPr="002B2646">
        <w:t>: O examinador afirma que as algemas podem ser usadas para manter a disciplina na delegacia.</w:t>
      </w:r>
    </w:p>
    <w:p w14:paraId="7972B34E" w14:textId="77777777" w:rsidR="002B2646" w:rsidRPr="002B2646" w:rsidRDefault="002B2646" w:rsidP="002B2646">
      <w:r w:rsidRPr="002B2646">
        <w:rPr>
          <w:b/>
          <w:bCs/>
        </w:rPr>
        <w:t>COMO É A PEGADINHA:</w:t>
      </w:r>
      <w:r w:rsidRPr="002B2646">
        <w:t xml:space="preserve"> Tenta criar uma quarta hipótese fora do PRF.</w:t>
      </w:r>
    </w:p>
    <w:p w14:paraId="4055BF68" w14:textId="77777777" w:rsidR="002B2646" w:rsidRPr="002B2646" w:rsidRDefault="002B2646" w:rsidP="002B2646">
      <w:r w:rsidRPr="002B2646">
        <w:rPr>
          <w:b/>
          <w:bCs/>
        </w:rPr>
        <w:t>RESPOSTA:</w:t>
      </w:r>
      <w:r w:rsidRPr="002B2646">
        <w:t xml:space="preserve"> </w:t>
      </w:r>
      <w:r w:rsidRPr="002B2646">
        <w:rPr>
          <w:b/>
          <w:bCs/>
        </w:rPr>
        <w:t>FALSO.</w:t>
      </w:r>
      <w:r w:rsidRPr="002B2646">
        <w:t xml:space="preserve"> Manutenção da disciplina ou "respeito à autoridade" não são fundamentos válidos isoladamente.</w:t>
      </w:r>
    </w:p>
    <w:p w14:paraId="349CCD3A" w14:textId="77777777" w:rsidR="002B2646" w:rsidRPr="002B2646" w:rsidRDefault="002B2646" w:rsidP="002B2646">
      <w:pPr>
        <w:numPr>
          <w:ilvl w:val="0"/>
          <w:numId w:val="14"/>
        </w:numPr>
      </w:pPr>
      <w:r w:rsidRPr="002B2646">
        <w:rPr>
          <w:b/>
          <w:bCs/>
        </w:rPr>
        <w:t>A PEGADINHA DA IDENTIFICAÇÃO</w:t>
      </w:r>
      <w:r w:rsidRPr="002B2646">
        <w:t>: Dizem que se o preso se recusar a falar o nome, pode ser algemado como punição.</w:t>
      </w:r>
    </w:p>
    <w:p w14:paraId="7E79F8BE" w14:textId="77777777" w:rsidR="002B2646" w:rsidRPr="002B2646" w:rsidRDefault="002B2646" w:rsidP="002B2646">
      <w:r w:rsidRPr="002B2646">
        <w:rPr>
          <w:b/>
          <w:bCs/>
        </w:rPr>
        <w:t>COMO É A PEGADINHA:</w:t>
      </w:r>
      <w:r w:rsidRPr="002B2646">
        <w:t xml:space="preserve"> Tenta usar a algema como sanção por contravenção de recusa de dados.</w:t>
      </w:r>
    </w:p>
    <w:p w14:paraId="28488696" w14:textId="77777777" w:rsidR="002B2646" w:rsidRPr="002B2646" w:rsidRDefault="002B2646" w:rsidP="002B2646">
      <w:r w:rsidRPr="002B2646">
        <w:rPr>
          <w:b/>
          <w:bCs/>
        </w:rPr>
        <w:t>RESPOSTA:</w:t>
      </w:r>
      <w:r w:rsidRPr="002B2646">
        <w:t xml:space="preserve"> </w:t>
      </w:r>
      <w:r w:rsidRPr="002B2646">
        <w:rPr>
          <w:b/>
          <w:bCs/>
        </w:rPr>
        <w:t>FALSO.</w:t>
      </w:r>
      <w:r w:rsidRPr="002B2646">
        <w:t xml:space="preserve"> Algema não é sanção penal ou administrativa; é medida de segurança.</w:t>
      </w:r>
    </w:p>
    <w:p w14:paraId="0160022F" w14:textId="77777777" w:rsidR="002B2646" w:rsidRPr="002B2646" w:rsidRDefault="002B2646" w:rsidP="002B2646">
      <w:pPr>
        <w:numPr>
          <w:ilvl w:val="0"/>
          <w:numId w:val="14"/>
        </w:numPr>
      </w:pPr>
      <w:r w:rsidRPr="002B2646">
        <w:rPr>
          <w:b/>
          <w:bCs/>
        </w:rPr>
        <w:t>A PEGADINHA DA SV 14 E O MP</w:t>
      </w:r>
      <w:r w:rsidRPr="002B2646">
        <w:t>: O examinador diz que o MP pode ver os autos, mas o advogado precisa de autorização do juiz.</w:t>
      </w:r>
    </w:p>
    <w:p w14:paraId="5B4088CF" w14:textId="77777777" w:rsidR="002B2646" w:rsidRPr="002B2646" w:rsidRDefault="002B2646" w:rsidP="002B2646">
      <w:r w:rsidRPr="002B2646">
        <w:rPr>
          <w:b/>
          <w:bCs/>
        </w:rPr>
        <w:t>COMO É A PEGADINHA:</w:t>
      </w:r>
      <w:r w:rsidRPr="002B2646">
        <w:t xml:space="preserve"> Tenta restringir a defesa.</w:t>
      </w:r>
    </w:p>
    <w:p w14:paraId="55CD4ED5" w14:textId="77777777" w:rsidR="002B2646" w:rsidRPr="002B2646" w:rsidRDefault="002B2646" w:rsidP="002B2646">
      <w:r w:rsidRPr="002B2646">
        <w:rPr>
          <w:b/>
          <w:bCs/>
        </w:rPr>
        <w:t>RESPOSTA:</w:t>
      </w:r>
      <w:r w:rsidRPr="002B2646">
        <w:t xml:space="preserve"> </w:t>
      </w:r>
      <w:r w:rsidRPr="002B2646">
        <w:rPr>
          <w:b/>
          <w:bCs/>
        </w:rPr>
        <w:t>FALSO.</w:t>
      </w:r>
      <w:r w:rsidRPr="002B2646">
        <w:t xml:space="preserve"> O acesso aos elementos </w:t>
      </w:r>
      <w:r w:rsidRPr="002B2646">
        <w:rPr>
          <w:b/>
          <w:bCs/>
        </w:rPr>
        <w:t>já documentados</w:t>
      </w:r>
      <w:r w:rsidRPr="002B2646">
        <w:t xml:space="preserve"> prescinde de autorização judicial, sendo prerrogativa do advogado (SV 14).</w:t>
      </w:r>
    </w:p>
    <w:p w14:paraId="40561A52" w14:textId="77777777" w:rsidR="002B2646" w:rsidRPr="002B2646" w:rsidRDefault="002B2646" w:rsidP="002B2646">
      <w:pPr>
        <w:numPr>
          <w:ilvl w:val="0"/>
          <w:numId w:val="14"/>
        </w:numPr>
      </w:pPr>
      <w:r w:rsidRPr="002B2646">
        <w:rPr>
          <w:b/>
          <w:bCs/>
        </w:rPr>
        <w:t>A PEGADINHA DA PRISÃO DOMICILIAR (SV 56)</w:t>
      </w:r>
      <w:r w:rsidRPr="002B2646">
        <w:t>: Afirmam que se não houver vaga no regime adequado, o preso deve ser solto imediatamente sem condições.</w:t>
      </w:r>
    </w:p>
    <w:p w14:paraId="423C8691" w14:textId="77777777" w:rsidR="002B2646" w:rsidRPr="002B2646" w:rsidRDefault="002B2646" w:rsidP="002B2646">
      <w:r w:rsidRPr="002B2646">
        <w:rPr>
          <w:b/>
          <w:bCs/>
        </w:rPr>
        <w:t>COMO É A PEGADINHA:</w:t>
      </w:r>
      <w:r w:rsidRPr="002B2646">
        <w:t xml:space="preserve"> Tenta radicalizar a saída.</w:t>
      </w:r>
    </w:p>
    <w:p w14:paraId="27034D28" w14:textId="77777777" w:rsidR="002B2646" w:rsidRPr="002B2646" w:rsidRDefault="002B2646" w:rsidP="002B2646">
      <w:r w:rsidRPr="002B2646">
        <w:rPr>
          <w:b/>
          <w:bCs/>
        </w:rPr>
        <w:t>RESPOSTA:</w:t>
      </w:r>
      <w:r w:rsidRPr="002B2646">
        <w:t xml:space="preserve"> </w:t>
      </w:r>
      <w:r w:rsidRPr="002B2646">
        <w:rPr>
          <w:b/>
          <w:bCs/>
        </w:rPr>
        <w:t>FALSO.</w:t>
      </w:r>
      <w:r w:rsidRPr="002B2646">
        <w:t xml:space="preserve"> O juiz deve buscar alternativas: saída antecipada de quem está quase vencendo, monitoramento ou prisão domiciliar até abrir vaga.</w:t>
      </w:r>
    </w:p>
    <w:p w14:paraId="44B3C143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3F09F6FD" w14:textId="77777777" w:rsidR="002B2646" w:rsidRPr="002B2646" w:rsidRDefault="002B2646" w:rsidP="002B2646">
      <w:pPr>
        <w:rPr>
          <w:b/>
          <w:bCs/>
        </w:rPr>
      </w:pPr>
      <w:r w:rsidRPr="002B2646">
        <w:rPr>
          <w:rFonts w:ascii="Segoe UI Emoji" w:hAnsi="Segoe UI Emoji" w:cs="Segoe UI Emoji"/>
          <w:b/>
          <w:bCs/>
        </w:rPr>
        <w:t>🟨</w:t>
      </w:r>
      <w:r w:rsidRPr="002B2646">
        <w:rPr>
          <w:b/>
          <w:bCs/>
        </w:rPr>
        <w:t xml:space="preserve"> 7 - FLASHCARDS (FRENTE / VERSO)</w:t>
      </w:r>
    </w:p>
    <w:p w14:paraId="7C5524F8" w14:textId="77777777" w:rsidR="002B2646" w:rsidRPr="002B2646" w:rsidRDefault="002B2646" w:rsidP="002B2646">
      <w:r w:rsidRPr="002B2646">
        <w:rPr>
          <w:b/>
          <w:bCs/>
        </w:rPr>
        <w:t>FRENTE</w:t>
      </w:r>
      <w:r w:rsidRPr="002B2646">
        <w:t>: Quais são as três palavras-chave para o uso de algemas na SV 11?</w:t>
      </w:r>
    </w:p>
    <w:p w14:paraId="69782EDC" w14:textId="77777777" w:rsidR="002B2646" w:rsidRPr="002B2646" w:rsidRDefault="002B2646" w:rsidP="002B2646">
      <w:r w:rsidRPr="002B2646">
        <w:rPr>
          <w:b/>
          <w:bCs/>
        </w:rPr>
        <w:t>VERSO</w:t>
      </w:r>
      <w:r w:rsidRPr="002B2646">
        <w:t>: Perigo, Resistência e Fuga (Mnemônico: PRF).</w:t>
      </w:r>
    </w:p>
    <w:p w14:paraId="42AA95FF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lastRenderedPageBreak/>
        <w:t>⬜</w:t>
      </w:r>
    </w:p>
    <w:p w14:paraId="25493CF1" w14:textId="77777777" w:rsidR="002B2646" w:rsidRPr="002B2646" w:rsidRDefault="002B2646" w:rsidP="002B2646">
      <w:r w:rsidRPr="002B2646">
        <w:rPr>
          <w:b/>
          <w:bCs/>
        </w:rPr>
        <w:t>FRENTE</w:t>
      </w:r>
      <w:r w:rsidRPr="002B2646">
        <w:t>: O uso indevido de algemas pode anular o veredito do Tribunal do Júri?</w:t>
      </w:r>
    </w:p>
    <w:p w14:paraId="05B3B336" w14:textId="77777777" w:rsidR="002B2646" w:rsidRPr="002B2646" w:rsidRDefault="002B2646" w:rsidP="002B2646">
      <w:r w:rsidRPr="002B2646">
        <w:rPr>
          <w:b/>
          <w:bCs/>
        </w:rPr>
        <w:t>VERSO</w:t>
      </w:r>
      <w:r w:rsidRPr="002B2646">
        <w:t>: Sim, pois pode causar prejuízo à imagem do réu perante os jurados (Estigmatização).</w:t>
      </w:r>
    </w:p>
    <w:p w14:paraId="59EEC0EF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376C7202" w14:textId="77777777" w:rsidR="002B2646" w:rsidRPr="002B2646" w:rsidRDefault="002B2646" w:rsidP="002B2646">
      <w:r w:rsidRPr="002B2646">
        <w:rPr>
          <w:b/>
          <w:bCs/>
        </w:rPr>
        <w:t>FRENTE</w:t>
      </w:r>
      <w:r w:rsidRPr="002B2646">
        <w:t>: O advogado tem direito de acessar o conteúdo de uma interceptação telefônica ainda em curso?</w:t>
      </w:r>
    </w:p>
    <w:p w14:paraId="565E80C1" w14:textId="77777777" w:rsidR="002B2646" w:rsidRPr="002B2646" w:rsidRDefault="002B2646" w:rsidP="002B2646">
      <w:r w:rsidRPr="002B2646">
        <w:rPr>
          <w:b/>
          <w:bCs/>
        </w:rPr>
        <w:t>VERSO</w:t>
      </w:r>
      <w:r w:rsidRPr="002B2646">
        <w:t xml:space="preserve">: Não. A SV 14 garante acesso apenas aos elementos de prova </w:t>
      </w:r>
      <w:r w:rsidRPr="002B2646">
        <w:rPr>
          <w:b/>
          <w:bCs/>
        </w:rPr>
        <w:t>já documentados</w:t>
      </w:r>
      <w:r w:rsidRPr="002B2646">
        <w:t>.</w:t>
      </w:r>
    </w:p>
    <w:p w14:paraId="027E57A4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43F4D4CB" w14:textId="77777777" w:rsidR="002B2646" w:rsidRPr="002B2646" w:rsidRDefault="002B2646" w:rsidP="002B2646">
      <w:r w:rsidRPr="002B2646">
        <w:rPr>
          <w:b/>
          <w:bCs/>
        </w:rPr>
        <w:t>FRENTE</w:t>
      </w:r>
      <w:r w:rsidRPr="002B2646">
        <w:t>: A justificativa para o uso de algemas pode ser feita apenas de forma oral?</w:t>
      </w:r>
    </w:p>
    <w:p w14:paraId="22943BA7" w14:textId="77777777" w:rsidR="002B2646" w:rsidRPr="002B2646" w:rsidRDefault="002B2646" w:rsidP="002B2646">
      <w:r w:rsidRPr="002B2646">
        <w:rPr>
          <w:b/>
          <w:bCs/>
        </w:rPr>
        <w:t>VERSO</w:t>
      </w:r>
      <w:r w:rsidRPr="002B2646">
        <w:t>: Não. Deve ser feita por escrito e devidamente fundamentada.</w:t>
      </w:r>
    </w:p>
    <w:p w14:paraId="2BC14039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2FC99A48" w14:textId="77777777" w:rsidR="002B2646" w:rsidRPr="002B2646" w:rsidRDefault="002B2646" w:rsidP="002B2646">
      <w:pPr>
        <w:rPr>
          <w:b/>
          <w:bCs/>
        </w:rPr>
      </w:pPr>
      <w:r w:rsidRPr="002B2646">
        <w:rPr>
          <w:rFonts w:ascii="Segoe UI Emoji" w:hAnsi="Segoe UI Emoji" w:cs="Segoe UI Emoji"/>
          <w:b/>
          <w:bCs/>
        </w:rPr>
        <w:t>🟨</w:t>
      </w:r>
      <w:r w:rsidRPr="002B2646">
        <w:rPr>
          <w:b/>
          <w:bCs/>
        </w:rPr>
        <w:t xml:space="preserve"> 8 - FLASHCARDS (PERGUNTAS TÉCNICAS)</w:t>
      </w:r>
    </w:p>
    <w:p w14:paraId="6430923F" w14:textId="77777777" w:rsidR="002B2646" w:rsidRPr="002B2646" w:rsidRDefault="002B2646" w:rsidP="002B2646">
      <w:r w:rsidRPr="002B2646">
        <w:rPr>
          <w:b/>
          <w:bCs/>
        </w:rPr>
        <w:t>FRENTE</w:t>
      </w:r>
      <w:r w:rsidRPr="002B2646">
        <w:t>: Qual o princípio constitucional que dá base à Súmula Vinculante nº 11?</w:t>
      </w:r>
    </w:p>
    <w:p w14:paraId="36676FC7" w14:textId="77777777" w:rsidR="002B2646" w:rsidRPr="002B2646" w:rsidRDefault="002B2646" w:rsidP="002B2646">
      <w:r w:rsidRPr="002B2646">
        <w:rPr>
          <w:b/>
          <w:bCs/>
        </w:rPr>
        <w:t>VERSO</w:t>
      </w:r>
      <w:r w:rsidRPr="002B2646">
        <w:t>: Dignidade da Pessoa Humana (Art. 1º, III da CF).</w:t>
      </w:r>
    </w:p>
    <w:p w14:paraId="3937E68E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3094B772" w14:textId="77777777" w:rsidR="002B2646" w:rsidRPr="002B2646" w:rsidRDefault="002B2646" w:rsidP="002B2646">
      <w:r w:rsidRPr="002B2646">
        <w:rPr>
          <w:b/>
          <w:bCs/>
        </w:rPr>
        <w:t>FRENTE</w:t>
      </w:r>
      <w:r w:rsidRPr="002B2646">
        <w:t>: Segundo a SV 24, quando se pode iniciar a ação penal por crime tributário material?</w:t>
      </w:r>
    </w:p>
    <w:p w14:paraId="544E4C6E" w14:textId="77777777" w:rsidR="002B2646" w:rsidRPr="002B2646" w:rsidRDefault="002B2646" w:rsidP="002B2646">
      <w:r w:rsidRPr="002B2646">
        <w:rPr>
          <w:b/>
          <w:bCs/>
        </w:rPr>
        <w:t>VERSO</w:t>
      </w:r>
      <w:r w:rsidRPr="002B2646">
        <w:t>: Somente após o lançamento definitivo do crédito tributário (esgotada a via administrativa).</w:t>
      </w:r>
    </w:p>
    <w:p w14:paraId="5AD704C1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05DE566E" w14:textId="77777777" w:rsidR="002B2646" w:rsidRPr="002B2646" w:rsidRDefault="002B2646" w:rsidP="002B2646">
      <w:r w:rsidRPr="002B2646">
        <w:rPr>
          <w:b/>
          <w:bCs/>
        </w:rPr>
        <w:t>FRENTE</w:t>
      </w:r>
      <w:r w:rsidRPr="002B2646">
        <w:t>: A quem se aplica a responsabilidade pelo uso indevido de algemas?</w:t>
      </w:r>
    </w:p>
    <w:p w14:paraId="3DA6662B" w14:textId="77777777" w:rsidR="002B2646" w:rsidRPr="002B2646" w:rsidRDefault="002B2646" w:rsidP="002B2646">
      <w:r w:rsidRPr="002B2646">
        <w:rPr>
          <w:b/>
          <w:bCs/>
        </w:rPr>
        <w:t>VERSO</w:t>
      </w:r>
      <w:r w:rsidRPr="002B2646">
        <w:t>: Ao agente público (penal, civil e disciplinar) e ao Estado (civil).</w:t>
      </w:r>
    </w:p>
    <w:p w14:paraId="33AA5FE8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2A2E0A6B" w14:textId="77777777" w:rsidR="002B2646" w:rsidRPr="002B2646" w:rsidRDefault="002B2646" w:rsidP="002B2646">
      <w:r w:rsidRPr="002B2646">
        <w:rPr>
          <w:b/>
          <w:bCs/>
        </w:rPr>
        <w:t>FRENTE</w:t>
      </w:r>
      <w:r w:rsidRPr="002B2646">
        <w:t>: A SV 11 se aplica apenas a prisões em flagrante?</w:t>
      </w:r>
    </w:p>
    <w:p w14:paraId="43527B1F" w14:textId="77777777" w:rsidR="002B2646" w:rsidRPr="002B2646" w:rsidRDefault="002B2646" w:rsidP="002B2646">
      <w:r w:rsidRPr="002B2646">
        <w:rPr>
          <w:b/>
          <w:bCs/>
        </w:rPr>
        <w:t>VERSO</w:t>
      </w:r>
      <w:r w:rsidRPr="002B2646">
        <w:t>: Não. Aplica-se a qualquer situação de custódia, inclusive em audiências e transferências de presos.</w:t>
      </w:r>
    </w:p>
    <w:p w14:paraId="4E4A1C58" w14:textId="77777777" w:rsidR="002B2646" w:rsidRPr="002B2646" w:rsidRDefault="002B2646" w:rsidP="002B2646">
      <w:r w:rsidRPr="002B2646">
        <w:rPr>
          <w:rFonts w:ascii="Segoe UI Emoji" w:hAnsi="Segoe UI Emoji" w:cs="Segoe UI Emoji"/>
        </w:rPr>
        <w:t>⬜</w:t>
      </w:r>
    </w:p>
    <w:p w14:paraId="50FD3DED" w14:textId="77777777" w:rsidR="000A3253" w:rsidRPr="00331D8B" w:rsidRDefault="000A3253" w:rsidP="00331D8B"/>
    <w:sectPr w:rsidR="000A3253" w:rsidRPr="00331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238E"/>
    <w:multiLevelType w:val="multilevel"/>
    <w:tmpl w:val="617A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266EE"/>
    <w:multiLevelType w:val="multilevel"/>
    <w:tmpl w:val="1E0E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16AC0"/>
    <w:multiLevelType w:val="multilevel"/>
    <w:tmpl w:val="2F4A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B220F"/>
    <w:multiLevelType w:val="multilevel"/>
    <w:tmpl w:val="964C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92350"/>
    <w:multiLevelType w:val="multilevel"/>
    <w:tmpl w:val="FE32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B75BB"/>
    <w:multiLevelType w:val="multilevel"/>
    <w:tmpl w:val="9764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C5EF2"/>
    <w:multiLevelType w:val="multilevel"/>
    <w:tmpl w:val="6F5A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A1FF5"/>
    <w:multiLevelType w:val="multilevel"/>
    <w:tmpl w:val="5CBE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05693"/>
    <w:multiLevelType w:val="multilevel"/>
    <w:tmpl w:val="18C8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831805"/>
    <w:multiLevelType w:val="multilevel"/>
    <w:tmpl w:val="68A4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7571BE"/>
    <w:multiLevelType w:val="multilevel"/>
    <w:tmpl w:val="CBCC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C27039"/>
    <w:multiLevelType w:val="multilevel"/>
    <w:tmpl w:val="2F32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52517"/>
    <w:multiLevelType w:val="multilevel"/>
    <w:tmpl w:val="23A0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A24E84"/>
    <w:multiLevelType w:val="multilevel"/>
    <w:tmpl w:val="CDB6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987360">
    <w:abstractNumId w:val="7"/>
  </w:num>
  <w:num w:numId="2" w16cid:durableId="1802845855">
    <w:abstractNumId w:val="13"/>
  </w:num>
  <w:num w:numId="3" w16cid:durableId="1168641065">
    <w:abstractNumId w:val="0"/>
  </w:num>
  <w:num w:numId="4" w16cid:durableId="453983912">
    <w:abstractNumId w:val="4"/>
  </w:num>
  <w:num w:numId="5" w16cid:durableId="354118963">
    <w:abstractNumId w:val="12"/>
  </w:num>
  <w:num w:numId="6" w16cid:durableId="318116028">
    <w:abstractNumId w:val="8"/>
  </w:num>
  <w:num w:numId="7" w16cid:durableId="842162304">
    <w:abstractNumId w:val="1"/>
  </w:num>
  <w:num w:numId="8" w16cid:durableId="175466238">
    <w:abstractNumId w:val="6"/>
  </w:num>
  <w:num w:numId="9" w16cid:durableId="748624643">
    <w:abstractNumId w:val="9"/>
  </w:num>
  <w:num w:numId="10" w16cid:durableId="1767966188">
    <w:abstractNumId w:val="11"/>
  </w:num>
  <w:num w:numId="11" w16cid:durableId="1543635945">
    <w:abstractNumId w:val="10"/>
  </w:num>
  <w:num w:numId="12" w16cid:durableId="429009083">
    <w:abstractNumId w:val="3"/>
  </w:num>
  <w:num w:numId="13" w16cid:durableId="2092041817">
    <w:abstractNumId w:val="2"/>
  </w:num>
  <w:num w:numId="14" w16cid:durableId="1977024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53"/>
    <w:rsid w:val="000A3253"/>
    <w:rsid w:val="002B2646"/>
    <w:rsid w:val="00331D8B"/>
    <w:rsid w:val="003D3926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580C"/>
  <w15:chartTrackingRefBased/>
  <w15:docId w15:val="{FFA2E429-A201-48CA-B144-4CEFC8D1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3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3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3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3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3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3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3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3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3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3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32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32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32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32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32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32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3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3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3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3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32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32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32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32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3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1820</Words>
  <Characters>9923</Characters>
  <Application>Microsoft Office Word</Application>
  <DocSecurity>0</DocSecurity>
  <Lines>275</Lines>
  <Paragraphs>195</Paragraphs>
  <ScaleCrop>false</ScaleCrop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2026-02-14T08:53:00Z</dcterms:created>
  <dcterms:modified xsi:type="dcterms:W3CDTF">2026-02-14T08:59:00Z</dcterms:modified>
</cp:coreProperties>
</file>