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AE04" w14:textId="77777777" w:rsidR="00284E55" w:rsidRPr="00B217C4" w:rsidRDefault="00284E55" w:rsidP="00284E55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7D3BB9EC" w14:textId="77777777" w:rsidR="00284E55" w:rsidRPr="00B217C4" w:rsidRDefault="00284E55" w:rsidP="00284E55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77589734" w14:textId="77777777" w:rsidR="00284E55" w:rsidRPr="00B217C4" w:rsidRDefault="00284E55" w:rsidP="00284E55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758455B7" wp14:editId="70D9328E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DAB7E" w14:textId="77777777" w:rsidR="00284E55" w:rsidRDefault="00284E55" w:rsidP="00284E55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 xml:space="preserve">ATENÇÃO: ESTA APOSTILA É, APENAS, UM RESUMO DIRECIONADO PARA O CONCURSO. NA VERDADE, O ALUNO DEVE BUSCAR UM MATERIAL DIDÁTICO COMPLEMENTAR. </w:t>
      </w:r>
    </w:p>
    <w:p w14:paraId="4D98AF27" w14:textId="77777777" w:rsidR="00284E55" w:rsidRPr="00B217C4" w:rsidRDefault="00284E55" w:rsidP="00284E55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5E9F5D54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ia10.com.br - Nivaldo Oliveira</w:t>
      </w:r>
    </w:p>
    <w:p w14:paraId="22CC3815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03 - LICITAÇÕES PÚBLICAS (LEI 14.133/21: MODALIDADES E CONTRATAÇÃO DIRETA) (PROBABILIDADE 88%)</w:t>
      </w:r>
    </w:p>
    <w:p w14:paraId="0F904BEF" w14:textId="77777777" w:rsidR="002E211A" w:rsidRPr="002E211A" w:rsidRDefault="002E211A" w:rsidP="00284E55">
      <w:pPr>
        <w:jc w:val="both"/>
      </w:pPr>
      <w:r w:rsidRPr="002E211A">
        <w:rPr>
          <w:rFonts w:ascii="Segoe UI Emoji" w:hAnsi="Segoe UI Emoji" w:cs="Segoe UI Emoji"/>
        </w:rPr>
        <w:t>⬜</w:t>
      </w:r>
    </w:p>
    <w:p w14:paraId="2DBDBC2F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MENSAGEM DO MENTOR: A ÉTICA NAS COMPRAS PÚBLICAS</w:t>
      </w:r>
    </w:p>
    <w:p w14:paraId="62E91EEE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Mentor</w:t>
      </w:r>
      <w:r w:rsidRPr="002E211A">
        <w:t xml:space="preserve">, chegamos a um dos temas mais densos e temidos: </w:t>
      </w:r>
      <w:r w:rsidRPr="002E211A">
        <w:rPr>
          <w:b/>
          <w:bCs/>
        </w:rPr>
        <w:t>Licitações Públicas (88%)</w:t>
      </w:r>
      <w:r w:rsidRPr="002E211A">
        <w:t xml:space="preserve">. Com a revogação definitiva da Lei 8.666/93, o foco total agora é a </w:t>
      </w:r>
      <w:r w:rsidRPr="002E211A">
        <w:rPr>
          <w:b/>
          <w:bCs/>
        </w:rPr>
        <w:t>Lei 14.133/21</w:t>
      </w:r>
      <w:r w:rsidRPr="002E211A">
        <w:t xml:space="preserve">. O CEBRASPE, em provas de nível superior, não quer apenas que o aluno decore modalidades; ele exige que o candidato entenda o </w:t>
      </w:r>
      <w:r w:rsidRPr="002E211A">
        <w:rPr>
          <w:b/>
          <w:bCs/>
        </w:rPr>
        <w:t>processo licitatório</w:t>
      </w:r>
      <w:r w:rsidRPr="002E211A">
        <w:t xml:space="preserve"> como um todo, desde o planejamento até a seleção da proposta mais vantajosa. No </w:t>
      </w:r>
      <w:r w:rsidRPr="002E211A">
        <w:rPr>
          <w:b/>
          <w:bCs/>
        </w:rPr>
        <w:t>ia10.com.br</w:t>
      </w:r>
      <w:r w:rsidRPr="002E211A">
        <w:t xml:space="preserve">, simplificamos o que parece complexo, focando no que realmente cai: a inversão de fases e a nova modalidade "Diálogo Competitivo". </w:t>
      </w:r>
      <w:r w:rsidRPr="002E211A">
        <w:rPr>
          <w:b/>
          <w:bCs/>
        </w:rPr>
        <w:t>Ama a Jesus Cristo</w:t>
      </w:r>
      <w:r w:rsidRPr="002E211A">
        <w:t>, a fonte de toda sabedoria, e prepare-se para dominar as regras do dinheiro público!</w:t>
      </w:r>
    </w:p>
    <w:p w14:paraId="245471B8" w14:textId="77777777" w:rsidR="002E211A" w:rsidRPr="002E211A" w:rsidRDefault="002E211A" w:rsidP="00284E55">
      <w:pPr>
        <w:jc w:val="both"/>
      </w:pPr>
      <w:r w:rsidRPr="002E211A">
        <w:rPr>
          <w:rFonts w:ascii="Segoe UI Emoji" w:hAnsi="Segoe UI Emoji" w:cs="Segoe UI Emoji"/>
        </w:rPr>
        <w:t>⬜</w:t>
      </w:r>
    </w:p>
    <w:p w14:paraId="569B70D7" w14:textId="77777777" w:rsidR="002E211A" w:rsidRPr="002E211A" w:rsidRDefault="002E211A" w:rsidP="00284E55">
      <w:pPr>
        <w:jc w:val="both"/>
        <w:rPr>
          <w:b/>
          <w:bCs/>
        </w:rPr>
      </w:pPr>
      <w:r w:rsidRPr="002E211A">
        <w:rPr>
          <w:b/>
          <w:bCs/>
        </w:rPr>
        <w:t xml:space="preserve">1 - </w:t>
      </w:r>
      <w:r w:rsidRPr="002E211A">
        <w:rPr>
          <w:rFonts w:ascii="Segoe UI Emoji" w:hAnsi="Segoe UI Emoji" w:cs="Segoe UI Emoji"/>
          <w:b/>
          <w:bCs/>
        </w:rPr>
        <w:t>🟦</w:t>
      </w:r>
      <w:r w:rsidRPr="002E211A">
        <w:rPr>
          <w:b/>
          <w:bCs/>
        </w:rPr>
        <w:t xml:space="preserve"> O QUE VOCÊ APRENDERÁ COM ESTE MÓDULO (PEGADINHAS AZUIS)</w:t>
      </w:r>
    </w:p>
    <w:p w14:paraId="2444CF82" w14:textId="77777777" w:rsidR="002E211A" w:rsidRPr="002E211A" w:rsidRDefault="002E211A" w:rsidP="00284E55">
      <w:pPr>
        <w:numPr>
          <w:ilvl w:val="0"/>
          <w:numId w:val="1"/>
        </w:numPr>
        <w:jc w:val="both"/>
      </w:pPr>
      <w:r w:rsidRPr="002E211A">
        <w:rPr>
          <w:b/>
          <w:bCs/>
        </w:rPr>
        <w:t>Tomada de Preços e Convite</w:t>
      </w:r>
      <w:r w:rsidRPr="002E211A">
        <w:t xml:space="preserve">: A banca dirá que ainda existem. </w:t>
      </w:r>
      <w:r w:rsidRPr="002E211A">
        <w:rPr>
          <w:b/>
          <w:bCs/>
        </w:rPr>
        <w:t>Cuidado!</w:t>
      </w:r>
      <w:r w:rsidRPr="002E211A">
        <w:t xml:space="preserve"> Essas modalidades foram extintas na nova lei.</w:t>
      </w:r>
    </w:p>
    <w:p w14:paraId="7ED97B2D" w14:textId="77777777" w:rsidR="002E211A" w:rsidRPr="002E211A" w:rsidRDefault="002E211A" w:rsidP="00284E55">
      <w:pPr>
        <w:numPr>
          <w:ilvl w:val="0"/>
          <w:numId w:val="1"/>
        </w:numPr>
        <w:jc w:val="both"/>
      </w:pPr>
      <w:r w:rsidRPr="002E211A">
        <w:rPr>
          <w:b/>
          <w:bCs/>
        </w:rPr>
        <w:t>Inversão de Fases</w:t>
      </w:r>
      <w:r w:rsidRPr="002E211A">
        <w:t xml:space="preserve">: Dirão que a habilitação (papéis) vem sempre antes do julgamento (preço). </w:t>
      </w:r>
      <w:r w:rsidRPr="002E211A">
        <w:rPr>
          <w:b/>
          <w:bCs/>
        </w:rPr>
        <w:t>Cuidado!</w:t>
      </w:r>
      <w:r w:rsidRPr="002E211A">
        <w:t xml:space="preserve"> A regra agora é julgar primeiro e habilitar apenas o vencedor.</w:t>
      </w:r>
    </w:p>
    <w:p w14:paraId="78575C17" w14:textId="77777777" w:rsidR="002E211A" w:rsidRPr="002E211A" w:rsidRDefault="002E211A" w:rsidP="00284E55">
      <w:pPr>
        <w:numPr>
          <w:ilvl w:val="0"/>
          <w:numId w:val="1"/>
        </w:numPr>
        <w:jc w:val="both"/>
      </w:pPr>
      <w:r w:rsidRPr="002E211A">
        <w:rPr>
          <w:b/>
          <w:bCs/>
        </w:rPr>
        <w:t>Dispensa vs. Inexigibilidade</w:t>
      </w:r>
      <w:r w:rsidRPr="002E211A">
        <w:t xml:space="preserve">: O examinador trocará os conceitos. </w:t>
      </w:r>
      <w:r w:rsidRPr="002E211A">
        <w:rPr>
          <w:b/>
          <w:bCs/>
        </w:rPr>
        <w:t>Cuidado!</w:t>
      </w:r>
      <w:r w:rsidRPr="002E211A">
        <w:t xml:space="preserve"> Na dispensa há competição possível; na inexigibilidade, a competição é inviável (exclusividade).</w:t>
      </w:r>
    </w:p>
    <w:p w14:paraId="4A74CA2D" w14:textId="77777777" w:rsidR="002E211A" w:rsidRPr="002E211A" w:rsidRDefault="002E211A" w:rsidP="00284E55">
      <w:pPr>
        <w:numPr>
          <w:ilvl w:val="0"/>
          <w:numId w:val="1"/>
        </w:numPr>
        <w:jc w:val="both"/>
      </w:pPr>
      <w:r w:rsidRPr="002E211A">
        <w:rPr>
          <w:b/>
          <w:bCs/>
        </w:rPr>
        <w:lastRenderedPageBreak/>
        <w:t>Pregão para Obras</w:t>
      </w:r>
      <w:r w:rsidRPr="002E211A">
        <w:t xml:space="preserve">: Dirão que o pregão pode ser usado para obras de engenharia complexas. </w:t>
      </w:r>
      <w:r w:rsidRPr="002E211A">
        <w:rPr>
          <w:b/>
          <w:bCs/>
        </w:rPr>
        <w:t>Cuidado!</w:t>
      </w:r>
      <w:r w:rsidRPr="002E211A">
        <w:t xml:space="preserve"> O pregão é para bens e serviços </w:t>
      </w:r>
      <w:r w:rsidRPr="002E211A">
        <w:rPr>
          <w:b/>
          <w:bCs/>
        </w:rPr>
        <w:t>comuns</w:t>
      </w:r>
      <w:r w:rsidRPr="002E211A">
        <w:t>.</w:t>
      </w:r>
    </w:p>
    <w:p w14:paraId="7D7D08DF" w14:textId="77777777" w:rsidR="002E211A" w:rsidRPr="002E211A" w:rsidRDefault="002E211A" w:rsidP="00284E55">
      <w:pPr>
        <w:jc w:val="both"/>
      </w:pPr>
      <w:r w:rsidRPr="002E211A">
        <w:rPr>
          <w:rFonts w:ascii="Segoe UI Emoji" w:hAnsi="Segoe UI Emoji" w:cs="Segoe UI Emoji"/>
        </w:rPr>
        <w:t>⬜</w:t>
      </w:r>
    </w:p>
    <w:p w14:paraId="40CA3BC3" w14:textId="77777777" w:rsidR="002E211A" w:rsidRPr="002E211A" w:rsidRDefault="002E211A" w:rsidP="00284E55">
      <w:pPr>
        <w:jc w:val="both"/>
        <w:rPr>
          <w:b/>
          <w:bCs/>
        </w:rPr>
      </w:pPr>
      <w:r w:rsidRPr="002E211A">
        <w:rPr>
          <w:b/>
          <w:bCs/>
        </w:rPr>
        <w:t xml:space="preserve">2 - </w:t>
      </w:r>
      <w:r w:rsidRPr="002E211A">
        <w:rPr>
          <w:rFonts w:ascii="Segoe UI Emoji" w:hAnsi="Segoe UI Emoji" w:cs="Segoe UI Emoji"/>
          <w:b/>
          <w:bCs/>
        </w:rPr>
        <w:t>🟨</w:t>
      </w:r>
      <w:r w:rsidRPr="002E211A">
        <w:rPr>
          <w:b/>
          <w:bCs/>
        </w:rPr>
        <w:t xml:space="preserve"> ESTRATÉGIA DE PROVA: 10 PEGADINHAS CEBRASPE</w:t>
      </w:r>
    </w:p>
    <w:p w14:paraId="29637F48" w14:textId="77777777" w:rsidR="002E211A" w:rsidRPr="002E211A" w:rsidRDefault="002E211A" w:rsidP="00284E55">
      <w:pPr>
        <w:numPr>
          <w:ilvl w:val="0"/>
          <w:numId w:val="2"/>
        </w:numPr>
        <w:jc w:val="both"/>
      </w:pPr>
      <w:r w:rsidRPr="002E211A">
        <w:rPr>
          <w:b/>
          <w:bCs/>
        </w:rPr>
        <w:t>Pegadinha</w:t>
      </w:r>
      <w:r w:rsidRPr="002E211A">
        <w:t>: Afirmar que o "menor preço" é o único critério de julgamento nas licitações.</w:t>
      </w:r>
    </w:p>
    <w:p w14:paraId="6916C605" w14:textId="77777777" w:rsidR="002E211A" w:rsidRPr="002E211A" w:rsidRDefault="002E211A" w:rsidP="00284E55">
      <w:pPr>
        <w:numPr>
          <w:ilvl w:val="1"/>
          <w:numId w:val="2"/>
        </w:numPr>
        <w:jc w:val="both"/>
      </w:pPr>
      <w:r w:rsidRPr="002E211A">
        <w:rPr>
          <w:b/>
          <w:bCs/>
        </w:rPr>
        <w:t>Em que consiste</w:t>
      </w:r>
      <w:r w:rsidRPr="002E211A">
        <w:t>: Ignorar que existem outros critérios como maior desconto, melhor técnica ou conteúdo artístico.</w:t>
      </w:r>
    </w:p>
    <w:p w14:paraId="29B797FE" w14:textId="77777777" w:rsidR="002E211A" w:rsidRPr="002E211A" w:rsidRDefault="002E211A" w:rsidP="00284E55">
      <w:pPr>
        <w:numPr>
          <w:ilvl w:val="1"/>
          <w:numId w:val="2"/>
        </w:numPr>
        <w:jc w:val="both"/>
      </w:pPr>
      <w:r w:rsidRPr="002E211A">
        <w:rPr>
          <w:b/>
          <w:bCs/>
        </w:rPr>
        <w:t>Exemplo</w:t>
      </w:r>
      <w:r w:rsidRPr="002E211A">
        <w:t>: "O julgamento das propostas nas licitações públicas deve observar exclusivamente o critério do menor preço." (Falso).</w:t>
      </w:r>
    </w:p>
    <w:p w14:paraId="034EAD84" w14:textId="77777777" w:rsidR="002E211A" w:rsidRPr="002E211A" w:rsidRDefault="002E211A" w:rsidP="00284E55">
      <w:pPr>
        <w:numPr>
          <w:ilvl w:val="0"/>
          <w:numId w:val="2"/>
        </w:numPr>
        <w:jc w:val="both"/>
      </w:pPr>
      <w:r w:rsidRPr="002E211A">
        <w:rPr>
          <w:b/>
          <w:bCs/>
        </w:rPr>
        <w:t>Pegadinha</w:t>
      </w:r>
      <w:r w:rsidRPr="002E211A">
        <w:t>: Dizer que o Diálogo Competitivo serve para comprar materiais de escritório comuns.</w:t>
      </w:r>
    </w:p>
    <w:p w14:paraId="7C6343F1" w14:textId="77777777" w:rsidR="002E211A" w:rsidRPr="002E211A" w:rsidRDefault="002E211A" w:rsidP="00284E55">
      <w:pPr>
        <w:numPr>
          <w:ilvl w:val="1"/>
          <w:numId w:val="2"/>
        </w:numPr>
        <w:jc w:val="both"/>
      </w:pPr>
      <w:r w:rsidRPr="002E211A">
        <w:rPr>
          <w:b/>
          <w:bCs/>
        </w:rPr>
        <w:t>Em que consiste</w:t>
      </w:r>
      <w:r w:rsidRPr="002E211A">
        <w:t>: Tentar aplicar uma modalidade complexa a objetos simples.</w:t>
      </w:r>
    </w:p>
    <w:p w14:paraId="07326E17" w14:textId="77777777" w:rsidR="002E211A" w:rsidRPr="002E211A" w:rsidRDefault="002E211A" w:rsidP="00284E55">
      <w:pPr>
        <w:numPr>
          <w:ilvl w:val="1"/>
          <w:numId w:val="2"/>
        </w:numPr>
        <w:jc w:val="both"/>
      </w:pPr>
      <w:r w:rsidRPr="002E211A">
        <w:rPr>
          <w:b/>
          <w:bCs/>
        </w:rPr>
        <w:t>Exemplo</w:t>
      </w:r>
      <w:r w:rsidRPr="002E211A">
        <w:t>: "A Administração utilizará o diálogo competitivo para a aquisição de papel e canetas." (Falso - É para inovação tecnológica/técnica).</w:t>
      </w:r>
    </w:p>
    <w:p w14:paraId="34B62460" w14:textId="77777777" w:rsidR="002E211A" w:rsidRPr="002E211A" w:rsidRDefault="002E211A" w:rsidP="00284E55">
      <w:pPr>
        <w:numPr>
          <w:ilvl w:val="0"/>
          <w:numId w:val="2"/>
        </w:numPr>
        <w:jc w:val="both"/>
      </w:pPr>
      <w:r w:rsidRPr="002E211A">
        <w:rPr>
          <w:b/>
          <w:bCs/>
        </w:rPr>
        <w:t>Pegadinha</w:t>
      </w:r>
      <w:r w:rsidRPr="002E211A">
        <w:t>: Confundir os novos limites de valor para dispensa de licitação.</w:t>
      </w:r>
    </w:p>
    <w:p w14:paraId="4A9E3D4F" w14:textId="77777777" w:rsidR="002E211A" w:rsidRPr="002E211A" w:rsidRDefault="002E211A" w:rsidP="00284E55">
      <w:pPr>
        <w:numPr>
          <w:ilvl w:val="1"/>
          <w:numId w:val="2"/>
        </w:numPr>
        <w:jc w:val="both"/>
      </w:pPr>
      <w:r w:rsidRPr="002E211A">
        <w:rPr>
          <w:b/>
          <w:bCs/>
        </w:rPr>
        <w:t>Em que consiste</w:t>
      </w:r>
      <w:r w:rsidRPr="002E211A">
        <w:t>: Usar os valores da lei antiga (8.666) ou valores desatualizados.</w:t>
      </w:r>
    </w:p>
    <w:p w14:paraId="33A2CFA6" w14:textId="77777777" w:rsidR="002E211A" w:rsidRPr="002E211A" w:rsidRDefault="002E211A" w:rsidP="00284E55">
      <w:pPr>
        <w:numPr>
          <w:ilvl w:val="1"/>
          <w:numId w:val="2"/>
        </w:numPr>
        <w:jc w:val="both"/>
      </w:pPr>
      <w:r w:rsidRPr="002E211A">
        <w:rPr>
          <w:b/>
          <w:bCs/>
        </w:rPr>
        <w:t>Exemplo</w:t>
      </w:r>
      <w:r w:rsidRPr="002E211A">
        <w:t>: "A dispensa para obras de engenharia é permitida para valores de até R$ 33.000,00." (Falso - Os valores são bem superiores e atualizados anualmente).</w:t>
      </w:r>
    </w:p>
    <w:p w14:paraId="0804E5E1" w14:textId="77777777" w:rsidR="002E211A" w:rsidRPr="002E211A" w:rsidRDefault="002E211A" w:rsidP="00284E55">
      <w:pPr>
        <w:numPr>
          <w:ilvl w:val="0"/>
          <w:numId w:val="2"/>
        </w:numPr>
        <w:jc w:val="both"/>
      </w:pPr>
      <w:r w:rsidRPr="002E211A">
        <w:rPr>
          <w:b/>
          <w:bCs/>
        </w:rPr>
        <w:t>Pegadinha</w:t>
      </w:r>
      <w:r w:rsidRPr="002E211A">
        <w:t>: Afirmar que a fase de habilitação ocorre obrigatoriamente antes do julgamento.</w:t>
      </w:r>
    </w:p>
    <w:p w14:paraId="3EF3A2A9" w14:textId="77777777" w:rsidR="002E211A" w:rsidRPr="002E211A" w:rsidRDefault="002E211A" w:rsidP="00284E55">
      <w:pPr>
        <w:numPr>
          <w:ilvl w:val="1"/>
          <w:numId w:val="2"/>
        </w:numPr>
        <w:jc w:val="both"/>
      </w:pPr>
      <w:r w:rsidRPr="002E211A">
        <w:rPr>
          <w:b/>
          <w:bCs/>
        </w:rPr>
        <w:t>Em que consiste</w:t>
      </w:r>
      <w:r w:rsidRPr="002E211A">
        <w:t>: Ignorar a nova regra da fase externa (Julgamento -&gt; Habilitação).</w:t>
      </w:r>
    </w:p>
    <w:p w14:paraId="23B3F088" w14:textId="77777777" w:rsidR="002E211A" w:rsidRPr="002E211A" w:rsidRDefault="002E211A" w:rsidP="00284E55">
      <w:pPr>
        <w:numPr>
          <w:ilvl w:val="1"/>
          <w:numId w:val="2"/>
        </w:numPr>
        <w:jc w:val="both"/>
      </w:pPr>
      <w:r w:rsidRPr="002E211A">
        <w:rPr>
          <w:b/>
          <w:bCs/>
        </w:rPr>
        <w:t>Exemplo</w:t>
      </w:r>
      <w:r w:rsidRPr="002E211A">
        <w:t>: "Na Lei 14.133/21, a Administração deve conferir a documentação de todos os licitantes antes de abrir as propostas de preço." (Falso).</w:t>
      </w:r>
    </w:p>
    <w:p w14:paraId="491F61A7" w14:textId="77777777" w:rsidR="002E211A" w:rsidRPr="002E211A" w:rsidRDefault="002E211A" w:rsidP="00284E55">
      <w:pPr>
        <w:numPr>
          <w:ilvl w:val="0"/>
          <w:numId w:val="2"/>
        </w:numPr>
        <w:jc w:val="both"/>
      </w:pPr>
      <w:r w:rsidRPr="002E211A">
        <w:rPr>
          <w:b/>
          <w:bCs/>
        </w:rPr>
        <w:t>Pegadinha</w:t>
      </w:r>
      <w:r w:rsidRPr="002E211A">
        <w:t>: Dizer que o credenciamento é uma modalidade de licitação.</w:t>
      </w:r>
    </w:p>
    <w:p w14:paraId="53F2321D" w14:textId="77777777" w:rsidR="002E211A" w:rsidRPr="002E211A" w:rsidRDefault="002E211A" w:rsidP="00284E55">
      <w:pPr>
        <w:numPr>
          <w:ilvl w:val="1"/>
          <w:numId w:val="2"/>
        </w:numPr>
        <w:jc w:val="both"/>
      </w:pPr>
      <w:r w:rsidRPr="002E211A">
        <w:rPr>
          <w:b/>
          <w:bCs/>
        </w:rPr>
        <w:t>Em que consiste</w:t>
      </w:r>
      <w:r w:rsidRPr="002E211A">
        <w:t>: Confundir modalidades com procedimentos auxiliares.</w:t>
      </w:r>
    </w:p>
    <w:p w14:paraId="0D795256" w14:textId="77777777" w:rsidR="002E211A" w:rsidRPr="002E211A" w:rsidRDefault="002E211A" w:rsidP="00284E55">
      <w:pPr>
        <w:numPr>
          <w:ilvl w:val="1"/>
          <w:numId w:val="2"/>
        </w:numPr>
        <w:jc w:val="both"/>
      </w:pPr>
      <w:r w:rsidRPr="002E211A">
        <w:rPr>
          <w:b/>
          <w:bCs/>
        </w:rPr>
        <w:lastRenderedPageBreak/>
        <w:t>Exemplo</w:t>
      </w:r>
      <w:r w:rsidRPr="002E211A">
        <w:t>: "São modalidades de licitação: o pregão, a concorrência e o credenciamento." (Falso - Credenciamento é procedimento auxiliar).</w:t>
      </w:r>
    </w:p>
    <w:p w14:paraId="025871E1" w14:textId="77777777" w:rsidR="002E211A" w:rsidRPr="002E211A" w:rsidRDefault="002E211A" w:rsidP="00284E55">
      <w:pPr>
        <w:numPr>
          <w:ilvl w:val="0"/>
          <w:numId w:val="2"/>
        </w:numPr>
        <w:jc w:val="both"/>
      </w:pPr>
      <w:r w:rsidRPr="002E211A">
        <w:rPr>
          <w:b/>
          <w:bCs/>
        </w:rPr>
        <w:t>Pegadinha</w:t>
      </w:r>
      <w:r w:rsidRPr="002E211A">
        <w:t>: Apresentar a inexigibilidade como um rol taxativo.</w:t>
      </w:r>
    </w:p>
    <w:p w14:paraId="161586E7" w14:textId="77777777" w:rsidR="002E211A" w:rsidRPr="002E211A" w:rsidRDefault="002E211A" w:rsidP="00284E55">
      <w:pPr>
        <w:numPr>
          <w:ilvl w:val="1"/>
          <w:numId w:val="2"/>
        </w:numPr>
        <w:jc w:val="both"/>
      </w:pPr>
      <w:r w:rsidRPr="002E211A">
        <w:rPr>
          <w:b/>
          <w:bCs/>
        </w:rPr>
        <w:t>Em que consiste</w:t>
      </w:r>
      <w:r w:rsidRPr="002E211A">
        <w:t>: Omitir que os casos de inexigibilidade na lei são exemplificativos (</w:t>
      </w:r>
      <w:proofErr w:type="spellStart"/>
      <w:r w:rsidRPr="002E211A">
        <w:t>numerus</w:t>
      </w:r>
      <w:proofErr w:type="spellEnd"/>
      <w:r w:rsidRPr="002E211A">
        <w:t xml:space="preserve"> </w:t>
      </w:r>
      <w:proofErr w:type="spellStart"/>
      <w:r w:rsidRPr="002E211A">
        <w:t>apertus</w:t>
      </w:r>
      <w:proofErr w:type="spellEnd"/>
      <w:r w:rsidRPr="002E211A">
        <w:t>).</w:t>
      </w:r>
    </w:p>
    <w:p w14:paraId="52E50E4E" w14:textId="77777777" w:rsidR="002E211A" w:rsidRPr="002E211A" w:rsidRDefault="002E211A" w:rsidP="00284E55">
      <w:pPr>
        <w:numPr>
          <w:ilvl w:val="1"/>
          <w:numId w:val="2"/>
        </w:numPr>
        <w:jc w:val="both"/>
      </w:pPr>
      <w:r w:rsidRPr="002E211A">
        <w:rPr>
          <w:b/>
          <w:bCs/>
        </w:rPr>
        <w:t>Exemplo</w:t>
      </w:r>
      <w:r w:rsidRPr="002E211A">
        <w:t>: "Somente nos casos expressamente previstos no Art. 74 da Lei 14.133/21 é permitida a inexigibilidade." (Falso).</w:t>
      </w:r>
    </w:p>
    <w:p w14:paraId="3862B4A2" w14:textId="77777777" w:rsidR="002E211A" w:rsidRPr="002E211A" w:rsidRDefault="002E211A" w:rsidP="00284E55">
      <w:pPr>
        <w:numPr>
          <w:ilvl w:val="0"/>
          <w:numId w:val="2"/>
        </w:numPr>
        <w:jc w:val="both"/>
      </w:pPr>
      <w:r w:rsidRPr="002E211A">
        <w:rPr>
          <w:b/>
          <w:bCs/>
        </w:rPr>
        <w:t>Pegadinha</w:t>
      </w:r>
      <w:r w:rsidRPr="002E211A">
        <w:t>: Afirmar que o pregão é obrigatório para todos os tipos de contratação.</w:t>
      </w:r>
    </w:p>
    <w:p w14:paraId="3DB86CB7" w14:textId="77777777" w:rsidR="002E211A" w:rsidRPr="002E211A" w:rsidRDefault="002E211A" w:rsidP="00284E55">
      <w:pPr>
        <w:numPr>
          <w:ilvl w:val="1"/>
          <w:numId w:val="2"/>
        </w:numPr>
        <w:jc w:val="both"/>
      </w:pPr>
      <w:r w:rsidRPr="002E211A">
        <w:rPr>
          <w:b/>
          <w:bCs/>
        </w:rPr>
        <w:t>Em que consiste</w:t>
      </w:r>
      <w:r w:rsidRPr="002E211A">
        <w:t>: Ignorar que o pregão é exclusivo para bens e serviços comuns.</w:t>
      </w:r>
    </w:p>
    <w:p w14:paraId="672F755B" w14:textId="77777777" w:rsidR="002E211A" w:rsidRPr="002E211A" w:rsidRDefault="002E211A" w:rsidP="00284E55">
      <w:pPr>
        <w:numPr>
          <w:ilvl w:val="1"/>
          <w:numId w:val="2"/>
        </w:numPr>
        <w:jc w:val="both"/>
      </w:pPr>
      <w:r w:rsidRPr="002E211A">
        <w:rPr>
          <w:b/>
          <w:bCs/>
        </w:rPr>
        <w:t>Exemplo</w:t>
      </w:r>
      <w:r w:rsidRPr="002E211A">
        <w:t>: "A Administração deve utilizar o pregão para contratar serviços de engenharia de alta complexidade técnica." (Falso).</w:t>
      </w:r>
    </w:p>
    <w:p w14:paraId="22B60BD6" w14:textId="77777777" w:rsidR="002E211A" w:rsidRPr="002E211A" w:rsidRDefault="002E211A" w:rsidP="00284E55">
      <w:pPr>
        <w:numPr>
          <w:ilvl w:val="0"/>
          <w:numId w:val="2"/>
        </w:numPr>
        <w:jc w:val="both"/>
      </w:pPr>
      <w:r w:rsidRPr="002E211A">
        <w:rPr>
          <w:b/>
          <w:bCs/>
        </w:rPr>
        <w:t>Pegadinha</w:t>
      </w:r>
      <w:r w:rsidRPr="002E211A">
        <w:t>: Dizer que a publicidade do edital pode ser dispensada para dar celeridade.</w:t>
      </w:r>
    </w:p>
    <w:p w14:paraId="3CF0DA2C" w14:textId="77777777" w:rsidR="002E211A" w:rsidRPr="002E211A" w:rsidRDefault="002E211A" w:rsidP="00284E55">
      <w:pPr>
        <w:numPr>
          <w:ilvl w:val="1"/>
          <w:numId w:val="2"/>
        </w:numPr>
        <w:jc w:val="both"/>
      </w:pPr>
      <w:r w:rsidRPr="002E211A">
        <w:rPr>
          <w:b/>
          <w:bCs/>
        </w:rPr>
        <w:t>Em que consiste</w:t>
      </w:r>
      <w:r w:rsidRPr="002E211A">
        <w:t>: Ferir o princípio da publicidade.</w:t>
      </w:r>
    </w:p>
    <w:p w14:paraId="7EEEA41F" w14:textId="77777777" w:rsidR="002E211A" w:rsidRPr="002E211A" w:rsidRDefault="002E211A" w:rsidP="00284E55">
      <w:pPr>
        <w:numPr>
          <w:ilvl w:val="1"/>
          <w:numId w:val="2"/>
        </w:numPr>
        <w:jc w:val="both"/>
      </w:pPr>
      <w:r w:rsidRPr="002E211A">
        <w:rPr>
          <w:b/>
          <w:bCs/>
        </w:rPr>
        <w:t>Exemplo</w:t>
      </w:r>
      <w:r w:rsidRPr="002E211A">
        <w:t>: "Em casos de urgência não emergencial, o gestor pode dispensar a publicação do edital no Diário Oficial." (Falso).</w:t>
      </w:r>
    </w:p>
    <w:p w14:paraId="241B26CF" w14:textId="77777777" w:rsidR="002E211A" w:rsidRPr="002E211A" w:rsidRDefault="002E211A" w:rsidP="00284E55">
      <w:pPr>
        <w:numPr>
          <w:ilvl w:val="0"/>
          <w:numId w:val="2"/>
        </w:numPr>
        <w:jc w:val="both"/>
      </w:pPr>
      <w:r w:rsidRPr="002E211A">
        <w:rPr>
          <w:b/>
          <w:bCs/>
        </w:rPr>
        <w:t>Pegadinha</w:t>
      </w:r>
      <w:r w:rsidRPr="002E211A">
        <w:t>: Confundir o conceito de "Notória Especialização" na inexigibilidade.</w:t>
      </w:r>
    </w:p>
    <w:p w14:paraId="40AC9C41" w14:textId="77777777" w:rsidR="002E211A" w:rsidRPr="002E211A" w:rsidRDefault="002E211A" w:rsidP="00284E55">
      <w:pPr>
        <w:numPr>
          <w:ilvl w:val="1"/>
          <w:numId w:val="2"/>
        </w:numPr>
        <w:jc w:val="both"/>
      </w:pPr>
      <w:r w:rsidRPr="002E211A">
        <w:rPr>
          <w:b/>
          <w:bCs/>
        </w:rPr>
        <w:t>Em que consiste</w:t>
      </w:r>
      <w:r w:rsidRPr="002E211A">
        <w:t>: Achar que qualquer profissional conhecido gera inexigibilidade.</w:t>
      </w:r>
    </w:p>
    <w:p w14:paraId="38F34746" w14:textId="77777777" w:rsidR="002E211A" w:rsidRPr="002E211A" w:rsidRDefault="002E211A" w:rsidP="00284E55">
      <w:pPr>
        <w:numPr>
          <w:ilvl w:val="1"/>
          <w:numId w:val="2"/>
        </w:numPr>
        <w:jc w:val="both"/>
      </w:pPr>
      <w:r w:rsidRPr="002E211A">
        <w:rPr>
          <w:b/>
          <w:bCs/>
        </w:rPr>
        <w:t>Exemplo</w:t>
      </w:r>
      <w:r w:rsidRPr="002E211A">
        <w:t>: "A contratação de advogado para serviços rotineiros da ADM configura inexigibilidade por notória especialização." (Falso - Exige natureza singular).</w:t>
      </w:r>
    </w:p>
    <w:p w14:paraId="68022437" w14:textId="77777777" w:rsidR="002E211A" w:rsidRPr="002E211A" w:rsidRDefault="002E211A" w:rsidP="00284E55">
      <w:pPr>
        <w:numPr>
          <w:ilvl w:val="0"/>
          <w:numId w:val="2"/>
        </w:numPr>
        <w:jc w:val="both"/>
      </w:pPr>
      <w:r w:rsidRPr="002E211A">
        <w:rPr>
          <w:b/>
          <w:bCs/>
        </w:rPr>
        <w:t>Pegadinha</w:t>
      </w:r>
      <w:r w:rsidRPr="002E211A">
        <w:t>: Afirmar que empresas em recuperação judicial não podem participar de licitações.</w:t>
      </w:r>
    </w:p>
    <w:p w14:paraId="35343F60" w14:textId="77777777" w:rsidR="002E211A" w:rsidRPr="002E211A" w:rsidRDefault="002E211A" w:rsidP="00284E55">
      <w:pPr>
        <w:numPr>
          <w:ilvl w:val="1"/>
          <w:numId w:val="2"/>
        </w:numPr>
        <w:jc w:val="both"/>
      </w:pPr>
      <w:r w:rsidRPr="002E211A">
        <w:rPr>
          <w:b/>
          <w:bCs/>
        </w:rPr>
        <w:t>Em que consiste</w:t>
      </w:r>
      <w:r w:rsidRPr="002E211A">
        <w:t>: Ignorar a jurisprudência atual e as regras de habilitação econômico-financeira.</w:t>
      </w:r>
    </w:p>
    <w:p w14:paraId="30702735" w14:textId="77777777" w:rsidR="002E211A" w:rsidRPr="002E211A" w:rsidRDefault="002E211A" w:rsidP="00284E55">
      <w:pPr>
        <w:numPr>
          <w:ilvl w:val="1"/>
          <w:numId w:val="2"/>
        </w:numPr>
        <w:jc w:val="both"/>
      </w:pPr>
      <w:r w:rsidRPr="002E211A">
        <w:rPr>
          <w:b/>
          <w:bCs/>
        </w:rPr>
        <w:t>Exemplo</w:t>
      </w:r>
      <w:r w:rsidRPr="002E211A">
        <w:t>: "É vedada, em qualquer hipótese, a participação de empresas em recuperação judicial em certames licitatórios." (Falso).</w:t>
      </w:r>
    </w:p>
    <w:p w14:paraId="599CF438" w14:textId="77777777" w:rsidR="002E211A" w:rsidRPr="002E211A" w:rsidRDefault="002E211A" w:rsidP="00284E55">
      <w:pPr>
        <w:jc w:val="both"/>
      </w:pPr>
      <w:r w:rsidRPr="002E211A">
        <w:rPr>
          <w:rFonts w:ascii="Segoe UI Emoji" w:hAnsi="Segoe UI Emoji" w:cs="Segoe UI Emoji"/>
        </w:rPr>
        <w:t>⬜</w:t>
      </w:r>
    </w:p>
    <w:p w14:paraId="7551EB9F" w14:textId="77777777" w:rsidR="002E211A" w:rsidRPr="002E211A" w:rsidRDefault="002E211A" w:rsidP="00284E55">
      <w:pPr>
        <w:jc w:val="both"/>
        <w:rPr>
          <w:b/>
          <w:bCs/>
        </w:rPr>
      </w:pPr>
      <w:r w:rsidRPr="002E211A">
        <w:rPr>
          <w:b/>
          <w:bCs/>
        </w:rPr>
        <w:lastRenderedPageBreak/>
        <w:t xml:space="preserve">3 - </w:t>
      </w:r>
      <w:r w:rsidRPr="002E211A">
        <w:rPr>
          <w:rFonts w:ascii="Segoe UI Emoji" w:hAnsi="Segoe UI Emoji" w:cs="Segoe UI Emoji"/>
          <w:b/>
          <w:bCs/>
        </w:rPr>
        <w:t>🟨</w:t>
      </w:r>
      <w:r w:rsidRPr="002E211A">
        <w:rPr>
          <w:b/>
          <w:bCs/>
        </w:rPr>
        <w:t xml:space="preserve"> RESUMO ESTRATÉGICO (MÉTODO DIDÁTICO DO MENTOR)</w:t>
      </w:r>
    </w:p>
    <w:p w14:paraId="62C92673" w14:textId="77777777" w:rsidR="002E211A" w:rsidRPr="002E211A" w:rsidRDefault="002E211A" w:rsidP="00284E55">
      <w:pPr>
        <w:jc w:val="both"/>
      </w:pPr>
      <w:r w:rsidRPr="002E211A">
        <w:t xml:space="preserve">A nova </w:t>
      </w:r>
      <w:r w:rsidRPr="002E211A">
        <w:rPr>
          <w:b/>
          <w:bCs/>
        </w:rPr>
        <w:t>Lei de Licitações (14.133/2021)</w:t>
      </w:r>
      <w:r w:rsidRPr="002E211A">
        <w:t xml:space="preserve"> não é apenas uma atualização, é um novo paradigma. Para o CEBRASPE, você deve visualizar o processo dividido em duas grandes fases: a </w:t>
      </w:r>
      <w:r w:rsidRPr="002E211A">
        <w:rPr>
          <w:b/>
          <w:bCs/>
        </w:rPr>
        <w:t>fase preparatória</w:t>
      </w:r>
      <w:r w:rsidRPr="002E211A">
        <w:t xml:space="preserve"> (interna), onde se define o que comprar e como, e a </w:t>
      </w:r>
      <w:r w:rsidRPr="002E211A">
        <w:rPr>
          <w:b/>
          <w:bCs/>
        </w:rPr>
        <w:t>fase externa</w:t>
      </w:r>
      <w:r w:rsidRPr="002E211A">
        <w:t xml:space="preserve">, que começa com o edital. O grande diferencial da nova lei é a </w:t>
      </w:r>
      <w:r w:rsidRPr="002E211A">
        <w:rPr>
          <w:b/>
          <w:bCs/>
        </w:rPr>
        <w:t>inversão de fases</w:t>
      </w:r>
      <w:r w:rsidRPr="002E211A">
        <w:t>: agora, julga-se primeiro o preço e só se abre o "envelope" de documentos (habilitação) do vencedor. Isso gera uma economia gigantesca de tempo e burocracia.</w:t>
      </w:r>
    </w:p>
    <w:p w14:paraId="59D4F500" w14:textId="77777777" w:rsidR="002E211A" w:rsidRPr="002E211A" w:rsidRDefault="002E211A" w:rsidP="00284E55">
      <w:pPr>
        <w:jc w:val="both"/>
      </w:pPr>
      <w:r w:rsidRPr="002E211A">
        <w:t xml:space="preserve">Grave as 5 modalidades de licitação: </w:t>
      </w:r>
      <w:r w:rsidRPr="002E211A">
        <w:rPr>
          <w:b/>
          <w:bCs/>
        </w:rPr>
        <w:t>Pregão, Concorrência, Concurso, Leilão e Diálogo Competitivo</w:t>
      </w:r>
      <w:r w:rsidRPr="002E211A">
        <w:t xml:space="preserve">. Esqueça a Tomada de Preços e o Convite, eles não existem mais! O </w:t>
      </w:r>
      <w:r w:rsidRPr="002E211A">
        <w:rPr>
          <w:b/>
          <w:bCs/>
        </w:rPr>
        <w:t>Pregão</w:t>
      </w:r>
      <w:r w:rsidRPr="002E211A">
        <w:t xml:space="preserve"> é o queridinho das provas e é obrigatório para bens e serviços comuns. Já o </w:t>
      </w:r>
      <w:r w:rsidRPr="002E211A">
        <w:rPr>
          <w:b/>
          <w:bCs/>
        </w:rPr>
        <w:t>Diálogo Competitivo</w:t>
      </w:r>
      <w:r w:rsidRPr="002E211A">
        <w:t xml:space="preserve"> é a novidade para situações em que a Administração não sabe exatamente qual solução técnica adotar e precisa "conversar" com o mercado antes de definir o edital final.</w:t>
      </w:r>
    </w:p>
    <w:p w14:paraId="59C7D811" w14:textId="77777777" w:rsidR="002E211A" w:rsidRPr="002E211A" w:rsidRDefault="002E211A" w:rsidP="00284E55">
      <w:pPr>
        <w:jc w:val="both"/>
      </w:pPr>
      <w:r w:rsidRPr="002E211A">
        <w:t xml:space="preserve">A </w:t>
      </w:r>
      <w:r w:rsidRPr="002E211A">
        <w:rPr>
          <w:b/>
          <w:bCs/>
        </w:rPr>
        <w:t>Contratação Direta</w:t>
      </w:r>
      <w:r w:rsidRPr="002E211A">
        <w:t xml:space="preserve"> (sem licitação) divide-se em dois grupos: </w:t>
      </w:r>
      <w:r w:rsidRPr="002E211A">
        <w:rPr>
          <w:b/>
          <w:bCs/>
        </w:rPr>
        <w:t>Licitação Dispensável</w:t>
      </w:r>
      <w:r w:rsidRPr="002E211A">
        <w:t xml:space="preserve"> (o gestor pode licitar, mas a lei permite que não o faça, geralmente por baixo valor ou emergência) e </w:t>
      </w:r>
      <w:r w:rsidRPr="002E211A">
        <w:rPr>
          <w:b/>
          <w:bCs/>
        </w:rPr>
        <w:t>Inexigibilidade</w:t>
      </w:r>
      <w:r w:rsidRPr="002E211A">
        <w:t xml:space="preserve"> (não há como licitar porque só existe um fornecedor ou o objeto é singular). Lembre-se: na Inexigibilidade, a competição é inviável; na Dispensa, a competição é possível, mas inoportuna.</w:t>
      </w:r>
    </w:p>
    <w:p w14:paraId="62B8E090" w14:textId="77777777" w:rsidR="002E211A" w:rsidRPr="002E211A" w:rsidRDefault="002E211A" w:rsidP="00284E55">
      <w:pPr>
        <w:jc w:val="both"/>
      </w:pPr>
      <w:r w:rsidRPr="002E211A">
        <w:t xml:space="preserve">Por fim, os critérios de julgamento evoluíram. Além do menor preço e maior desconto, temos o maior retorno econômico e a melhor técnica ou conteúdo artístico. A lei também trouxe o </w:t>
      </w:r>
      <w:r w:rsidRPr="002E211A">
        <w:rPr>
          <w:b/>
          <w:bCs/>
        </w:rPr>
        <w:t>Portal Nacional de Contratações Públicas (PNCP)</w:t>
      </w:r>
      <w:r w:rsidRPr="002E211A">
        <w:t xml:space="preserve"> como o site centralizador de todas as compras do Brasil. Estude as fases do processo (Edital -&gt; Propostas -&gt; Julgamento -&gt; Habilitação -&gt; Recurso -&gt; Homologação). Domine essa lógica e a aprovação será consequência! </w:t>
      </w:r>
      <w:r w:rsidRPr="002E211A">
        <w:rPr>
          <w:b/>
          <w:bCs/>
        </w:rPr>
        <w:t>Ama a Jesus Cristo</w:t>
      </w:r>
      <w:r w:rsidRPr="002E211A">
        <w:t xml:space="preserve"> e bons estudos!</w:t>
      </w:r>
    </w:p>
    <w:p w14:paraId="698BCCBA" w14:textId="77777777" w:rsidR="002E211A" w:rsidRPr="002E211A" w:rsidRDefault="002E211A" w:rsidP="00284E55">
      <w:pPr>
        <w:jc w:val="both"/>
      </w:pPr>
      <w:r w:rsidRPr="002E211A">
        <w:rPr>
          <w:rFonts w:ascii="Segoe UI Emoji" w:hAnsi="Segoe UI Emoji" w:cs="Segoe UI Emoji"/>
        </w:rPr>
        <w:t>⬜</w:t>
      </w:r>
    </w:p>
    <w:p w14:paraId="3339E24C" w14:textId="77777777" w:rsidR="002E211A" w:rsidRPr="002E211A" w:rsidRDefault="002E211A" w:rsidP="00284E55">
      <w:pPr>
        <w:jc w:val="both"/>
        <w:rPr>
          <w:b/>
          <w:bCs/>
        </w:rPr>
      </w:pPr>
      <w:r w:rsidRPr="002E211A">
        <w:rPr>
          <w:b/>
          <w:bCs/>
        </w:rPr>
        <w:t xml:space="preserve">4 - </w:t>
      </w:r>
      <w:r w:rsidRPr="002E211A">
        <w:rPr>
          <w:rFonts w:ascii="Segoe UI Emoji" w:hAnsi="Segoe UI Emoji" w:cs="Segoe UI Emoji"/>
          <w:b/>
          <w:bCs/>
        </w:rPr>
        <w:t>🟨</w:t>
      </w:r>
      <w:r w:rsidRPr="002E211A">
        <w:rPr>
          <w:b/>
          <w:bCs/>
        </w:rPr>
        <w:t xml:space="preserve"> AS 4 LISTAS ESSENCIAIS (CHECKLIST DO LICITANTE)</w:t>
      </w:r>
    </w:p>
    <w:p w14:paraId="4EAB5892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A) Modalidades de Licitação (PC2LD)</w:t>
      </w:r>
    </w:p>
    <w:p w14:paraId="1E71C683" w14:textId="77777777" w:rsidR="002E211A" w:rsidRPr="002E211A" w:rsidRDefault="002E211A" w:rsidP="00284E55">
      <w:pPr>
        <w:numPr>
          <w:ilvl w:val="0"/>
          <w:numId w:val="3"/>
        </w:numPr>
        <w:jc w:val="both"/>
      </w:pPr>
      <w:r w:rsidRPr="002E211A">
        <w:rPr>
          <w:b/>
          <w:bCs/>
        </w:rPr>
        <w:t>Pregão</w:t>
      </w:r>
      <w:r w:rsidRPr="002E211A">
        <w:t>: Bens e serviços comuns (Critério: Menor preço ou maior desconto).</w:t>
      </w:r>
    </w:p>
    <w:p w14:paraId="0DD95188" w14:textId="77777777" w:rsidR="002E211A" w:rsidRPr="002E211A" w:rsidRDefault="002E211A" w:rsidP="00284E55">
      <w:pPr>
        <w:numPr>
          <w:ilvl w:val="0"/>
          <w:numId w:val="3"/>
        </w:numPr>
        <w:jc w:val="both"/>
      </w:pPr>
      <w:r w:rsidRPr="002E211A">
        <w:rPr>
          <w:b/>
          <w:bCs/>
        </w:rPr>
        <w:t>Concorrência</w:t>
      </w:r>
      <w:r w:rsidRPr="002E211A">
        <w:t>: Bens e serviços especiais e obras (Rito comum).</w:t>
      </w:r>
    </w:p>
    <w:p w14:paraId="65197BE3" w14:textId="77777777" w:rsidR="002E211A" w:rsidRPr="002E211A" w:rsidRDefault="002E211A" w:rsidP="00284E55">
      <w:pPr>
        <w:numPr>
          <w:ilvl w:val="0"/>
          <w:numId w:val="3"/>
        </w:numPr>
        <w:jc w:val="both"/>
      </w:pPr>
      <w:r w:rsidRPr="002E211A">
        <w:rPr>
          <w:b/>
          <w:bCs/>
        </w:rPr>
        <w:t>Concurso</w:t>
      </w:r>
      <w:r w:rsidRPr="002E211A">
        <w:t>: Trabalho técnico, científico ou artístico (Prêmio ou remuneração).</w:t>
      </w:r>
    </w:p>
    <w:p w14:paraId="1DB2971F" w14:textId="77777777" w:rsidR="002E211A" w:rsidRPr="002E211A" w:rsidRDefault="002E211A" w:rsidP="00284E55">
      <w:pPr>
        <w:numPr>
          <w:ilvl w:val="0"/>
          <w:numId w:val="3"/>
        </w:numPr>
        <w:jc w:val="both"/>
      </w:pPr>
      <w:r w:rsidRPr="002E211A">
        <w:rPr>
          <w:b/>
          <w:bCs/>
        </w:rPr>
        <w:t>Leilão</w:t>
      </w:r>
      <w:r w:rsidRPr="002E211A">
        <w:t>: Alienação de bens (Quem dá mais).</w:t>
      </w:r>
    </w:p>
    <w:p w14:paraId="675C4A10" w14:textId="77777777" w:rsidR="002E211A" w:rsidRPr="002E211A" w:rsidRDefault="002E211A" w:rsidP="00284E55">
      <w:pPr>
        <w:numPr>
          <w:ilvl w:val="0"/>
          <w:numId w:val="3"/>
        </w:numPr>
        <w:jc w:val="both"/>
      </w:pPr>
      <w:r w:rsidRPr="002E211A">
        <w:rPr>
          <w:b/>
          <w:bCs/>
        </w:rPr>
        <w:t>Diálogo Competitivo</w:t>
      </w:r>
      <w:r w:rsidRPr="002E211A">
        <w:t>: Inovações e soluções técnicas complexas.</w:t>
      </w:r>
    </w:p>
    <w:p w14:paraId="5A9244CB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lastRenderedPageBreak/>
        <w:t>B) Fases da Licitação (Regra Geral)</w:t>
      </w:r>
    </w:p>
    <w:p w14:paraId="3865F8B0" w14:textId="77777777" w:rsidR="002E211A" w:rsidRPr="002E211A" w:rsidRDefault="002E211A" w:rsidP="00284E55">
      <w:pPr>
        <w:numPr>
          <w:ilvl w:val="0"/>
          <w:numId w:val="4"/>
        </w:numPr>
        <w:jc w:val="both"/>
      </w:pPr>
      <w:r w:rsidRPr="002E211A">
        <w:rPr>
          <w:b/>
          <w:bCs/>
        </w:rPr>
        <w:t>Preparatória</w:t>
      </w:r>
      <w:r w:rsidRPr="002E211A">
        <w:t>: Planejamento e Estudo Técnico Preliminar (ETP).</w:t>
      </w:r>
    </w:p>
    <w:p w14:paraId="3B0242B7" w14:textId="77777777" w:rsidR="002E211A" w:rsidRPr="002E211A" w:rsidRDefault="002E211A" w:rsidP="00284E55">
      <w:pPr>
        <w:numPr>
          <w:ilvl w:val="0"/>
          <w:numId w:val="4"/>
        </w:numPr>
        <w:jc w:val="both"/>
      </w:pPr>
      <w:r w:rsidRPr="002E211A">
        <w:rPr>
          <w:b/>
          <w:bCs/>
        </w:rPr>
        <w:t>Divulgação do Edital</w:t>
      </w:r>
      <w:r w:rsidRPr="002E211A">
        <w:t>: Publicidade oficial.</w:t>
      </w:r>
    </w:p>
    <w:p w14:paraId="60C64AF5" w14:textId="77777777" w:rsidR="002E211A" w:rsidRPr="002E211A" w:rsidRDefault="002E211A" w:rsidP="00284E55">
      <w:pPr>
        <w:numPr>
          <w:ilvl w:val="0"/>
          <w:numId w:val="4"/>
        </w:numPr>
        <w:jc w:val="both"/>
      </w:pPr>
      <w:r w:rsidRPr="002E211A">
        <w:rPr>
          <w:b/>
          <w:bCs/>
        </w:rPr>
        <w:t>Apresentação de Propostas e Lances</w:t>
      </w:r>
      <w:r w:rsidRPr="002E211A">
        <w:t>: Participação dos licitantes.</w:t>
      </w:r>
    </w:p>
    <w:p w14:paraId="32368919" w14:textId="77777777" w:rsidR="002E211A" w:rsidRPr="002E211A" w:rsidRDefault="002E211A" w:rsidP="00284E55">
      <w:pPr>
        <w:numPr>
          <w:ilvl w:val="0"/>
          <w:numId w:val="4"/>
        </w:numPr>
        <w:jc w:val="both"/>
      </w:pPr>
      <w:r w:rsidRPr="002E211A">
        <w:rPr>
          <w:b/>
          <w:bCs/>
        </w:rPr>
        <w:t>Julgamento</w:t>
      </w:r>
      <w:r w:rsidRPr="002E211A">
        <w:t>: Aplicação dos critérios de seleção.</w:t>
      </w:r>
    </w:p>
    <w:p w14:paraId="713653BA" w14:textId="77777777" w:rsidR="002E211A" w:rsidRPr="002E211A" w:rsidRDefault="002E211A" w:rsidP="00284E55">
      <w:pPr>
        <w:numPr>
          <w:ilvl w:val="0"/>
          <w:numId w:val="4"/>
        </w:numPr>
        <w:jc w:val="both"/>
      </w:pPr>
      <w:r w:rsidRPr="002E211A">
        <w:rPr>
          <w:b/>
          <w:bCs/>
        </w:rPr>
        <w:t>Habilitação</w:t>
      </w:r>
      <w:r w:rsidRPr="002E211A">
        <w:t>: Verificação de documentos do vencedor.</w:t>
      </w:r>
    </w:p>
    <w:p w14:paraId="4C3709FE" w14:textId="77777777" w:rsidR="002E211A" w:rsidRPr="002E211A" w:rsidRDefault="002E211A" w:rsidP="00284E55">
      <w:pPr>
        <w:numPr>
          <w:ilvl w:val="0"/>
          <w:numId w:val="4"/>
        </w:numPr>
        <w:jc w:val="both"/>
      </w:pPr>
      <w:r w:rsidRPr="002E211A">
        <w:rPr>
          <w:b/>
          <w:bCs/>
        </w:rPr>
        <w:t>Recursal</w:t>
      </w:r>
      <w:r w:rsidRPr="002E211A">
        <w:t>: Fase única de recursos.</w:t>
      </w:r>
    </w:p>
    <w:p w14:paraId="76874630" w14:textId="77777777" w:rsidR="002E211A" w:rsidRPr="002E211A" w:rsidRDefault="002E211A" w:rsidP="00284E55">
      <w:pPr>
        <w:numPr>
          <w:ilvl w:val="0"/>
          <w:numId w:val="4"/>
        </w:numPr>
        <w:jc w:val="both"/>
      </w:pPr>
      <w:r w:rsidRPr="002E211A">
        <w:rPr>
          <w:b/>
          <w:bCs/>
        </w:rPr>
        <w:t>Homologação</w:t>
      </w:r>
      <w:r w:rsidRPr="002E211A">
        <w:t>: Encerramento e ratificação do resultado.</w:t>
      </w:r>
    </w:p>
    <w:p w14:paraId="3E9C9560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C) Casos de Inexigibilidade (Art. 74 - Exemplos)</w:t>
      </w:r>
    </w:p>
    <w:p w14:paraId="181B5A1F" w14:textId="77777777" w:rsidR="002E211A" w:rsidRPr="002E211A" w:rsidRDefault="002E211A" w:rsidP="00284E55">
      <w:pPr>
        <w:numPr>
          <w:ilvl w:val="0"/>
          <w:numId w:val="5"/>
        </w:numPr>
        <w:jc w:val="both"/>
      </w:pPr>
      <w:r w:rsidRPr="002E211A">
        <w:rPr>
          <w:b/>
          <w:bCs/>
        </w:rPr>
        <w:t>Fornecedor Exclusivo</w:t>
      </w:r>
      <w:r w:rsidRPr="002E211A">
        <w:t>: Vedada a preferência por marca.</w:t>
      </w:r>
    </w:p>
    <w:p w14:paraId="6C5D0D5C" w14:textId="77777777" w:rsidR="002E211A" w:rsidRPr="002E211A" w:rsidRDefault="002E211A" w:rsidP="00284E55">
      <w:pPr>
        <w:numPr>
          <w:ilvl w:val="0"/>
          <w:numId w:val="5"/>
        </w:numPr>
        <w:jc w:val="both"/>
      </w:pPr>
      <w:r w:rsidRPr="002E211A">
        <w:rPr>
          <w:b/>
          <w:bCs/>
        </w:rPr>
        <w:t>Serviços Técnicos Especializados</w:t>
      </w:r>
      <w:r w:rsidRPr="002E211A">
        <w:t>: Natureza singular + notória especialização (Vedado para publicidade).</w:t>
      </w:r>
    </w:p>
    <w:p w14:paraId="48D661CE" w14:textId="77777777" w:rsidR="002E211A" w:rsidRPr="002E211A" w:rsidRDefault="002E211A" w:rsidP="00284E55">
      <w:pPr>
        <w:numPr>
          <w:ilvl w:val="0"/>
          <w:numId w:val="5"/>
        </w:numPr>
        <w:jc w:val="both"/>
      </w:pPr>
      <w:r w:rsidRPr="002E211A">
        <w:rPr>
          <w:b/>
          <w:bCs/>
        </w:rPr>
        <w:t>Artista Consagrado</w:t>
      </w:r>
      <w:r w:rsidRPr="002E211A">
        <w:t>: Pela crítica especializada ou opinião pública.</w:t>
      </w:r>
    </w:p>
    <w:p w14:paraId="6372FE84" w14:textId="77777777" w:rsidR="002E211A" w:rsidRPr="002E211A" w:rsidRDefault="002E211A" w:rsidP="00284E55">
      <w:pPr>
        <w:numPr>
          <w:ilvl w:val="0"/>
          <w:numId w:val="5"/>
        </w:numPr>
        <w:jc w:val="both"/>
      </w:pPr>
      <w:r w:rsidRPr="002E211A">
        <w:rPr>
          <w:b/>
          <w:bCs/>
        </w:rPr>
        <w:t>Credenciamento</w:t>
      </w:r>
      <w:r w:rsidRPr="002E211A">
        <w:t>.</w:t>
      </w:r>
    </w:p>
    <w:p w14:paraId="4D9AF042" w14:textId="77777777" w:rsidR="002E211A" w:rsidRPr="002E211A" w:rsidRDefault="002E211A" w:rsidP="00284E55">
      <w:pPr>
        <w:numPr>
          <w:ilvl w:val="0"/>
          <w:numId w:val="5"/>
        </w:numPr>
        <w:jc w:val="both"/>
      </w:pPr>
      <w:r w:rsidRPr="002E211A">
        <w:rPr>
          <w:b/>
          <w:bCs/>
        </w:rPr>
        <w:t>Aquisição/Locação de Imóvel</w:t>
      </w:r>
      <w:r w:rsidRPr="002E211A">
        <w:t>: Características específicas de instalação e localização.</w:t>
      </w:r>
    </w:p>
    <w:p w14:paraId="4BFFF9CE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D) Critérios de Julgamento</w:t>
      </w:r>
    </w:p>
    <w:p w14:paraId="361F27E8" w14:textId="77777777" w:rsidR="002E211A" w:rsidRPr="002E211A" w:rsidRDefault="002E211A" w:rsidP="00284E55">
      <w:pPr>
        <w:numPr>
          <w:ilvl w:val="0"/>
          <w:numId w:val="6"/>
        </w:numPr>
        <w:jc w:val="both"/>
      </w:pPr>
      <w:r w:rsidRPr="002E211A">
        <w:t>Menor preço.</w:t>
      </w:r>
    </w:p>
    <w:p w14:paraId="644AC17A" w14:textId="77777777" w:rsidR="002E211A" w:rsidRPr="002E211A" w:rsidRDefault="002E211A" w:rsidP="00284E55">
      <w:pPr>
        <w:numPr>
          <w:ilvl w:val="0"/>
          <w:numId w:val="6"/>
        </w:numPr>
        <w:jc w:val="both"/>
      </w:pPr>
      <w:r w:rsidRPr="002E211A">
        <w:t>Maior desconto.</w:t>
      </w:r>
    </w:p>
    <w:p w14:paraId="22ED4920" w14:textId="77777777" w:rsidR="002E211A" w:rsidRPr="002E211A" w:rsidRDefault="002E211A" w:rsidP="00284E55">
      <w:pPr>
        <w:numPr>
          <w:ilvl w:val="0"/>
          <w:numId w:val="6"/>
        </w:numPr>
        <w:jc w:val="both"/>
      </w:pPr>
      <w:r w:rsidRPr="002E211A">
        <w:t>Melhor técnica ou conteúdo artístico.</w:t>
      </w:r>
    </w:p>
    <w:p w14:paraId="041B285F" w14:textId="77777777" w:rsidR="002E211A" w:rsidRPr="002E211A" w:rsidRDefault="002E211A" w:rsidP="00284E55">
      <w:pPr>
        <w:numPr>
          <w:ilvl w:val="0"/>
          <w:numId w:val="6"/>
        </w:numPr>
        <w:jc w:val="both"/>
      </w:pPr>
      <w:r w:rsidRPr="002E211A">
        <w:t>Técnica e preço.</w:t>
      </w:r>
    </w:p>
    <w:p w14:paraId="20E86C87" w14:textId="77777777" w:rsidR="002E211A" w:rsidRPr="002E211A" w:rsidRDefault="002E211A" w:rsidP="00284E55">
      <w:pPr>
        <w:numPr>
          <w:ilvl w:val="0"/>
          <w:numId w:val="6"/>
        </w:numPr>
        <w:jc w:val="both"/>
      </w:pPr>
      <w:r w:rsidRPr="002E211A">
        <w:t>Maior lance (exclusivo para Leilão).</w:t>
      </w:r>
    </w:p>
    <w:p w14:paraId="0F982A5F" w14:textId="77777777" w:rsidR="002E211A" w:rsidRPr="002E211A" w:rsidRDefault="002E211A" w:rsidP="00284E55">
      <w:pPr>
        <w:numPr>
          <w:ilvl w:val="0"/>
          <w:numId w:val="6"/>
        </w:numPr>
        <w:jc w:val="both"/>
      </w:pPr>
      <w:r w:rsidRPr="002E211A">
        <w:t>Maior retorno econômico.</w:t>
      </w:r>
    </w:p>
    <w:p w14:paraId="5B9E423F" w14:textId="77777777" w:rsidR="002E211A" w:rsidRPr="002E211A" w:rsidRDefault="002E211A" w:rsidP="00284E55">
      <w:pPr>
        <w:jc w:val="both"/>
      </w:pPr>
      <w:r w:rsidRPr="002E211A">
        <w:rPr>
          <w:rFonts w:ascii="Segoe UI Emoji" w:hAnsi="Segoe UI Emoji" w:cs="Segoe UI Emoji"/>
        </w:rPr>
        <w:t>⬜</w:t>
      </w:r>
    </w:p>
    <w:p w14:paraId="61604C84" w14:textId="77777777" w:rsidR="002E211A" w:rsidRPr="002E211A" w:rsidRDefault="002E211A" w:rsidP="00284E55">
      <w:pPr>
        <w:jc w:val="both"/>
        <w:rPr>
          <w:b/>
          <w:bCs/>
        </w:rPr>
      </w:pPr>
      <w:r w:rsidRPr="002E211A">
        <w:rPr>
          <w:b/>
          <w:bCs/>
        </w:rPr>
        <w:t xml:space="preserve">5 - </w:t>
      </w:r>
      <w:r w:rsidRPr="002E211A">
        <w:rPr>
          <w:rFonts w:ascii="Segoe UI Emoji" w:hAnsi="Segoe UI Emoji" w:cs="Segoe UI Emoji"/>
          <w:b/>
          <w:bCs/>
        </w:rPr>
        <w:t>🟨</w:t>
      </w:r>
      <w:r w:rsidRPr="002E211A">
        <w:rPr>
          <w:b/>
          <w:bCs/>
        </w:rPr>
        <w:t xml:space="preserve"> 3 TABELAS COMPARATIVAS (ESTRUTURA DE DADOS)</w:t>
      </w:r>
    </w:p>
    <w:p w14:paraId="466457CB" w14:textId="77777777" w:rsidR="002E211A" w:rsidRPr="002E211A" w:rsidRDefault="002E211A" w:rsidP="00284E55">
      <w:pPr>
        <w:jc w:val="both"/>
      </w:pPr>
      <w:proofErr w:type="gramStart"/>
      <w:r w:rsidRPr="002E211A">
        <w:t>.</w:t>
      </w:r>
      <w:proofErr w:type="spellStart"/>
      <w:r w:rsidRPr="002E211A">
        <w:t>table</w:t>
      </w:r>
      <w:proofErr w:type="spellEnd"/>
      <w:proofErr w:type="gramEnd"/>
      <w:r w:rsidRPr="002E211A">
        <w:t xml:space="preserve"> 1: DISPENSA VS. INEXIGIBILIDADE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02"/>
        <w:gridCol w:w="2904"/>
        <w:gridCol w:w="3582"/>
      </w:tblGrid>
      <w:tr w:rsidR="002E211A" w:rsidRPr="002E211A" w14:paraId="0FEB5B79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8D98C" w14:textId="77777777" w:rsidR="002E211A" w:rsidRPr="002E211A" w:rsidRDefault="002E211A" w:rsidP="00284E55">
            <w:pPr>
              <w:jc w:val="both"/>
            </w:pPr>
            <w:r w:rsidRPr="002E211A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2E211A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0E7853" w14:textId="77777777" w:rsidR="002E211A" w:rsidRPr="002E211A" w:rsidRDefault="002E211A" w:rsidP="00284E55">
            <w:pPr>
              <w:jc w:val="both"/>
            </w:pPr>
            <w:r w:rsidRPr="002E211A">
              <w:rPr>
                <w:b/>
                <w:bCs/>
              </w:rPr>
              <w:t>Licitação Dispensável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ABEEC" w14:textId="77777777" w:rsidR="002E211A" w:rsidRPr="002E211A" w:rsidRDefault="002E211A" w:rsidP="00284E55">
            <w:pPr>
              <w:jc w:val="both"/>
            </w:pPr>
            <w:r w:rsidRPr="002E211A">
              <w:rPr>
                <w:b/>
                <w:bCs/>
              </w:rPr>
              <w:t>Inexigibilidade</w:t>
            </w:r>
          </w:p>
        </w:tc>
      </w:tr>
      <w:tr w:rsidR="002E211A" w:rsidRPr="002E211A" w14:paraId="6450055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0EE9F" w14:textId="77777777" w:rsidR="002E211A" w:rsidRPr="002E211A" w:rsidRDefault="002E211A" w:rsidP="00284E55">
            <w:pPr>
              <w:jc w:val="both"/>
            </w:pPr>
            <w:r w:rsidRPr="002E211A">
              <w:rPr>
                <w:b/>
                <w:bCs/>
              </w:rPr>
              <w:t>Competição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6F3669" w14:textId="77777777" w:rsidR="002E211A" w:rsidRPr="002E211A" w:rsidRDefault="002E211A" w:rsidP="00284E55">
            <w:pPr>
              <w:jc w:val="both"/>
            </w:pPr>
            <w:r w:rsidRPr="002E211A">
              <w:t>Possível, mas a lei dispensa.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871C29" w14:textId="77777777" w:rsidR="002E211A" w:rsidRPr="002E211A" w:rsidRDefault="002E211A" w:rsidP="00284E55">
            <w:pPr>
              <w:jc w:val="both"/>
            </w:pPr>
            <w:r w:rsidRPr="002E211A">
              <w:rPr>
                <w:b/>
                <w:bCs/>
              </w:rPr>
              <w:t>Inviável</w:t>
            </w:r>
            <w:r w:rsidRPr="002E211A">
              <w:t xml:space="preserve"> (impossível).</w:t>
            </w:r>
          </w:p>
        </w:tc>
      </w:tr>
      <w:tr w:rsidR="002E211A" w:rsidRPr="002E211A" w14:paraId="30FAC8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E9E080" w14:textId="77777777" w:rsidR="002E211A" w:rsidRPr="002E211A" w:rsidRDefault="002E211A" w:rsidP="00284E55">
            <w:pPr>
              <w:jc w:val="both"/>
            </w:pPr>
            <w:r w:rsidRPr="002E211A">
              <w:rPr>
                <w:b/>
                <w:bCs/>
              </w:rPr>
              <w:t>Rol Legal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67F0A" w14:textId="77777777" w:rsidR="002E211A" w:rsidRPr="002E211A" w:rsidRDefault="002E211A" w:rsidP="00284E55">
            <w:pPr>
              <w:jc w:val="both"/>
            </w:pPr>
            <w:r w:rsidRPr="002E211A">
              <w:t xml:space="preserve">Taxativo (Numerus </w:t>
            </w:r>
            <w:proofErr w:type="spellStart"/>
            <w:r w:rsidRPr="002E211A">
              <w:t>Clausus</w:t>
            </w:r>
            <w:proofErr w:type="spellEnd"/>
            <w:r w:rsidRPr="002E211A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549C3F" w14:textId="77777777" w:rsidR="002E211A" w:rsidRPr="002E211A" w:rsidRDefault="002E211A" w:rsidP="00284E55">
            <w:pPr>
              <w:jc w:val="both"/>
            </w:pPr>
            <w:r w:rsidRPr="002E211A">
              <w:t xml:space="preserve">Exemplificativo (Numerus </w:t>
            </w:r>
            <w:proofErr w:type="spellStart"/>
            <w:r w:rsidRPr="002E211A">
              <w:t>Apertus</w:t>
            </w:r>
            <w:proofErr w:type="spellEnd"/>
            <w:r w:rsidRPr="002E211A">
              <w:t>).</w:t>
            </w:r>
          </w:p>
        </w:tc>
      </w:tr>
      <w:tr w:rsidR="002E211A" w:rsidRPr="002E211A" w14:paraId="5B98DD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F5FE85" w14:textId="77777777" w:rsidR="002E211A" w:rsidRPr="002E211A" w:rsidRDefault="002E211A" w:rsidP="00284E55">
            <w:pPr>
              <w:jc w:val="both"/>
            </w:pPr>
            <w:r w:rsidRPr="002E211A">
              <w:rPr>
                <w:b/>
                <w:bCs/>
              </w:rPr>
              <w:t>Exemplo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3207F0" w14:textId="77777777" w:rsidR="002E211A" w:rsidRPr="002E211A" w:rsidRDefault="002E211A" w:rsidP="00284E55">
            <w:pPr>
              <w:jc w:val="both"/>
            </w:pPr>
            <w:r w:rsidRPr="002E211A">
              <w:t>Baixo valor / Emergência.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750F1" w14:textId="77777777" w:rsidR="002E211A" w:rsidRPr="002E211A" w:rsidRDefault="002E211A" w:rsidP="00284E55">
            <w:pPr>
              <w:jc w:val="both"/>
            </w:pPr>
            <w:r w:rsidRPr="002E211A">
              <w:t>Artista único / Exclusividade.</w:t>
            </w:r>
          </w:p>
        </w:tc>
      </w:tr>
    </w:tbl>
    <w:p w14:paraId="1270C18E" w14:textId="77777777" w:rsidR="002E211A" w:rsidRPr="002E211A" w:rsidRDefault="002E211A" w:rsidP="00284E55">
      <w:pPr>
        <w:jc w:val="both"/>
      </w:pPr>
      <w:r w:rsidRPr="002E211A">
        <w:rPr>
          <w:rFonts w:ascii="Segoe UI Emoji" w:hAnsi="Segoe UI Emoji" w:cs="Segoe UI Emoji"/>
        </w:rPr>
        <w:t>⬜</w:t>
      </w:r>
    </w:p>
    <w:p w14:paraId="0ABE21BB" w14:textId="77777777" w:rsidR="002E211A" w:rsidRPr="002E211A" w:rsidRDefault="002E211A" w:rsidP="00284E55">
      <w:pPr>
        <w:jc w:val="both"/>
      </w:pPr>
      <w:proofErr w:type="gramStart"/>
      <w:r w:rsidRPr="002E211A">
        <w:t>.</w:t>
      </w:r>
      <w:proofErr w:type="spellStart"/>
      <w:r w:rsidRPr="002E211A">
        <w:t>table</w:t>
      </w:r>
      <w:proofErr w:type="spellEnd"/>
      <w:proofErr w:type="gramEnd"/>
      <w:r w:rsidRPr="002E211A">
        <w:t xml:space="preserve"> 2: CONCORRÊNCIA VS. PREGÃO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2"/>
        <w:gridCol w:w="3427"/>
        <w:gridCol w:w="3679"/>
      </w:tblGrid>
      <w:tr w:rsidR="002E211A" w:rsidRPr="002E211A" w14:paraId="4240EA7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20BECD" w14:textId="77777777" w:rsidR="002E211A" w:rsidRPr="002E211A" w:rsidRDefault="002E211A" w:rsidP="00284E55">
            <w:pPr>
              <w:jc w:val="both"/>
            </w:pPr>
            <w:r w:rsidRPr="002E211A">
              <w:rPr>
                <w:rFonts w:ascii="Segoe UI Emoji" w:hAnsi="Segoe UI Emoji" w:cs="Segoe UI Emoji"/>
                <w:b/>
                <w:bCs/>
              </w:rPr>
              <w:t>🟧</w:t>
            </w:r>
            <w:r w:rsidRPr="002E211A">
              <w:rPr>
                <w:b/>
                <w:bCs/>
              </w:rPr>
              <w:t xml:space="preserve"> Aspecto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449D54" w14:textId="77777777" w:rsidR="002E211A" w:rsidRPr="002E211A" w:rsidRDefault="002E211A" w:rsidP="00284E55">
            <w:pPr>
              <w:jc w:val="both"/>
            </w:pPr>
            <w:r w:rsidRPr="002E211A">
              <w:rPr>
                <w:b/>
                <w:bCs/>
              </w:rPr>
              <w:t>Concorrência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549E12" w14:textId="77777777" w:rsidR="002E211A" w:rsidRPr="002E211A" w:rsidRDefault="002E211A" w:rsidP="00284E55">
            <w:pPr>
              <w:jc w:val="both"/>
            </w:pPr>
            <w:r w:rsidRPr="002E211A">
              <w:rPr>
                <w:b/>
                <w:bCs/>
              </w:rPr>
              <w:t>Pregão</w:t>
            </w:r>
          </w:p>
        </w:tc>
      </w:tr>
      <w:tr w:rsidR="002E211A" w:rsidRPr="002E211A" w14:paraId="2EE609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6E929E" w14:textId="77777777" w:rsidR="002E211A" w:rsidRPr="002E211A" w:rsidRDefault="002E211A" w:rsidP="00284E55">
            <w:pPr>
              <w:jc w:val="both"/>
            </w:pPr>
            <w:r w:rsidRPr="002E211A">
              <w:rPr>
                <w:b/>
                <w:bCs/>
              </w:rPr>
              <w:t>Objeto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FB9F9F" w14:textId="77777777" w:rsidR="002E211A" w:rsidRPr="002E211A" w:rsidRDefault="002E211A" w:rsidP="00284E55">
            <w:pPr>
              <w:jc w:val="both"/>
            </w:pPr>
            <w:r w:rsidRPr="002E211A">
              <w:t>Bens e serviços especiais/obras.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278A00" w14:textId="77777777" w:rsidR="002E211A" w:rsidRPr="002E211A" w:rsidRDefault="002E211A" w:rsidP="00284E55">
            <w:pPr>
              <w:jc w:val="both"/>
            </w:pPr>
            <w:r w:rsidRPr="002E211A">
              <w:rPr>
                <w:b/>
                <w:bCs/>
              </w:rPr>
              <w:t>Bens e serviços comuns</w:t>
            </w:r>
            <w:r w:rsidRPr="002E211A">
              <w:t>.</w:t>
            </w:r>
          </w:p>
        </w:tc>
      </w:tr>
      <w:tr w:rsidR="002E211A" w:rsidRPr="002E211A" w14:paraId="51A6E4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1E0B9" w14:textId="77777777" w:rsidR="002E211A" w:rsidRPr="002E211A" w:rsidRDefault="002E211A" w:rsidP="00284E55">
            <w:pPr>
              <w:jc w:val="both"/>
            </w:pPr>
            <w:r w:rsidRPr="002E211A">
              <w:rPr>
                <w:b/>
                <w:bCs/>
              </w:rPr>
              <w:t>Rito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E6F359" w14:textId="77777777" w:rsidR="002E211A" w:rsidRPr="002E211A" w:rsidRDefault="002E211A" w:rsidP="00284E55">
            <w:pPr>
              <w:jc w:val="both"/>
            </w:pPr>
            <w:r w:rsidRPr="002E211A">
              <w:t>Ordinário (Completo).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126483" w14:textId="77777777" w:rsidR="002E211A" w:rsidRPr="002E211A" w:rsidRDefault="002E211A" w:rsidP="00284E55">
            <w:pPr>
              <w:jc w:val="both"/>
            </w:pPr>
            <w:r w:rsidRPr="002E211A">
              <w:t>Célere e obrigatório (ADM Federal).</w:t>
            </w:r>
          </w:p>
        </w:tc>
      </w:tr>
      <w:tr w:rsidR="002E211A" w:rsidRPr="002E211A" w14:paraId="46B5D53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A69BB9" w14:textId="77777777" w:rsidR="002E211A" w:rsidRPr="002E211A" w:rsidRDefault="002E211A" w:rsidP="00284E55">
            <w:pPr>
              <w:jc w:val="both"/>
            </w:pPr>
            <w:r w:rsidRPr="002E211A">
              <w:rPr>
                <w:b/>
                <w:bCs/>
              </w:rPr>
              <w:t>Critério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B0CCD8" w14:textId="77777777" w:rsidR="002E211A" w:rsidRPr="002E211A" w:rsidRDefault="002E211A" w:rsidP="00284E55">
            <w:pPr>
              <w:jc w:val="both"/>
            </w:pPr>
            <w:r w:rsidRPr="002E211A">
              <w:t xml:space="preserve">Vários (Técnica, </w:t>
            </w:r>
            <w:proofErr w:type="gramStart"/>
            <w:r w:rsidRPr="002E211A">
              <w:t>Preço, etc.</w:t>
            </w:r>
            <w:proofErr w:type="gramEnd"/>
            <w:r w:rsidRPr="002E211A">
              <w:t>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AF3CA1" w14:textId="77777777" w:rsidR="002E211A" w:rsidRPr="002E211A" w:rsidRDefault="002E211A" w:rsidP="00284E55">
            <w:pPr>
              <w:jc w:val="both"/>
            </w:pPr>
            <w:r w:rsidRPr="002E211A">
              <w:t>Menor preço ou maior desconto.</w:t>
            </w:r>
          </w:p>
        </w:tc>
      </w:tr>
    </w:tbl>
    <w:p w14:paraId="48C25C9A" w14:textId="77777777" w:rsidR="002E211A" w:rsidRPr="002E211A" w:rsidRDefault="002E211A" w:rsidP="00284E55">
      <w:pPr>
        <w:jc w:val="both"/>
      </w:pPr>
      <w:r w:rsidRPr="002E211A">
        <w:rPr>
          <w:rFonts w:ascii="Segoe UI Emoji" w:hAnsi="Segoe UI Emoji" w:cs="Segoe UI Emoji"/>
        </w:rPr>
        <w:t>⬜</w:t>
      </w:r>
    </w:p>
    <w:p w14:paraId="636758CF" w14:textId="77777777" w:rsidR="002E211A" w:rsidRPr="002E211A" w:rsidRDefault="002E211A" w:rsidP="00284E55">
      <w:pPr>
        <w:jc w:val="both"/>
      </w:pPr>
      <w:proofErr w:type="gramStart"/>
      <w:r w:rsidRPr="002E211A">
        <w:t>.</w:t>
      </w:r>
      <w:proofErr w:type="spellStart"/>
      <w:r w:rsidRPr="002E211A">
        <w:t>table</w:t>
      </w:r>
      <w:proofErr w:type="spellEnd"/>
      <w:proofErr w:type="gramEnd"/>
      <w:r w:rsidRPr="002E211A">
        <w:t xml:space="preserve"> 3: PROCEDIMENTOS AUXILIARES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2"/>
        <w:gridCol w:w="4344"/>
      </w:tblGrid>
      <w:tr w:rsidR="002E211A" w:rsidRPr="002E211A" w14:paraId="4721F1E4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C6E760" w14:textId="77777777" w:rsidR="002E211A" w:rsidRPr="002E211A" w:rsidRDefault="002E211A" w:rsidP="00284E55">
            <w:pPr>
              <w:jc w:val="both"/>
            </w:pPr>
            <w:r w:rsidRPr="002E211A">
              <w:rPr>
                <w:rFonts w:ascii="Segoe UI Emoji" w:hAnsi="Segoe UI Emoji" w:cs="Segoe UI Emoji"/>
                <w:b/>
                <w:bCs/>
              </w:rPr>
              <w:t>🟧</w:t>
            </w:r>
            <w:r w:rsidRPr="002E211A">
              <w:rPr>
                <w:b/>
                <w:bCs/>
              </w:rPr>
              <w:t xml:space="preserve"> Procedimento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A7101C" w14:textId="77777777" w:rsidR="002E211A" w:rsidRPr="002E211A" w:rsidRDefault="002E211A" w:rsidP="00284E55">
            <w:pPr>
              <w:jc w:val="both"/>
            </w:pPr>
            <w:r w:rsidRPr="002E211A">
              <w:rPr>
                <w:b/>
                <w:bCs/>
              </w:rPr>
              <w:t>Função Principal</w:t>
            </w:r>
          </w:p>
        </w:tc>
      </w:tr>
      <w:tr w:rsidR="002E211A" w:rsidRPr="002E211A" w14:paraId="5983C4E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498B12" w14:textId="77777777" w:rsidR="002E211A" w:rsidRPr="002E211A" w:rsidRDefault="002E211A" w:rsidP="00284E55">
            <w:pPr>
              <w:jc w:val="both"/>
            </w:pPr>
            <w:r w:rsidRPr="002E211A">
              <w:rPr>
                <w:b/>
                <w:bCs/>
              </w:rPr>
              <w:t>Credenciamento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692A2D" w14:textId="77777777" w:rsidR="002E211A" w:rsidRPr="002E211A" w:rsidRDefault="002E211A" w:rsidP="00284E55">
            <w:pPr>
              <w:jc w:val="both"/>
            </w:pPr>
            <w:r w:rsidRPr="002E211A">
              <w:t>Cadastro geral de prestadores.</w:t>
            </w:r>
          </w:p>
        </w:tc>
      </w:tr>
      <w:tr w:rsidR="002E211A" w:rsidRPr="002E211A" w14:paraId="051D04F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25D9D7" w14:textId="77777777" w:rsidR="002E211A" w:rsidRPr="002E211A" w:rsidRDefault="002E211A" w:rsidP="00284E55">
            <w:pPr>
              <w:jc w:val="both"/>
            </w:pPr>
            <w:r w:rsidRPr="002E211A">
              <w:rPr>
                <w:b/>
                <w:bCs/>
              </w:rPr>
              <w:t>Pré-qualificação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2D39D" w14:textId="77777777" w:rsidR="002E211A" w:rsidRPr="002E211A" w:rsidRDefault="002E211A" w:rsidP="00284E55">
            <w:pPr>
              <w:jc w:val="both"/>
            </w:pPr>
            <w:r w:rsidRPr="002E211A">
              <w:t>Seleção prévia de licitantes ou bens.</w:t>
            </w:r>
          </w:p>
        </w:tc>
      </w:tr>
      <w:tr w:rsidR="002E211A" w:rsidRPr="002E211A" w14:paraId="1AE52B1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53D317" w14:textId="77777777" w:rsidR="002E211A" w:rsidRPr="002E211A" w:rsidRDefault="002E211A" w:rsidP="00284E55">
            <w:pPr>
              <w:jc w:val="both"/>
            </w:pPr>
            <w:r w:rsidRPr="002E211A">
              <w:rPr>
                <w:b/>
                <w:bCs/>
              </w:rPr>
              <w:t>Sistema Registro Preços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D5FA03" w14:textId="77777777" w:rsidR="002E211A" w:rsidRPr="002E211A" w:rsidRDefault="002E211A" w:rsidP="00284E55">
            <w:pPr>
              <w:jc w:val="both"/>
            </w:pPr>
            <w:r w:rsidRPr="002E211A">
              <w:t>Registro de preços para compras futuras.</w:t>
            </w:r>
          </w:p>
        </w:tc>
      </w:tr>
      <w:tr w:rsidR="002E211A" w:rsidRPr="002E211A" w14:paraId="1945871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B20D2E" w14:textId="77777777" w:rsidR="002E211A" w:rsidRPr="002E211A" w:rsidRDefault="002E211A" w:rsidP="00284E55">
            <w:pPr>
              <w:jc w:val="both"/>
            </w:pPr>
            <w:r w:rsidRPr="002E211A">
              <w:rPr>
                <w:b/>
                <w:bCs/>
              </w:rPr>
              <w:t>Catálogo Eletrônico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B08E08" w14:textId="77777777" w:rsidR="002E211A" w:rsidRPr="002E211A" w:rsidRDefault="002E211A" w:rsidP="00284E55">
            <w:pPr>
              <w:jc w:val="both"/>
            </w:pPr>
            <w:r w:rsidRPr="002E211A">
              <w:t>Padronização de itens de consumo.</w:t>
            </w:r>
          </w:p>
        </w:tc>
      </w:tr>
    </w:tbl>
    <w:p w14:paraId="1B5C9AC8" w14:textId="77777777" w:rsidR="002E211A" w:rsidRPr="002E211A" w:rsidRDefault="002E211A" w:rsidP="00284E55">
      <w:pPr>
        <w:jc w:val="both"/>
      </w:pPr>
      <w:r w:rsidRPr="002E211A">
        <w:rPr>
          <w:rFonts w:ascii="Segoe UI Emoji" w:hAnsi="Segoe UI Emoji" w:cs="Segoe UI Emoji"/>
        </w:rPr>
        <w:t>⬜</w:t>
      </w:r>
    </w:p>
    <w:p w14:paraId="4AAAB62F" w14:textId="77777777" w:rsidR="002E211A" w:rsidRPr="002E211A" w:rsidRDefault="002E211A" w:rsidP="00284E55">
      <w:pPr>
        <w:jc w:val="both"/>
      </w:pPr>
      <w:proofErr w:type="gramStart"/>
      <w:r w:rsidRPr="002E211A">
        <w:t>.</w:t>
      </w:r>
      <w:proofErr w:type="spellStart"/>
      <w:r w:rsidRPr="002E211A">
        <w:t>table</w:t>
      </w:r>
      <w:proofErr w:type="spellEnd"/>
      <w:proofErr w:type="gramEnd"/>
      <w:r w:rsidRPr="002E211A">
        <w:t xml:space="preserve"> 4: LIMITES DE DISPENSA (VALORES ATUALIZADOS)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4"/>
        <w:gridCol w:w="3119"/>
      </w:tblGrid>
      <w:tr w:rsidR="002E211A" w:rsidRPr="002E211A" w14:paraId="27C3735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C0683" w14:textId="77777777" w:rsidR="002E211A" w:rsidRPr="002E211A" w:rsidRDefault="002E211A" w:rsidP="00284E55">
            <w:pPr>
              <w:jc w:val="both"/>
            </w:pPr>
            <w:r w:rsidRPr="002E211A">
              <w:rPr>
                <w:rFonts w:ascii="Segoe UI Emoji" w:hAnsi="Segoe UI Emoji" w:cs="Segoe UI Emoji"/>
                <w:b/>
                <w:bCs/>
              </w:rPr>
              <w:t>🟧</w:t>
            </w:r>
            <w:r w:rsidRPr="002E211A">
              <w:rPr>
                <w:b/>
                <w:bCs/>
              </w:rPr>
              <w:t xml:space="preserve"> Objeto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329679" w14:textId="77777777" w:rsidR="002E211A" w:rsidRPr="002E211A" w:rsidRDefault="002E211A" w:rsidP="00284E55">
            <w:pPr>
              <w:jc w:val="both"/>
            </w:pPr>
            <w:r w:rsidRPr="002E211A">
              <w:rPr>
                <w:b/>
                <w:bCs/>
              </w:rPr>
              <w:t>Limite de Valor (Aprox.)</w:t>
            </w:r>
          </w:p>
        </w:tc>
      </w:tr>
      <w:tr w:rsidR="002E211A" w:rsidRPr="002E211A" w14:paraId="2BA70B2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D23E8" w14:textId="77777777" w:rsidR="002E211A" w:rsidRPr="002E211A" w:rsidRDefault="002E211A" w:rsidP="00284E55">
            <w:pPr>
              <w:jc w:val="both"/>
            </w:pPr>
            <w:r w:rsidRPr="002E211A">
              <w:rPr>
                <w:b/>
                <w:bCs/>
              </w:rPr>
              <w:t>Obras e Serviços de Engenharia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C73773" w14:textId="77777777" w:rsidR="002E211A" w:rsidRPr="002E211A" w:rsidRDefault="002E211A" w:rsidP="00284E55">
            <w:pPr>
              <w:jc w:val="both"/>
            </w:pPr>
            <w:r w:rsidRPr="002E211A">
              <w:t>Até R$ 119.812,02</w:t>
            </w:r>
          </w:p>
        </w:tc>
      </w:tr>
      <w:tr w:rsidR="002E211A" w:rsidRPr="002E211A" w14:paraId="5EE31FE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637883" w14:textId="77777777" w:rsidR="002E211A" w:rsidRPr="002E211A" w:rsidRDefault="002E211A" w:rsidP="00284E55">
            <w:pPr>
              <w:jc w:val="both"/>
            </w:pPr>
            <w:r w:rsidRPr="002E211A">
              <w:rPr>
                <w:b/>
                <w:bCs/>
              </w:rPr>
              <w:t>Outros Bens e Serviços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30CE8" w14:textId="77777777" w:rsidR="002E211A" w:rsidRPr="002E211A" w:rsidRDefault="002E211A" w:rsidP="00284E55">
            <w:pPr>
              <w:jc w:val="both"/>
            </w:pPr>
            <w:r w:rsidRPr="002E211A">
              <w:t>Até R$ 59.906,01</w:t>
            </w:r>
          </w:p>
        </w:tc>
      </w:tr>
      <w:tr w:rsidR="002E211A" w:rsidRPr="002E211A" w14:paraId="0C15A64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4B07D4" w14:textId="77777777" w:rsidR="002E211A" w:rsidRPr="002E211A" w:rsidRDefault="002E211A" w:rsidP="00284E55">
            <w:pPr>
              <w:jc w:val="both"/>
            </w:pPr>
            <w:r w:rsidRPr="002E211A">
              <w:rPr>
                <w:b/>
                <w:bCs/>
              </w:rPr>
              <w:lastRenderedPageBreak/>
              <w:t>Manutenção de Veículos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82AFB" w14:textId="77777777" w:rsidR="002E211A" w:rsidRPr="002E211A" w:rsidRDefault="002E211A" w:rsidP="00284E55">
            <w:pPr>
              <w:jc w:val="both"/>
            </w:pPr>
            <w:r w:rsidRPr="002E211A">
              <w:t>Até R$ 10.000,00 (específico)</w:t>
            </w:r>
          </w:p>
        </w:tc>
      </w:tr>
    </w:tbl>
    <w:p w14:paraId="35994D2F" w14:textId="77777777" w:rsidR="002E211A" w:rsidRPr="002E211A" w:rsidRDefault="002E211A" w:rsidP="00284E55">
      <w:pPr>
        <w:jc w:val="both"/>
      </w:pPr>
      <w:r w:rsidRPr="002E211A">
        <w:rPr>
          <w:rFonts w:ascii="Segoe UI Emoji" w:hAnsi="Segoe UI Emoji" w:cs="Segoe UI Emoji"/>
        </w:rPr>
        <w:t>⬜</w:t>
      </w:r>
    </w:p>
    <w:p w14:paraId="5532D7EB" w14:textId="77777777" w:rsidR="002E211A" w:rsidRPr="002E211A" w:rsidRDefault="002E211A" w:rsidP="00284E55">
      <w:pPr>
        <w:jc w:val="both"/>
        <w:rPr>
          <w:b/>
          <w:bCs/>
        </w:rPr>
      </w:pPr>
      <w:r w:rsidRPr="002E211A">
        <w:rPr>
          <w:b/>
          <w:bCs/>
        </w:rPr>
        <w:t xml:space="preserve">6 - </w:t>
      </w:r>
      <w:r w:rsidRPr="002E211A">
        <w:rPr>
          <w:rFonts w:ascii="Segoe UI Emoji" w:hAnsi="Segoe UI Emoji" w:cs="Segoe UI Emoji"/>
          <w:b/>
          <w:bCs/>
        </w:rPr>
        <w:t>🟨</w:t>
      </w:r>
      <w:r w:rsidRPr="002E211A">
        <w:rPr>
          <w:b/>
          <w:bCs/>
        </w:rPr>
        <w:t xml:space="preserve"> MAPA MENTAL E RECURSO AUDIOVISUAL</w:t>
      </w:r>
    </w:p>
    <w:p w14:paraId="1A923607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ESTRUTURA DE MAPA MENTAL (PARA VOCÊ DESENHAR):</w:t>
      </w:r>
    </w:p>
    <w:p w14:paraId="762F7458" w14:textId="77777777" w:rsidR="002E211A" w:rsidRPr="002E211A" w:rsidRDefault="002E211A" w:rsidP="00284E55">
      <w:pPr>
        <w:numPr>
          <w:ilvl w:val="0"/>
          <w:numId w:val="7"/>
        </w:numPr>
        <w:jc w:val="both"/>
      </w:pPr>
      <w:r w:rsidRPr="002E211A">
        <w:rPr>
          <w:b/>
          <w:bCs/>
        </w:rPr>
        <w:t>Centro</w:t>
      </w:r>
      <w:r w:rsidRPr="002E211A">
        <w:t>: LEI 14.133/21.</w:t>
      </w:r>
    </w:p>
    <w:p w14:paraId="158F50F4" w14:textId="77777777" w:rsidR="002E211A" w:rsidRPr="002E211A" w:rsidRDefault="002E211A" w:rsidP="00284E55">
      <w:pPr>
        <w:numPr>
          <w:ilvl w:val="0"/>
          <w:numId w:val="7"/>
        </w:numPr>
        <w:jc w:val="both"/>
      </w:pPr>
      <w:r w:rsidRPr="002E211A">
        <w:rPr>
          <w:b/>
          <w:bCs/>
        </w:rPr>
        <w:t>Braço 1 (Modalidades)</w:t>
      </w:r>
      <w:r w:rsidRPr="002E211A">
        <w:t>: Pregão, Concorrência, Concurso, Leilão, Diálogo.</w:t>
      </w:r>
    </w:p>
    <w:p w14:paraId="36215338" w14:textId="77777777" w:rsidR="002E211A" w:rsidRPr="002E211A" w:rsidRDefault="002E211A" w:rsidP="00284E55">
      <w:pPr>
        <w:numPr>
          <w:ilvl w:val="0"/>
          <w:numId w:val="7"/>
        </w:numPr>
        <w:jc w:val="both"/>
      </w:pPr>
      <w:r w:rsidRPr="002E211A">
        <w:rPr>
          <w:b/>
          <w:bCs/>
        </w:rPr>
        <w:t>Braço 2 (Contratação Direta)</w:t>
      </w:r>
      <w:r w:rsidRPr="002E211A">
        <w:t xml:space="preserve">: Dispensa (Art. 75) </w:t>
      </w:r>
      <w:proofErr w:type="spellStart"/>
      <w:r w:rsidRPr="002E211A">
        <w:t>vs</w:t>
      </w:r>
      <w:proofErr w:type="spellEnd"/>
      <w:r w:rsidRPr="002E211A">
        <w:t xml:space="preserve"> Inexigibilidade (Art. 74).</w:t>
      </w:r>
    </w:p>
    <w:p w14:paraId="3782561F" w14:textId="77777777" w:rsidR="002E211A" w:rsidRPr="002E211A" w:rsidRDefault="002E211A" w:rsidP="00284E55">
      <w:pPr>
        <w:numPr>
          <w:ilvl w:val="0"/>
          <w:numId w:val="7"/>
        </w:numPr>
        <w:jc w:val="both"/>
      </w:pPr>
      <w:r w:rsidRPr="002E211A">
        <w:rPr>
          <w:b/>
          <w:bCs/>
        </w:rPr>
        <w:t>Braço 3 (Fases)</w:t>
      </w:r>
      <w:r w:rsidRPr="002E211A">
        <w:t>: Planejamento -&gt; Edital -&gt; Julgamento -&gt; Habilitação.</w:t>
      </w:r>
    </w:p>
    <w:p w14:paraId="1E2EC7BE" w14:textId="77777777" w:rsidR="002E211A" w:rsidRPr="002E211A" w:rsidRDefault="002E211A" w:rsidP="00284E55">
      <w:pPr>
        <w:numPr>
          <w:ilvl w:val="0"/>
          <w:numId w:val="7"/>
        </w:numPr>
        <w:jc w:val="both"/>
      </w:pPr>
      <w:r w:rsidRPr="002E211A">
        <w:rPr>
          <w:b/>
          <w:bCs/>
        </w:rPr>
        <w:t>Braço 4 (Inovações)</w:t>
      </w:r>
      <w:r w:rsidRPr="002E211A">
        <w:t>: Fim da Carta Convite; PNCP; Matriz de Risco.</w:t>
      </w:r>
    </w:p>
    <w:p w14:paraId="03B18DC2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INDICAÇÃO DE VÍDEO (YOUTUBE):</w:t>
      </w:r>
    </w:p>
    <w:p w14:paraId="4D97F4C3" w14:textId="77777777" w:rsidR="002E211A" w:rsidRPr="002E211A" w:rsidRDefault="002E211A" w:rsidP="00284E55">
      <w:pPr>
        <w:numPr>
          <w:ilvl w:val="0"/>
          <w:numId w:val="8"/>
        </w:numPr>
        <w:jc w:val="both"/>
      </w:pPr>
      <w:r w:rsidRPr="002E211A">
        <w:rPr>
          <w:b/>
          <w:bCs/>
        </w:rPr>
        <w:t>Assunto</w:t>
      </w:r>
      <w:r w:rsidRPr="002E211A">
        <w:t>: Nova Lei de Licitações (Lei 14.133/21) - Resumo Completo.</w:t>
      </w:r>
    </w:p>
    <w:p w14:paraId="5995B9E6" w14:textId="77777777" w:rsidR="002E211A" w:rsidRPr="002E211A" w:rsidRDefault="002E211A" w:rsidP="00284E55">
      <w:pPr>
        <w:numPr>
          <w:ilvl w:val="0"/>
          <w:numId w:val="8"/>
        </w:numPr>
        <w:jc w:val="both"/>
      </w:pPr>
      <w:r w:rsidRPr="002E211A">
        <w:rPr>
          <w:b/>
          <w:bCs/>
        </w:rPr>
        <w:t>Canal</w:t>
      </w:r>
      <w:r w:rsidRPr="002E211A">
        <w:t xml:space="preserve">: </w:t>
      </w:r>
      <w:proofErr w:type="spellStart"/>
      <w:r w:rsidRPr="002E211A">
        <w:t>Thallius</w:t>
      </w:r>
      <w:proofErr w:type="spellEnd"/>
      <w:r w:rsidRPr="002E211A">
        <w:t xml:space="preserve"> Moraes (ou Direção Concursos).</w:t>
      </w:r>
    </w:p>
    <w:p w14:paraId="60099D52" w14:textId="77777777" w:rsidR="002E211A" w:rsidRPr="002E211A" w:rsidRDefault="002E211A" w:rsidP="00284E55">
      <w:pPr>
        <w:jc w:val="both"/>
      </w:pPr>
      <w:r w:rsidRPr="002E211A">
        <w:rPr>
          <w:rFonts w:ascii="Segoe UI Emoji" w:hAnsi="Segoe UI Emoji" w:cs="Segoe UI Emoji"/>
        </w:rPr>
        <w:t>⬜</w:t>
      </w:r>
    </w:p>
    <w:p w14:paraId="6BE53ACA" w14:textId="77777777" w:rsidR="002E211A" w:rsidRPr="002E211A" w:rsidRDefault="002E211A" w:rsidP="00284E55">
      <w:pPr>
        <w:jc w:val="both"/>
        <w:rPr>
          <w:b/>
          <w:bCs/>
        </w:rPr>
      </w:pPr>
      <w:r w:rsidRPr="002E211A">
        <w:rPr>
          <w:b/>
          <w:bCs/>
        </w:rPr>
        <w:t xml:space="preserve">7 - </w:t>
      </w:r>
      <w:r w:rsidRPr="002E211A">
        <w:rPr>
          <w:rFonts w:ascii="Segoe UI Emoji" w:hAnsi="Segoe UI Emoji" w:cs="Segoe UI Emoji"/>
          <w:b/>
          <w:bCs/>
        </w:rPr>
        <w:t>🟨</w:t>
      </w:r>
      <w:r w:rsidRPr="002E211A">
        <w:rPr>
          <w:b/>
          <w:bCs/>
        </w:rPr>
        <w:t xml:space="preserve"> QUESTÕES DE CONCURSO (VERTICAL)</w:t>
      </w:r>
    </w:p>
    <w:p w14:paraId="540D35B7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A) LISTA DE ENUNCIADOS</w:t>
      </w:r>
    </w:p>
    <w:p w14:paraId="19D2A1B2" w14:textId="77777777" w:rsidR="002E211A" w:rsidRPr="002E211A" w:rsidRDefault="002E211A" w:rsidP="00284E55">
      <w:pPr>
        <w:numPr>
          <w:ilvl w:val="0"/>
          <w:numId w:val="9"/>
        </w:numPr>
        <w:jc w:val="both"/>
      </w:pPr>
      <w:r w:rsidRPr="002E211A">
        <w:t>(CEBRASPE) Na nova Lei de Licitações, a modalidade "diálogo competitivo" é restrita à contratação de objetos que envolvam inovação tecnológica ou técnica.</w:t>
      </w:r>
    </w:p>
    <w:p w14:paraId="4091F8F0" w14:textId="77777777" w:rsidR="002E211A" w:rsidRPr="002E211A" w:rsidRDefault="002E211A" w:rsidP="00284E55">
      <w:pPr>
        <w:numPr>
          <w:ilvl w:val="0"/>
          <w:numId w:val="9"/>
        </w:numPr>
        <w:jc w:val="both"/>
      </w:pPr>
      <w:r w:rsidRPr="002E211A">
        <w:t>(CEBRASPE) A inexigibilidade de licitação ocorre quando há inviabilidade de competição, sendo o rol de hipóteses previsto na lei meramente exemplificativo.</w:t>
      </w:r>
    </w:p>
    <w:p w14:paraId="3B07EFC5" w14:textId="77777777" w:rsidR="002E211A" w:rsidRPr="002E211A" w:rsidRDefault="002E211A" w:rsidP="00284E55">
      <w:pPr>
        <w:numPr>
          <w:ilvl w:val="0"/>
          <w:numId w:val="9"/>
        </w:numPr>
        <w:jc w:val="both"/>
      </w:pPr>
      <w:r w:rsidRPr="002E211A">
        <w:t>(CEBRASPE) O pregão é a modalidade de licitação obrigatória para a aquisição de bens e serviços comuns, cujo critério de julgamento poderá ser o de menor preço ou o de maior desconto.</w:t>
      </w:r>
    </w:p>
    <w:p w14:paraId="3A863793" w14:textId="77777777" w:rsidR="002E211A" w:rsidRPr="002E211A" w:rsidRDefault="002E211A" w:rsidP="00284E55">
      <w:pPr>
        <w:numPr>
          <w:ilvl w:val="0"/>
          <w:numId w:val="9"/>
        </w:numPr>
        <w:jc w:val="both"/>
      </w:pPr>
      <w:r w:rsidRPr="002E211A">
        <w:t>(CEBRASPE) Na fase externa da licitação, a habilitação dos licitantes deve, como regra, preceder a fase de julgamento das propostas.</w:t>
      </w:r>
    </w:p>
    <w:p w14:paraId="4A0EE888" w14:textId="77777777" w:rsidR="002E211A" w:rsidRPr="002E211A" w:rsidRDefault="002E211A" w:rsidP="00284E55">
      <w:pPr>
        <w:numPr>
          <w:ilvl w:val="0"/>
          <w:numId w:val="9"/>
        </w:numPr>
        <w:jc w:val="both"/>
      </w:pPr>
      <w:r w:rsidRPr="002E211A">
        <w:t>(CEBRASPE) A Lei 14.133/21 extinguiu as modalidades de licitação denominadas "tomada de preços" e "convite".</w:t>
      </w:r>
    </w:p>
    <w:p w14:paraId="38FB72FD" w14:textId="77777777" w:rsidR="002E211A" w:rsidRPr="002E211A" w:rsidRDefault="002E211A" w:rsidP="00284E55">
      <w:pPr>
        <w:numPr>
          <w:ilvl w:val="0"/>
          <w:numId w:val="9"/>
        </w:numPr>
        <w:jc w:val="both"/>
      </w:pPr>
      <w:r w:rsidRPr="002E211A">
        <w:lastRenderedPageBreak/>
        <w:t>(CEBRASPE) É dispensável a licitação para a contratação de profissional de qualquer setor artístico, diretamente ou por meio de empresário exclusivo, desde que consagrado pela crítica especializada.</w:t>
      </w:r>
    </w:p>
    <w:p w14:paraId="217715A0" w14:textId="77777777" w:rsidR="002E211A" w:rsidRPr="002E211A" w:rsidRDefault="002E211A" w:rsidP="00284E55">
      <w:pPr>
        <w:numPr>
          <w:ilvl w:val="0"/>
          <w:numId w:val="9"/>
        </w:numPr>
        <w:jc w:val="both"/>
      </w:pPr>
      <w:r w:rsidRPr="002E211A">
        <w:t>(CEBRASPE) Nas licitações realizadas sob a égide da Lei 14.133/21, o julgamento por "maior retorno econômico" é utilizado exclusivamente para contratos de eficiência.</w:t>
      </w:r>
    </w:p>
    <w:p w14:paraId="70855A10" w14:textId="77777777" w:rsidR="002E211A" w:rsidRPr="002E211A" w:rsidRDefault="002E211A" w:rsidP="00284E55">
      <w:pPr>
        <w:numPr>
          <w:ilvl w:val="0"/>
          <w:numId w:val="9"/>
        </w:numPr>
        <w:jc w:val="both"/>
      </w:pPr>
      <w:r w:rsidRPr="002E211A">
        <w:t>(CEBRASPE) O Portal Nacional de Contratações Públicas (PNCP) é o sítio eletrônico oficial destinado à divulgação centralizada dos atos exigidos pela lei.</w:t>
      </w:r>
    </w:p>
    <w:p w14:paraId="46DD07D5" w14:textId="77777777" w:rsidR="002E211A" w:rsidRPr="002E211A" w:rsidRDefault="002E211A" w:rsidP="00284E55">
      <w:pPr>
        <w:numPr>
          <w:ilvl w:val="0"/>
          <w:numId w:val="9"/>
        </w:numPr>
        <w:jc w:val="both"/>
      </w:pPr>
      <w:r w:rsidRPr="002E211A">
        <w:t>(CEBRASPE) Considera-se inexigível a licitação para a manutenção de veículos automotores de propriedade da Administração Pública cujo valor seja inferior a R$ 10.000,00.</w:t>
      </w:r>
    </w:p>
    <w:p w14:paraId="28823F23" w14:textId="77777777" w:rsidR="002E211A" w:rsidRPr="002E211A" w:rsidRDefault="002E211A" w:rsidP="00284E55">
      <w:pPr>
        <w:numPr>
          <w:ilvl w:val="0"/>
          <w:numId w:val="9"/>
        </w:numPr>
        <w:jc w:val="both"/>
      </w:pPr>
      <w:r w:rsidRPr="002E211A">
        <w:t>(CEBRASPE) A fase recursal no processo licitatório da nova lei é única, ocorrendo após a declaração do vencedor e antes da homologação.</w:t>
      </w:r>
    </w:p>
    <w:p w14:paraId="27BCE381" w14:textId="77777777" w:rsidR="002E211A" w:rsidRPr="002E211A" w:rsidRDefault="007B52CD" w:rsidP="00284E55">
      <w:pPr>
        <w:jc w:val="both"/>
      </w:pPr>
      <w:r>
        <w:pict w14:anchorId="61AA5583">
          <v:rect id="_x0000_i1025" style="width:0;height:1.5pt" o:hralign="center" o:hrstd="t" o:hr="t" fillcolor="#a0a0a0" stroked="f"/>
        </w:pict>
      </w:r>
    </w:p>
    <w:p w14:paraId="147091C6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B) GABARITOS COMENTADOS</w:t>
      </w:r>
    </w:p>
    <w:p w14:paraId="3D951E77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QUESTÃO 01</w:t>
      </w:r>
    </w:p>
    <w:p w14:paraId="1CBE844A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O ENUNCIADO DIZ:</w:t>
      </w:r>
      <w:r w:rsidRPr="002E211A">
        <w:t xml:space="preserve"> (CEBRASPE) ...diálogo competitivo... inovação tecnológica ou técnica.</w:t>
      </w:r>
    </w:p>
    <w:p w14:paraId="53E5C22E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GABARITO: VERDADEIRO</w:t>
      </w:r>
      <w:r w:rsidRPr="002E211A">
        <w:t>. Art. 32. Serve para situações complexas onde a ADM precisa definir a melhor solução com o mercado.</w:t>
      </w:r>
    </w:p>
    <w:p w14:paraId="30573A80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QUESTÃO 02</w:t>
      </w:r>
    </w:p>
    <w:p w14:paraId="1D6C0789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O ENUNCIADO DIZ:</w:t>
      </w:r>
      <w:r w:rsidRPr="002E211A">
        <w:t xml:space="preserve"> (CEBRASPE) ...inexigibilidade... inviabilidade de competição... rol exemplificativo.</w:t>
      </w:r>
    </w:p>
    <w:p w14:paraId="5469CDBD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GABARITO: VERDADEIRO</w:t>
      </w:r>
      <w:r w:rsidRPr="002E211A">
        <w:t>. Art. 74. Diferente da dispensa, a inexigibilidade admite outras situações além das listadas.</w:t>
      </w:r>
    </w:p>
    <w:p w14:paraId="7A06A39F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QUESTÃO 03</w:t>
      </w:r>
    </w:p>
    <w:p w14:paraId="6BC01467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O ENUNCIADO DIZ:</w:t>
      </w:r>
      <w:r w:rsidRPr="002E211A">
        <w:t xml:space="preserve"> (CEBRASPE) O pregão é a modalidade obrigatória... bens e serviços comuns...</w:t>
      </w:r>
    </w:p>
    <w:p w14:paraId="42DBA72F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GABARITO: VERDADEIRO</w:t>
      </w:r>
      <w:r w:rsidRPr="002E211A">
        <w:t>. Art. 6º, XLI e Art. 29. É a modalidade base para o dia a dia administrativo.</w:t>
      </w:r>
    </w:p>
    <w:p w14:paraId="7FA981F9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QUESTÃO 04</w:t>
      </w:r>
    </w:p>
    <w:p w14:paraId="24EC2DBC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lastRenderedPageBreak/>
        <w:t>O ENUNCIADO DIZ:</w:t>
      </w:r>
      <w:r w:rsidRPr="002E211A">
        <w:t xml:space="preserve"> (CEBRASPE) ...habilitação... deve, como regra, preceder a fase de julgamento...</w:t>
      </w:r>
    </w:p>
    <w:p w14:paraId="13A35DF1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GABARITO: FALSO</w:t>
      </w:r>
      <w:r w:rsidRPr="002E211A">
        <w:t>. A regra agora é o contrário: primeiro julga-se (preço), depois habilita-se (documentos) o vencedor (Art. 17).</w:t>
      </w:r>
    </w:p>
    <w:p w14:paraId="7D579574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QUESTÃO 05</w:t>
      </w:r>
    </w:p>
    <w:p w14:paraId="240D781B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O ENUNCIADO DIZ:</w:t>
      </w:r>
      <w:r w:rsidRPr="002E211A">
        <w:t xml:space="preserve"> (CEBRASPE) ...extinguiu as modalidades... "tomada de preços" e "convite".</w:t>
      </w:r>
    </w:p>
    <w:p w14:paraId="33C56C1E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GABARITO: VERDADEIRO</w:t>
      </w:r>
      <w:r w:rsidRPr="002E211A">
        <w:t>. Essas modalidades baseadas em valor foram substituídas pela lógica da natureza do objeto.</w:t>
      </w:r>
    </w:p>
    <w:p w14:paraId="37D1793D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QUESTÃO 06</w:t>
      </w:r>
    </w:p>
    <w:p w14:paraId="7A24F7CB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O ENUNCIADO DIZ:</w:t>
      </w:r>
      <w:r w:rsidRPr="002E211A">
        <w:t xml:space="preserve"> (CEBRASPE) É dispensável a licitação para a contratação de profissional... artístico...</w:t>
      </w:r>
    </w:p>
    <w:p w14:paraId="77431064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GABARITO: FALSO</w:t>
      </w:r>
      <w:r w:rsidRPr="002E211A">
        <w:t xml:space="preserve">. Contratação de artista consagrado é caso de </w:t>
      </w:r>
      <w:r w:rsidRPr="002E211A">
        <w:rPr>
          <w:b/>
          <w:bCs/>
        </w:rPr>
        <w:t>Inexigibilidade</w:t>
      </w:r>
      <w:r w:rsidRPr="002E211A">
        <w:t xml:space="preserve"> (Art. 74, II), não de dispensa.</w:t>
      </w:r>
    </w:p>
    <w:p w14:paraId="62D8D106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QUESTÃO 07</w:t>
      </w:r>
    </w:p>
    <w:p w14:paraId="32D7C765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O ENUNCIADO DIZ:</w:t>
      </w:r>
      <w:r w:rsidRPr="002E211A">
        <w:t xml:space="preserve"> (CEBRASPE) ...julgamento por "maior retorno econômico" é utilizado exclusivamente para contratos de eficiência.</w:t>
      </w:r>
    </w:p>
    <w:p w14:paraId="1B093CF8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GABARITO: VERDADEIRO</w:t>
      </w:r>
      <w:r w:rsidRPr="002E211A">
        <w:t>. Art. 39. Onde a remuneração do contratado é baseada na economia gerada para a ADM.</w:t>
      </w:r>
    </w:p>
    <w:p w14:paraId="4C74B050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QUESTÃO 08</w:t>
      </w:r>
    </w:p>
    <w:p w14:paraId="339CCC13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O ENUNCIADO DIZ:</w:t>
      </w:r>
      <w:r w:rsidRPr="002E211A">
        <w:t xml:space="preserve"> (CEBRASPE) O PNCP é o sítio eletrônico oficial...</w:t>
      </w:r>
    </w:p>
    <w:p w14:paraId="214DB4AB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GABARITO: VERDADEIRO</w:t>
      </w:r>
      <w:r w:rsidRPr="002E211A">
        <w:t>. Art. 174. É o "hub" nacional das licitações.</w:t>
      </w:r>
    </w:p>
    <w:p w14:paraId="3D18CDB4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QUESTÃO 09</w:t>
      </w:r>
    </w:p>
    <w:p w14:paraId="7B983419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O ENUNCIADO DIZ:</w:t>
      </w:r>
      <w:r w:rsidRPr="002E211A">
        <w:t xml:space="preserve"> (CEBRASPE) ...inexigível a licitação para a manutenção de veículos... valor inferior a R$ 10.000,00.</w:t>
      </w:r>
    </w:p>
    <w:p w14:paraId="1913AEC0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GABARITO: FALSO</w:t>
      </w:r>
      <w:r w:rsidRPr="002E211A">
        <w:t xml:space="preserve">. Casos de baixo valor são de </w:t>
      </w:r>
      <w:r w:rsidRPr="002E211A">
        <w:rPr>
          <w:b/>
          <w:bCs/>
        </w:rPr>
        <w:t>Dispensa</w:t>
      </w:r>
      <w:r w:rsidRPr="002E211A">
        <w:t xml:space="preserve"> (Art. 75), não inexigibilidade.</w:t>
      </w:r>
    </w:p>
    <w:p w14:paraId="2323C568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QUESTÃO 10</w:t>
      </w:r>
    </w:p>
    <w:p w14:paraId="2E58EF77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O ENUNCIADO DIZ:</w:t>
      </w:r>
      <w:r w:rsidRPr="002E211A">
        <w:t xml:space="preserve"> (CEBRASPE) A fase recursal... </w:t>
      </w:r>
      <w:proofErr w:type="spellStart"/>
      <w:r w:rsidRPr="002E211A">
        <w:t>é</w:t>
      </w:r>
      <w:proofErr w:type="spellEnd"/>
      <w:r w:rsidRPr="002E211A">
        <w:t xml:space="preserve"> única...</w:t>
      </w:r>
    </w:p>
    <w:p w14:paraId="24E7630D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GABARITO: VERDADEIRO</w:t>
      </w:r>
      <w:r w:rsidRPr="002E211A">
        <w:t>. Art. 165. Diferente da lei antiga, agora todos os recursos são concentrados em um único momento após o julgamento e habilitação.</w:t>
      </w:r>
    </w:p>
    <w:p w14:paraId="5BCFB3C0" w14:textId="77777777" w:rsidR="002E211A" w:rsidRPr="002E211A" w:rsidRDefault="002E211A" w:rsidP="00284E55">
      <w:pPr>
        <w:jc w:val="both"/>
      </w:pPr>
      <w:r w:rsidRPr="002E211A">
        <w:rPr>
          <w:rFonts w:ascii="Segoe UI Emoji" w:hAnsi="Segoe UI Emoji" w:cs="Segoe UI Emoji"/>
        </w:rPr>
        <w:lastRenderedPageBreak/>
        <w:t>⬜</w:t>
      </w:r>
    </w:p>
    <w:p w14:paraId="4A2FB846" w14:textId="77777777" w:rsidR="002E211A" w:rsidRPr="002E211A" w:rsidRDefault="002E211A" w:rsidP="00284E55">
      <w:pPr>
        <w:jc w:val="both"/>
        <w:rPr>
          <w:b/>
          <w:bCs/>
        </w:rPr>
      </w:pPr>
      <w:r w:rsidRPr="002E211A">
        <w:rPr>
          <w:b/>
          <w:bCs/>
        </w:rPr>
        <w:t xml:space="preserve">8 - </w:t>
      </w:r>
      <w:r w:rsidRPr="002E211A">
        <w:rPr>
          <w:rFonts w:ascii="Segoe UI Emoji" w:hAnsi="Segoe UI Emoji" w:cs="Segoe UI Emoji"/>
          <w:b/>
          <w:bCs/>
        </w:rPr>
        <w:t>🟨</w:t>
      </w:r>
      <w:r w:rsidRPr="002E211A">
        <w:rPr>
          <w:b/>
          <w:bCs/>
        </w:rPr>
        <w:t xml:space="preserve"> FLASHCARDS (PERGUNTA / RESPOSTA)</w:t>
      </w:r>
    </w:p>
    <w:p w14:paraId="23BD2202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PERGUNTA</w:t>
      </w:r>
      <w:r w:rsidRPr="002E211A">
        <w:t>: Quais as 5 modalidades de licitação na Lei 14.133/21?</w:t>
      </w:r>
    </w:p>
    <w:p w14:paraId="29CE72A1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RESPOSTA</w:t>
      </w:r>
      <w:r w:rsidRPr="002E211A">
        <w:t>: Pregão, Concorrência, Concurso, Leilão e Diálogo Competitivo.</w:t>
      </w:r>
    </w:p>
    <w:p w14:paraId="70106466" w14:textId="77777777" w:rsidR="002E211A" w:rsidRPr="002E211A" w:rsidRDefault="002E211A" w:rsidP="00284E55">
      <w:pPr>
        <w:jc w:val="both"/>
      </w:pPr>
      <w:r w:rsidRPr="002E211A">
        <w:rPr>
          <w:rFonts w:ascii="Segoe UI Emoji" w:hAnsi="Segoe UI Emoji" w:cs="Segoe UI Emoji"/>
        </w:rPr>
        <w:t>⬜</w:t>
      </w:r>
    </w:p>
    <w:p w14:paraId="3FE89C0F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PERGUNTA</w:t>
      </w:r>
      <w:r w:rsidRPr="002E211A">
        <w:t>: Qual a diferença fundamental entre Dispensa e Inexigibilidade?</w:t>
      </w:r>
    </w:p>
    <w:p w14:paraId="59B7C0CB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RESPOSTA</w:t>
      </w:r>
      <w:r w:rsidRPr="002E211A">
        <w:t>: Na Dispensa a competição é possível; na Inexigibilidade a competição é inviável.</w:t>
      </w:r>
    </w:p>
    <w:p w14:paraId="796C0150" w14:textId="77777777" w:rsidR="002E211A" w:rsidRPr="002E211A" w:rsidRDefault="002E211A" w:rsidP="00284E55">
      <w:pPr>
        <w:jc w:val="both"/>
      </w:pPr>
      <w:r w:rsidRPr="002E211A">
        <w:rPr>
          <w:rFonts w:ascii="Segoe UI Emoji" w:hAnsi="Segoe UI Emoji" w:cs="Segoe UI Emoji"/>
        </w:rPr>
        <w:t>⬜</w:t>
      </w:r>
    </w:p>
    <w:p w14:paraId="3F7B4489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PERGUNTA</w:t>
      </w:r>
      <w:r w:rsidRPr="002E211A">
        <w:t>: O que caracteriza o "Pregão"?</w:t>
      </w:r>
    </w:p>
    <w:p w14:paraId="770119F4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RESPOSTA</w:t>
      </w:r>
      <w:r w:rsidRPr="002E211A">
        <w:t>: Modalidade para bens e serviços comuns, onde o julgamento é por menor preço ou maior desconto.</w:t>
      </w:r>
    </w:p>
    <w:p w14:paraId="004D8BD9" w14:textId="77777777" w:rsidR="002E211A" w:rsidRPr="002E211A" w:rsidRDefault="002E211A" w:rsidP="00284E55">
      <w:pPr>
        <w:jc w:val="both"/>
      </w:pPr>
      <w:r w:rsidRPr="002E211A">
        <w:rPr>
          <w:rFonts w:ascii="Segoe UI Emoji" w:hAnsi="Segoe UI Emoji" w:cs="Segoe UI Emoji"/>
        </w:rPr>
        <w:t>⬜</w:t>
      </w:r>
    </w:p>
    <w:p w14:paraId="39FAAE04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PERGUNTA</w:t>
      </w:r>
      <w:r w:rsidRPr="002E211A">
        <w:t>: O que acontece na fase de Homologação?</w:t>
      </w:r>
    </w:p>
    <w:p w14:paraId="60F2B368" w14:textId="77777777" w:rsidR="002E211A" w:rsidRPr="002E211A" w:rsidRDefault="002E211A" w:rsidP="00284E55">
      <w:pPr>
        <w:jc w:val="both"/>
      </w:pPr>
      <w:r w:rsidRPr="002E211A">
        <w:rPr>
          <w:b/>
          <w:bCs/>
        </w:rPr>
        <w:t>RESPOSTA</w:t>
      </w:r>
      <w:r w:rsidRPr="002E211A">
        <w:t xml:space="preserve">: A autoridade superior confirma a legalidade de todo o processo e declara o </w:t>
      </w:r>
      <w:proofErr w:type="gramStart"/>
      <w:r w:rsidRPr="002E211A">
        <w:t>resultado final</w:t>
      </w:r>
      <w:proofErr w:type="gramEnd"/>
      <w:r w:rsidRPr="002E211A">
        <w:t>.</w:t>
      </w:r>
    </w:p>
    <w:p w14:paraId="59D990D8" w14:textId="77777777" w:rsidR="002E211A" w:rsidRPr="002E211A" w:rsidRDefault="002E211A" w:rsidP="00284E55">
      <w:pPr>
        <w:jc w:val="both"/>
      </w:pPr>
      <w:r w:rsidRPr="002E211A">
        <w:rPr>
          <w:rFonts w:ascii="Segoe UI Emoji" w:hAnsi="Segoe UI Emoji" w:cs="Segoe UI Emoji"/>
        </w:rPr>
        <w:t>⬜</w:t>
      </w:r>
    </w:p>
    <w:p w14:paraId="522E95A5" w14:textId="77777777" w:rsidR="00621E08" w:rsidRDefault="00621E08" w:rsidP="00284E55">
      <w:pPr>
        <w:jc w:val="both"/>
      </w:pPr>
    </w:p>
    <w:sectPr w:rsidR="00621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B0AAD"/>
    <w:multiLevelType w:val="multilevel"/>
    <w:tmpl w:val="8DF2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6D487D"/>
    <w:multiLevelType w:val="multilevel"/>
    <w:tmpl w:val="3D48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E359F5"/>
    <w:multiLevelType w:val="multilevel"/>
    <w:tmpl w:val="BA861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5508AA"/>
    <w:multiLevelType w:val="multilevel"/>
    <w:tmpl w:val="259C5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D5B7F06"/>
    <w:multiLevelType w:val="multilevel"/>
    <w:tmpl w:val="9D4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A12466"/>
    <w:multiLevelType w:val="multilevel"/>
    <w:tmpl w:val="4F9A4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B26337"/>
    <w:multiLevelType w:val="multilevel"/>
    <w:tmpl w:val="02D85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BE27C7"/>
    <w:multiLevelType w:val="multilevel"/>
    <w:tmpl w:val="8AC67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3E11DA"/>
    <w:multiLevelType w:val="multilevel"/>
    <w:tmpl w:val="20500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8408014">
    <w:abstractNumId w:val="0"/>
  </w:num>
  <w:num w:numId="2" w16cid:durableId="1827627303">
    <w:abstractNumId w:val="6"/>
  </w:num>
  <w:num w:numId="3" w16cid:durableId="2055889631">
    <w:abstractNumId w:val="8"/>
  </w:num>
  <w:num w:numId="4" w16cid:durableId="1702631305">
    <w:abstractNumId w:val="7"/>
  </w:num>
  <w:num w:numId="5" w16cid:durableId="1232079263">
    <w:abstractNumId w:val="2"/>
  </w:num>
  <w:num w:numId="6" w16cid:durableId="2084597406">
    <w:abstractNumId w:val="3"/>
  </w:num>
  <w:num w:numId="7" w16cid:durableId="1909068404">
    <w:abstractNumId w:val="4"/>
  </w:num>
  <w:num w:numId="8" w16cid:durableId="1138188633">
    <w:abstractNumId w:val="1"/>
  </w:num>
  <w:num w:numId="9" w16cid:durableId="18133991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08"/>
    <w:rsid w:val="00284E55"/>
    <w:rsid w:val="002C0158"/>
    <w:rsid w:val="002E211A"/>
    <w:rsid w:val="00621E08"/>
    <w:rsid w:val="007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90300"/>
  <w15:chartTrackingRefBased/>
  <w15:docId w15:val="{8EE70463-825C-437E-A7B9-7AC8074B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21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1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1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1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1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1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1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1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1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1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1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1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1E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1E0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1E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21E0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1E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1E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21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21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1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21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21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21E0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21E0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21E0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21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21E0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21E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84E5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2222</Words>
  <Characters>11933</Characters>
  <Application>Microsoft Office Word</Application>
  <DocSecurity>0</DocSecurity>
  <Lines>314</Lines>
  <Paragraphs>239</Paragraphs>
  <ScaleCrop>false</ScaleCrop>
  <Company/>
  <LinksUpToDate>false</LinksUpToDate>
  <CharactersWithSpaces>13916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2026-02-14T14:53:00Z</dcterms:created>
  <dcterms:modified xsi:type="dcterms:W3CDTF">2026-02-15T23:05:00Z</dcterms:modified>
</cp:coreProperties>
</file>