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21199" w14:textId="77777777" w:rsidR="004F3906" w:rsidRPr="004F3906" w:rsidRDefault="004F3906" w:rsidP="004F3906">
      <w:pPr>
        <w:widowControl/>
        <w:autoSpaceDE/>
        <w:autoSpaceDN/>
        <w:spacing w:before="100" w:beforeAutospacing="1" w:after="120"/>
        <w:outlineLvl w:val="0"/>
        <w:rPr>
          <w:b/>
          <w:bCs/>
          <w:color w:val="033A61"/>
          <w:kern w:val="36"/>
          <w:sz w:val="48"/>
          <w:szCs w:val="48"/>
        </w:rPr>
      </w:pPr>
      <w:r w:rsidRPr="004F3906">
        <w:rPr>
          <w:b/>
          <w:bCs/>
          <w:color w:val="033A61"/>
          <w:kern w:val="36"/>
          <w:sz w:val="48"/>
          <w:szCs w:val="48"/>
        </w:rPr>
        <w:t>Simple Service Agreement Template</w:t>
      </w:r>
    </w:p>
    <w:p w14:paraId="6249DEFD" w14:textId="77777777" w:rsidR="004F3906" w:rsidRPr="004F3906" w:rsidRDefault="004F3906" w:rsidP="004F3906">
      <w:pPr>
        <w:widowControl/>
        <w:autoSpaceDE/>
        <w:autoSpaceDN/>
        <w:spacing w:before="100" w:beforeAutospacing="1" w:after="255"/>
        <w:rPr>
          <w:sz w:val="24"/>
          <w:szCs w:val="24"/>
        </w:rPr>
      </w:pPr>
      <w:r w:rsidRPr="004F3906">
        <w:rPr>
          <w:i/>
          <w:iCs/>
          <w:sz w:val="24"/>
          <w:szCs w:val="24"/>
        </w:rPr>
        <w:t>(Very Important for Protection)</w:t>
      </w:r>
    </w:p>
    <w:p w14:paraId="46FC89E5" w14:textId="77777777" w:rsidR="004F3906" w:rsidRPr="004F3906" w:rsidRDefault="004F3906" w:rsidP="004F3906">
      <w:pPr>
        <w:widowControl/>
        <w:autoSpaceDE/>
        <w:autoSpaceDN/>
        <w:spacing w:before="100" w:beforeAutospacing="1" w:after="225"/>
        <w:outlineLvl w:val="1"/>
        <w:rPr>
          <w:b/>
          <w:bCs/>
          <w:sz w:val="36"/>
          <w:szCs w:val="36"/>
        </w:rPr>
      </w:pPr>
      <w:r w:rsidRPr="004F3906">
        <w:rPr>
          <w:rFonts w:ascii="Merriweather" w:hAnsi="Merriweather"/>
          <w:b/>
          <w:bCs/>
          <w:sz w:val="36"/>
          <w:szCs w:val="36"/>
        </w:rPr>
        <w:t>THEOLOGICAL MANUSCRIPT DEVELOPMENT AGREEMENT</w:t>
      </w:r>
    </w:p>
    <w:p w14:paraId="6142E4F0" w14:textId="77777777" w:rsidR="004F3906" w:rsidRPr="004F3906" w:rsidRDefault="004F3906" w:rsidP="004F3906">
      <w:pPr>
        <w:widowControl/>
        <w:autoSpaceDE/>
        <w:autoSpaceDN/>
        <w:spacing w:before="100" w:beforeAutospacing="1" w:after="120"/>
        <w:rPr>
          <w:sz w:val="24"/>
          <w:szCs w:val="24"/>
        </w:rPr>
      </w:pPr>
      <w:r w:rsidRPr="004F3906">
        <w:rPr>
          <w:sz w:val="24"/>
          <w:szCs w:val="24"/>
        </w:rPr>
        <w:t>This Agreement is made between:</w:t>
      </w:r>
    </w:p>
    <w:p w14:paraId="5E55C7B7" w14:textId="77777777" w:rsidR="004F3906" w:rsidRPr="004F3906" w:rsidRDefault="004F3906" w:rsidP="004F3906">
      <w:pPr>
        <w:widowControl/>
        <w:autoSpaceDE/>
        <w:autoSpaceDN/>
        <w:spacing w:before="100" w:beforeAutospacing="1" w:after="240"/>
        <w:rPr>
          <w:sz w:val="24"/>
          <w:szCs w:val="24"/>
        </w:rPr>
      </w:pPr>
      <w:r w:rsidRPr="004F3906">
        <w:rPr>
          <w:sz w:val="24"/>
          <w:szCs w:val="24"/>
        </w:rPr>
        <w:t>Editor: Daniel Mugisha</w:t>
      </w:r>
      <w:r w:rsidRPr="004F3906">
        <w:rPr>
          <w:sz w:val="24"/>
          <w:szCs w:val="24"/>
        </w:rPr>
        <w:br/>
        <w:t>Client: ______________________</w:t>
      </w:r>
      <w:r w:rsidRPr="004F3906">
        <w:rPr>
          <w:sz w:val="24"/>
          <w:szCs w:val="24"/>
        </w:rPr>
        <w:br/>
        <w:t>Date: ______________________</w:t>
      </w:r>
    </w:p>
    <w:p w14:paraId="1BDBB357" w14:textId="77777777" w:rsidR="004F3906" w:rsidRPr="004F3906" w:rsidRDefault="004F3906" w:rsidP="004F3906">
      <w:pPr>
        <w:widowControl/>
        <w:autoSpaceDE/>
        <w:autoSpaceDN/>
        <w:spacing w:before="100" w:beforeAutospacing="1" w:after="120"/>
        <w:outlineLvl w:val="2"/>
        <w:rPr>
          <w:b/>
          <w:bCs/>
          <w:color w:val="074D80"/>
          <w:sz w:val="27"/>
          <w:szCs w:val="27"/>
        </w:rPr>
      </w:pPr>
      <w:r w:rsidRPr="004F3906">
        <w:rPr>
          <w:rFonts w:ascii="Barlow" w:hAnsi="Barlow"/>
          <w:b/>
          <w:bCs/>
          <w:color w:val="074D80"/>
          <w:sz w:val="27"/>
          <w:szCs w:val="27"/>
        </w:rPr>
        <w:t>1. Scope of Work</w:t>
      </w:r>
    </w:p>
    <w:p w14:paraId="567BCDBF" w14:textId="77777777" w:rsidR="004F3906" w:rsidRPr="004F3906" w:rsidRDefault="004F3906" w:rsidP="004F3906">
      <w:pPr>
        <w:widowControl/>
        <w:autoSpaceDE/>
        <w:autoSpaceDN/>
        <w:spacing w:before="100" w:beforeAutospacing="1" w:after="120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The Editor agrees to provide the following services:</w:t>
      </w:r>
    </w:p>
    <w:p w14:paraId="6690FA9E" w14:textId="77777777" w:rsidR="004F3906" w:rsidRPr="004F3906" w:rsidRDefault="004F3906" w:rsidP="004F3906">
      <w:pPr>
        <w:widowControl/>
        <w:autoSpaceDE/>
        <w:autoSpaceDN/>
        <w:spacing w:before="100" w:beforeAutospacing="1" w:after="210"/>
        <w:rPr>
          <w:sz w:val="24"/>
          <w:szCs w:val="24"/>
        </w:rPr>
      </w:pPr>
      <w:r w:rsidRPr="004F3906">
        <w:rPr>
          <w:rFonts w:ascii="Segoe UI Symbol" w:hAnsi="Segoe UI Symbol" w:cs="Segoe UI Symbol"/>
          <w:sz w:val="24"/>
          <w:szCs w:val="24"/>
        </w:rPr>
        <w:t>☐</w:t>
      </w:r>
      <w:r w:rsidRPr="004F3906">
        <w:rPr>
          <w:rFonts w:ascii="Barlow" w:hAnsi="Barlow"/>
          <w:sz w:val="24"/>
          <w:szCs w:val="24"/>
        </w:rPr>
        <w:t xml:space="preserve"> Developmental Editing</w:t>
      </w:r>
      <w:r w:rsidRPr="004F3906">
        <w:rPr>
          <w:rFonts w:ascii="Barlow" w:hAnsi="Barlow"/>
          <w:sz w:val="24"/>
          <w:szCs w:val="24"/>
        </w:rPr>
        <w:br/>
      </w:r>
      <w:r w:rsidRPr="004F3906">
        <w:rPr>
          <w:rFonts w:ascii="Segoe UI Symbol" w:hAnsi="Segoe UI Symbol" w:cs="Segoe UI Symbol"/>
          <w:sz w:val="24"/>
          <w:szCs w:val="24"/>
        </w:rPr>
        <w:t>☐</w:t>
      </w:r>
      <w:r w:rsidRPr="004F3906">
        <w:rPr>
          <w:rFonts w:ascii="Barlow" w:hAnsi="Barlow"/>
          <w:sz w:val="24"/>
          <w:szCs w:val="24"/>
        </w:rPr>
        <w:t xml:space="preserve"> Theological Structuring</w:t>
      </w:r>
      <w:r w:rsidRPr="004F3906">
        <w:rPr>
          <w:rFonts w:ascii="Barlow" w:hAnsi="Barlow"/>
          <w:sz w:val="24"/>
          <w:szCs w:val="24"/>
        </w:rPr>
        <w:br/>
      </w:r>
      <w:r w:rsidRPr="004F3906">
        <w:rPr>
          <w:rFonts w:ascii="Segoe UI Symbol" w:hAnsi="Segoe UI Symbol" w:cs="Segoe UI Symbol"/>
          <w:sz w:val="24"/>
          <w:szCs w:val="24"/>
        </w:rPr>
        <w:t>☐</w:t>
      </w:r>
      <w:r w:rsidRPr="004F3906">
        <w:rPr>
          <w:rFonts w:ascii="Barlow" w:hAnsi="Barlow"/>
          <w:sz w:val="24"/>
          <w:szCs w:val="24"/>
        </w:rPr>
        <w:t xml:space="preserve"> Sermon-to-Book Conversion</w:t>
      </w:r>
      <w:r w:rsidRPr="004F3906">
        <w:rPr>
          <w:rFonts w:ascii="Barlow" w:hAnsi="Barlow"/>
          <w:sz w:val="24"/>
          <w:szCs w:val="24"/>
        </w:rPr>
        <w:br/>
      </w:r>
      <w:r w:rsidRPr="004F3906">
        <w:rPr>
          <w:rFonts w:ascii="Segoe UI Symbol" w:hAnsi="Segoe UI Symbol" w:cs="Segoe UI Symbol"/>
          <w:sz w:val="24"/>
          <w:szCs w:val="24"/>
        </w:rPr>
        <w:t>☐</w:t>
      </w:r>
      <w:r w:rsidRPr="004F3906">
        <w:rPr>
          <w:rFonts w:ascii="Barlow" w:hAnsi="Barlow"/>
          <w:sz w:val="24"/>
          <w:szCs w:val="24"/>
        </w:rPr>
        <w:t xml:space="preserve"> Guided Ghostwriting</w:t>
      </w:r>
      <w:r w:rsidRPr="004F3906">
        <w:rPr>
          <w:rFonts w:ascii="Barlow" w:hAnsi="Barlow"/>
          <w:sz w:val="24"/>
          <w:szCs w:val="24"/>
        </w:rPr>
        <w:br/>
      </w:r>
      <w:r w:rsidRPr="004F3906">
        <w:rPr>
          <w:rFonts w:ascii="Segoe UI Symbol" w:hAnsi="Segoe UI Symbol" w:cs="Segoe UI Symbol"/>
          <w:sz w:val="24"/>
          <w:szCs w:val="24"/>
        </w:rPr>
        <w:t>☐</w:t>
      </w:r>
      <w:r w:rsidRPr="004F3906">
        <w:rPr>
          <w:rFonts w:ascii="Barlow" w:hAnsi="Barlow"/>
          <w:sz w:val="24"/>
          <w:szCs w:val="24"/>
        </w:rPr>
        <w:t xml:space="preserve"> Formatting for eBook and/or Paperback</w:t>
      </w:r>
    </w:p>
    <w:p w14:paraId="62EB5E41" w14:textId="77777777" w:rsidR="004F3906" w:rsidRPr="004F3906" w:rsidRDefault="004F3906" w:rsidP="004F3906">
      <w:pPr>
        <w:widowControl/>
        <w:autoSpaceDE/>
        <w:autoSpaceDN/>
        <w:spacing w:before="100" w:beforeAutospacing="1" w:after="285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The scope includes refinement and organization of provided material within agreed page limits.</w:t>
      </w:r>
    </w:p>
    <w:p w14:paraId="7A8BE22A" w14:textId="77777777" w:rsidR="004F3906" w:rsidRPr="004F3906" w:rsidRDefault="004F3906" w:rsidP="004F3906">
      <w:pPr>
        <w:widowControl/>
        <w:autoSpaceDE/>
        <w:autoSpaceDN/>
        <w:spacing w:before="100" w:beforeAutospacing="1" w:after="120"/>
        <w:outlineLvl w:val="2"/>
        <w:rPr>
          <w:b/>
          <w:bCs/>
          <w:color w:val="074D80"/>
          <w:sz w:val="27"/>
          <w:szCs w:val="27"/>
        </w:rPr>
      </w:pPr>
      <w:r w:rsidRPr="004F3906">
        <w:rPr>
          <w:rFonts w:ascii="Barlow" w:hAnsi="Barlow"/>
          <w:b/>
          <w:bCs/>
          <w:color w:val="074D80"/>
          <w:sz w:val="27"/>
          <w:szCs w:val="27"/>
        </w:rPr>
        <w:t>2. Compensation</w:t>
      </w:r>
    </w:p>
    <w:p w14:paraId="63705D71" w14:textId="77777777" w:rsidR="004F3906" w:rsidRPr="004F3906" w:rsidRDefault="004F3906" w:rsidP="004F3906">
      <w:pPr>
        <w:widowControl/>
        <w:autoSpaceDE/>
        <w:autoSpaceDN/>
        <w:spacing w:before="100" w:beforeAutospacing="1" w:after="120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Total Project Fee: $________</w:t>
      </w:r>
    </w:p>
    <w:p w14:paraId="68BD9F60" w14:textId="77777777" w:rsidR="004F3906" w:rsidRPr="004F3906" w:rsidRDefault="004F3906" w:rsidP="004F3906">
      <w:pPr>
        <w:widowControl/>
        <w:autoSpaceDE/>
        <w:autoSpaceDN/>
        <w:spacing w:before="100" w:beforeAutospacing="1" w:after="120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Advance Payment: $________ (non-refundable; secures project scheduling)</w:t>
      </w:r>
    </w:p>
    <w:p w14:paraId="4D981239" w14:textId="77777777" w:rsidR="004F3906" w:rsidRPr="004F3906" w:rsidRDefault="004F3906" w:rsidP="004F3906">
      <w:pPr>
        <w:widowControl/>
        <w:autoSpaceDE/>
        <w:autoSpaceDN/>
        <w:spacing w:before="100" w:beforeAutospacing="1" w:after="285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Remaining Balance: Due prior to final manuscript delivery.</w:t>
      </w:r>
    </w:p>
    <w:p w14:paraId="5DFFE135" w14:textId="77777777" w:rsidR="004F3906" w:rsidRPr="004F3906" w:rsidRDefault="004F3906" w:rsidP="004F3906">
      <w:pPr>
        <w:widowControl/>
        <w:autoSpaceDE/>
        <w:autoSpaceDN/>
        <w:spacing w:before="100" w:beforeAutospacing="1" w:after="120"/>
        <w:outlineLvl w:val="2"/>
        <w:rPr>
          <w:b/>
          <w:bCs/>
          <w:color w:val="074D80"/>
          <w:sz w:val="27"/>
          <w:szCs w:val="27"/>
        </w:rPr>
      </w:pPr>
      <w:r w:rsidRPr="004F3906">
        <w:rPr>
          <w:rFonts w:ascii="Barlow" w:hAnsi="Barlow"/>
          <w:b/>
          <w:bCs/>
          <w:color w:val="074D80"/>
          <w:sz w:val="27"/>
          <w:szCs w:val="27"/>
        </w:rPr>
        <w:t>3. Ownership</w:t>
      </w:r>
    </w:p>
    <w:p w14:paraId="3C6F998D" w14:textId="77777777" w:rsidR="004F3906" w:rsidRPr="004F3906" w:rsidRDefault="004F3906" w:rsidP="004F3906">
      <w:pPr>
        <w:widowControl/>
        <w:autoSpaceDE/>
        <w:autoSpaceDN/>
        <w:spacing w:before="100" w:beforeAutospacing="1" w:after="240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The Client retains full copyright ownership of the completed manuscript.</w:t>
      </w:r>
      <w:r w:rsidRPr="004F3906">
        <w:rPr>
          <w:rFonts w:ascii="Barlow" w:hAnsi="Barlow"/>
          <w:sz w:val="24"/>
          <w:szCs w:val="24"/>
        </w:rPr>
        <w:br/>
        <w:t>The Editor retains no ownership rights and may not reproduce the content without written permission.</w:t>
      </w:r>
    </w:p>
    <w:p w14:paraId="20629443" w14:textId="77777777" w:rsidR="004F3906" w:rsidRPr="004F3906" w:rsidRDefault="004F3906" w:rsidP="004F3906">
      <w:pPr>
        <w:widowControl/>
        <w:autoSpaceDE/>
        <w:autoSpaceDN/>
        <w:spacing w:before="100" w:beforeAutospacing="1" w:after="120"/>
        <w:outlineLvl w:val="2"/>
        <w:rPr>
          <w:b/>
          <w:bCs/>
          <w:color w:val="074D80"/>
          <w:sz w:val="27"/>
          <w:szCs w:val="27"/>
        </w:rPr>
      </w:pPr>
      <w:r w:rsidRPr="004F3906">
        <w:rPr>
          <w:rFonts w:ascii="Barlow" w:hAnsi="Barlow"/>
          <w:b/>
          <w:bCs/>
          <w:color w:val="074D80"/>
          <w:sz w:val="27"/>
          <w:szCs w:val="27"/>
        </w:rPr>
        <w:t>4. Revisions</w:t>
      </w:r>
    </w:p>
    <w:p w14:paraId="00DE803F" w14:textId="77777777" w:rsidR="004F3906" w:rsidRPr="004F3906" w:rsidRDefault="004F3906" w:rsidP="004F3906">
      <w:pPr>
        <w:widowControl/>
        <w:autoSpaceDE/>
        <w:autoSpaceDN/>
        <w:spacing w:before="100" w:beforeAutospacing="1" w:after="120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The agreement includes:</w:t>
      </w:r>
    </w:p>
    <w:p w14:paraId="72EAA350" w14:textId="77777777" w:rsidR="004F3906" w:rsidRPr="004F3906" w:rsidRDefault="004F3906" w:rsidP="004F390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One major revision round</w:t>
      </w:r>
    </w:p>
    <w:p w14:paraId="2E881745" w14:textId="77777777" w:rsidR="004F3906" w:rsidRPr="004F3906" w:rsidRDefault="004F3906" w:rsidP="004F390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Two minor revision adjustments</w:t>
      </w:r>
    </w:p>
    <w:p w14:paraId="35F183F7" w14:textId="77777777" w:rsidR="004F3906" w:rsidRPr="004F3906" w:rsidRDefault="004F3906" w:rsidP="004F3906">
      <w:pPr>
        <w:widowControl/>
        <w:autoSpaceDE/>
        <w:autoSpaceDN/>
        <w:spacing w:before="100" w:beforeAutospacing="1" w:after="345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Additional revisions beyond scope may require additional fees.</w:t>
      </w:r>
    </w:p>
    <w:p w14:paraId="3E7B8C74" w14:textId="77777777" w:rsidR="004F3906" w:rsidRDefault="004F3906" w:rsidP="004F3906">
      <w:pPr>
        <w:widowControl/>
        <w:autoSpaceDE/>
        <w:autoSpaceDN/>
        <w:spacing w:before="100" w:beforeAutospacing="1" w:after="120"/>
        <w:outlineLvl w:val="2"/>
        <w:rPr>
          <w:rFonts w:ascii="Barlow" w:hAnsi="Barlow"/>
          <w:b/>
          <w:bCs/>
          <w:color w:val="074D80"/>
          <w:sz w:val="27"/>
          <w:szCs w:val="27"/>
        </w:rPr>
      </w:pPr>
    </w:p>
    <w:p w14:paraId="0D6062AA" w14:textId="11A33D83" w:rsidR="004F3906" w:rsidRPr="004F3906" w:rsidRDefault="004F3906" w:rsidP="004F3906">
      <w:pPr>
        <w:widowControl/>
        <w:autoSpaceDE/>
        <w:autoSpaceDN/>
        <w:spacing w:before="100" w:beforeAutospacing="1" w:after="120"/>
        <w:outlineLvl w:val="2"/>
        <w:rPr>
          <w:b/>
          <w:bCs/>
          <w:color w:val="074D80"/>
          <w:sz w:val="27"/>
          <w:szCs w:val="27"/>
        </w:rPr>
      </w:pPr>
      <w:r w:rsidRPr="004F3906">
        <w:rPr>
          <w:rFonts w:ascii="Barlow" w:hAnsi="Barlow"/>
          <w:b/>
          <w:bCs/>
          <w:color w:val="074D80"/>
          <w:sz w:val="27"/>
          <w:szCs w:val="27"/>
        </w:rPr>
        <w:lastRenderedPageBreak/>
        <w:t>5. Client Responsibility</w:t>
      </w:r>
    </w:p>
    <w:p w14:paraId="45B5D59F" w14:textId="77777777" w:rsidR="004F3906" w:rsidRPr="004F3906" w:rsidRDefault="004F3906" w:rsidP="004F3906">
      <w:pPr>
        <w:widowControl/>
        <w:autoSpaceDE/>
        <w:autoSpaceDN/>
        <w:spacing w:before="100" w:beforeAutospacing="1" w:after="120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The Client agrees to:</w:t>
      </w:r>
    </w:p>
    <w:p w14:paraId="6BD101A3" w14:textId="77777777" w:rsidR="004F3906" w:rsidRPr="004F3906" w:rsidRDefault="004F3906" w:rsidP="004F390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Provide accurate and original material</w:t>
      </w:r>
    </w:p>
    <w:p w14:paraId="4C38B1FD" w14:textId="77777777" w:rsidR="004F3906" w:rsidRPr="004F3906" w:rsidRDefault="004F3906" w:rsidP="004F390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Respond to editorial feedback in a timely manner</w:t>
      </w:r>
    </w:p>
    <w:p w14:paraId="361126C7" w14:textId="77777777" w:rsidR="004F3906" w:rsidRPr="004F3906" w:rsidRDefault="004F3906" w:rsidP="004F390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Review drafts carefully before approval</w:t>
      </w:r>
    </w:p>
    <w:p w14:paraId="4B098166" w14:textId="77777777" w:rsidR="004F3906" w:rsidRPr="004F3906" w:rsidRDefault="004F3906" w:rsidP="004F3906">
      <w:pPr>
        <w:widowControl/>
        <w:autoSpaceDE/>
        <w:autoSpaceDN/>
        <w:spacing w:before="100" w:beforeAutospacing="1" w:after="120"/>
        <w:outlineLvl w:val="2"/>
        <w:rPr>
          <w:b/>
          <w:bCs/>
          <w:color w:val="074D80"/>
          <w:sz w:val="27"/>
          <w:szCs w:val="27"/>
        </w:rPr>
      </w:pPr>
      <w:r w:rsidRPr="004F3906">
        <w:rPr>
          <w:rFonts w:ascii="Barlow" w:hAnsi="Barlow"/>
          <w:b/>
          <w:bCs/>
          <w:color w:val="074D80"/>
          <w:sz w:val="27"/>
          <w:szCs w:val="27"/>
        </w:rPr>
        <w:t>6. Termination</w:t>
      </w:r>
    </w:p>
    <w:p w14:paraId="46B60F7B" w14:textId="77777777" w:rsidR="004F3906" w:rsidRPr="004F3906" w:rsidRDefault="004F3906" w:rsidP="004F3906">
      <w:pPr>
        <w:widowControl/>
        <w:autoSpaceDE/>
        <w:autoSpaceDN/>
        <w:spacing w:before="100" w:beforeAutospacing="1" w:after="465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Either party may terminate the agreement in writing.</w:t>
      </w:r>
      <w:r w:rsidRPr="004F3906">
        <w:rPr>
          <w:rFonts w:ascii="Barlow" w:hAnsi="Barlow"/>
          <w:sz w:val="24"/>
          <w:szCs w:val="24"/>
        </w:rPr>
        <w:br/>
        <w:t>The advance payment remains non-refundable once work has begun.</w:t>
      </w:r>
    </w:p>
    <w:p w14:paraId="517CAAF6" w14:textId="77777777" w:rsidR="004F3906" w:rsidRPr="004F3906" w:rsidRDefault="004F3906" w:rsidP="004F3906">
      <w:pPr>
        <w:widowControl/>
        <w:autoSpaceDE/>
        <w:autoSpaceDN/>
        <w:spacing w:before="100" w:beforeAutospacing="1" w:after="360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Signature – Editor: ____________________</w:t>
      </w:r>
    </w:p>
    <w:p w14:paraId="36B791EF" w14:textId="77777777" w:rsidR="004F3906" w:rsidRPr="004F3906" w:rsidRDefault="004F3906" w:rsidP="004F3906">
      <w:pPr>
        <w:widowControl/>
        <w:autoSpaceDE/>
        <w:autoSpaceDN/>
        <w:spacing w:before="100" w:beforeAutospacing="1" w:after="330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Signature – Client: ____________________</w:t>
      </w:r>
    </w:p>
    <w:p w14:paraId="3B664D40" w14:textId="77777777" w:rsidR="004F3906" w:rsidRPr="004F3906" w:rsidRDefault="004F3906" w:rsidP="004F3906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4F3906">
        <w:rPr>
          <w:rFonts w:ascii="Barlow" w:hAnsi="Barlow"/>
          <w:sz w:val="24"/>
          <w:szCs w:val="24"/>
        </w:rPr>
        <w:t>Date: ____________________</w:t>
      </w:r>
    </w:p>
    <w:p w14:paraId="02813F71" w14:textId="10334170" w:rsidR="00C42C3E" w:rsidRPr="004F3906" w:rsidRDefault="00C42C3E" w:rsidP="004F3906"/>
    <w:sectPr w:rsidR="00C42C3E" w:rsidRPr="004F3906" w:rsidSect="004F3906">
      <w:type w:val="continuous"/>
      <w:pgSz w:w="11910" w:h="16840"/>
      <w:pgMar w:top="10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6108D"/>
    <w:multiLevelType w:val="multilevel"/>
    <w:tmpl w:val="2490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230A2"/>
    <w:multiLevelType w:val="hybridMultilevel"/>
    <w:tmpl w:val="4880C37A"/>
    <w:lvl w:ilvl="0" w:tplc="C5DAC430">
      <w:start w:val="1"/>
      <w:numFmt w:val="decimal"/>
      <w:lvlText w:val="%1."/>
      <w:lvlJc w:val="left"/>
      <w:pPr>
        <w:ind w:left="36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0C78A5D2">
      <w:numFmt w:val="bullet"/>
      <w:lvlText w:val="•"/>
      <w:lvlJc w:val="left"/>
      <w:pPr>
        <w:ind w:left="1288" w:hanging="360"/>
      </w:pPr>
      <w:rPr>
        <w:rFonts w:hint="default"/>
        <w:lang w:val="en-US" w:eastAsia="en-US" w:bidi="ar-SA"/>
      </w:rPr>
    </w:lvl>
    <w:lvl w:ilvl="2" w:tplc="F08850C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3" w:tplc="25CA4080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4" w:tplc="EB0CEB8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3370A176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6" w:tplc="CAE2D830">
      <w:numFmt w:val="bullet"/>
      <w:lvlText w:val="•"/>
      <w:lvlJc w:val="left"/>
      <w:pPr>
        <w:ind w:left="5928" w:hanging="360"/>
      </w:pPr>
      <w:rPr>
        <w:rFonts w:hint="default"/>
        <w:lang w:val="en-US" w:eastAsia="en-US" w:bidi="ar-SA"/>
      </w:rPr>
    </w:lvl>
    <w:lvl w:ilvl="7" w:tplc="373085AA">
      <w:numFmt w:val="bullet"/>
      <w:lvlText w:val="•"/>
      <w:lvlJc w:val="left"/>
      <w:pPr>
        <w:ind w:left="6856" w:hanging="360"/>
      </w:pPr>
      <w:rPr>
        <w:rFonts w:hint="default"/>
        <w:lang w:val="en-US" w:eastAsia="en-US" w:bidi="ar-SA"/>
      </w:rPr>
    </w:lvl>
    <w:lvl w:ilvl="8" w:tplc="3AE0EB54">
      <w:numFmt w:val="bullet"/>
      <w:lvlText w:val="•"/>
      <w:lvlJc w:val="left"/>
      <w:pPr>
        <w:ind w:left="77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59E22E7"/>
    <w:multiLevelType w:val="multilevel"/>
    <w:tmpl w:val="6DD6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3365003">
    <w:abstractNumId w:val="1"/>
  </w:num>
  <w:num w:numId="2" w16cid:durableId="174344032">
    <w:abstractNumId w:val="0"/>
  </w:num>
  <w:num w:numId="3" w16cid:durableId="85809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3E"/>
    <w:rsid w:val="002A5FF5"/>
    <w:rsid w:val="004F3906"/>
    <w:rsid w:val="00C42C3E"/>
    <w:rsid w:val="00D1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DA317"/>
  <w15:docId w15:val="{5EBBE44E-393C-45C8-B2CB-0CC0BE79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6"/>
      <w:ind w:left="2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362" w:hanging="36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81"/>
      <w:ind w:left="2"/>
      <w:jc w:val="both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2A5FF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Umoja Station 5</dc:creator>
  <cp:lastModifiedBy>Michael Armel Ntwari</cp:lastModifiedBy>
  <cp:revision>2</cp:revision>
  <dcterms:created xsi:type="dcterms:W3CDTF">2026-06-14T12:56:00Z</dcterms:created>
  <dcterms:modified xsi:type="dcterms:W3CDTF">2026-06-14T12:56:00Z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2026-05-25T00:00:00Z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26.2.3.2 (X86_64)</vt:lpwstr>
  </property>
  <property fmtid="{D5CDD505-2E9C-101B-9397-08002B2CF9AE}" pid="6" name="LastSaved">
    <vt:filetime>2026-05-25T00:00:00Z</vt:filetime>
  </property>
</Properties>
</file>