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22EE8" w14:textId="77777777" w:rsidR="00915A60" w:rsidRPr="00915A60" w:rsidRDefault="00915A60" w:rsidP="00915A60">
      <w:r w:rsidRPr="00915A60">
        <w:t>To: Louise Nomura</w:t>
      </w:r>
    </w:p>
    <w:p w14:paraId="1CDE63B5" w14:textId="77777777" w:rsidR="00915A60" w:rsidRPr="00915A60" w:rsidRDefault="00915A60" w:rsidP="00915A60">
      <w:r w:rsidRPr="00915A60">
        <w:t>From: Dakota McKinnon, Systems Developer</w:t>
      </w:r>
    </w:p>
    <w:p w14:paraId="1AA3E009" w14:textId="77777777" w:rsidR="00915A60" w:rsidRPr="00915A60" w:rsidRDefault="00915A60" w:rsidP="00915A60">
      <w:r w:rsidRPr="00915A60">
        <w:t>Date: September 14, 2025</w:t>
      </w:r>
    </w:p>
    <w:p w14:paraId="1BD68579" w14:textId="77777777" w:rsidR="00915A60" w:rsidRPr="00915A60" w:rsidRDefault="00915A60" w:rsidP="00915A60">
      <w:r w:rsidRPr="00915A60">
        <w:t>Subject: Response to Employee Internet Activity Monitoring Request</w:t>
      </w:r>
    </w:p>
    <w:p w14:paraId="0FCB4262" w14:textId="77777777" w:rsidR="00915A60" w:rsidRPr="00915A60" w:rsidRDefault="00915A60" w:rsidP="00915A60"/>
    <w:p w14:paraId="03BE71C3" w14:textId="77777777" w:rsidR="00915A60" w:rsidRPr="00915A60" w:rsidRDefault="00915A60" w:rsidP="00915A60">
      <w:pPr>
        <w:rPr>
          <w:b/>
          <w:bCs/>
        </w:rPr>
      </w:pPr>
      <w:r w:rsidRPr="00915A60">
        <w:rPr>
          <w:b/>
          <w:bCs/>
        </w:rPr>
        <w:t>Introduction</w:t>
      </w:r>
    </w:p>
    <w:p w14:paraId="3C1EF63E" w14:textId="77777777" w:rsidR="00915A60" w:rsidRPr="00915A60" w:rsidRDefault="00915A60" w:rsidP="00915A60">
      <w:r w:rsidRPr="00915A60">
        <w:t>I appreciate being involved in the recent meeting regarding employee productivity concerns. While I understand your request, there are ethical concerns I have regarding the monitoring project that was proposed at the meeting. </w:t>
      </w:r>
    </w:p>
    <w:p w14:paraId="0AD98F67" w14:textId="77777777" w:rsidR="00915A60" w:rsidRPr="00915A60" w:rsidRDefault="00915A60" w:rsidP="00915A60">
      <w:pPr>
        <w:rPr>
          <w:b/>
          <w:bCs/>
        </w:rPr>
      </w:pPr>
      <w:r w:rsidRPr="00915A60">
        <w:rPr>
          <w:b/>
          <w:bCs/>
        </w:rPr>
        <w:t>Proposal</w:t>
      </w:r>
    </w:p>
    <w:p w14:paraId="575F24F4" w14:textId="77777777" w:rsidR="00915A60" w:rsidRPr="00915A60" w:rsidRDefault="00915A60" w:rsidP="00915A60">
      <w:r w:rsidRPr="00915A60">
        <w:t>While this solution to improving the efficiency of customer service is captivating, I believe that there are other methods we can use that will avoid compromising employee privacy and legal issues. </w:t>
      </w:r>
    </w:p>
    <w:p w14:paraId="781989DE" w14:textId="77777777" w:rsidR="00915A60" w:rsidRPr="00915A60" w:rsidRDefault="00915A60" w:rsidP="00915A60">
      <w:pPr>
        <w:rPr>
          <w:b/>
          <w:bCs/>
        </w:rPr>
      </w:pPr>
      <w:r w:rsidRPr="00915A60">
        <w:rPr>
          <w:b/>
          <w:bCs/>
        </w:rPr>
        <w:t>Solution</w:t>
      </w:r>
    </w:p>
    <w:p w14:paraId="06CAF2B4" w14:textId="77777777" w:rsidR="00915A60" w:rsidRPr="00915A60" w:rsidRDefault="00915A60" w:rsidP="00915A60">
      <w:r w:rsidRPr="00915A60">
        <w:t xml:space="preserve">Instead of the monitoring project, I suggest we create a multi-step solution to this problem. </w:t>
      </w:r>
    </w:p>
    <w:p w14:paraId="32CD89FB" w14:textId="77777777" w:rsidR="00915A60" w:rsidRPr="00915A60" w:rsidRDefault="00915A60" w:rsidP="00915A60">
      <w:pPr>
        <w:numPr>
          <w:ilvl w:val="0"/>
          <w:numId w:val="1"/>
        </w:numPr>
      </w:pPr>
      <w:r w:rsidRPr="00915A60">
        <w:t>Remind employees of our current policies.</w:t>
      </w:r>
    </w:p>
    <w:p w14:paraId="12332A91" w14:textId="77777777" w:rsidR="00915A60" w:rsidRPr="00915A60" w:rsidRDefault="00915A60" w:rsidP="00915A60">
      <w:pPr>
        <w:numPr>
          <w:ilvl w:val="0"/>
          <w:numId w:val="1"/>
        </w:numPr>
      </w:pPr>
      <w:r w:rsidRPr="00915A60">
        <w:t>Create an anonymous survey collecting complaints and issues within our system and office from employees and customers to determine reasons for inefficiency.</w:t>
      </w:r>
    </w:p>
    <w:p w14:paraId="4FF4C1FC" w14:textId="77777777" w:rsidR="00915A60" w:rsidRPr="00915A60" w:rsidRDefault="00915A60" w:rsidP="00915A60">
      <w:pPr>
        <w:numPr>
          <w:ilvl w:val="0"/>
          <w:numId w:val="1"/>
        </w:numPr>
      </w:pPr>
      <w:r w:rsidRPr="00915A60">
        <w:t xml:space="preserve">Target those insufficiencies in the systems along with providing transparency that those who are insufficient will be monitored. </w:t>
      </w:r>
    </w:p>
    <w:p w14:paraId="7BC2BB0F" w14:textId="77777777" w:rsidR="00915A60" w:rsidRPr="00915A60" w:rsidRDefault="00915A60" w:rsidP="00915A60">
      <w:r w:rsidRPr="00915A60">
        <w:t>This way, we are continually improving in all areas of customer service along with improving our workplace environment ethically. If this solution is not applicable, I’m open to conversation to create another solution.</w:t>
      </w:r>
    </w:p>
    <w:p w14:paraId="4B6CDC39" w14:textId="77777777" w:rsidR="00654ABF" w:rsidRDefault="00654ABF"/>
    <w:sectPr w:rsidR="00654AB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69431" w14:textId="77777777" w:rsidR="0013364E" w:rsidRDefault="0013364E" w:rsidP="0013364E">
      <w:pPr>
        <w:spacing w:after="0" w:line="240" w:lineRule="auto"/>
      </w:pPr>
      <w:r>
        <w:separator/>
      </w:r>
    </w:p>
  </w:endnote>
  <w:endnote w:type="continuationSeparator" w:id="0">
    <w:p w14:paraId="14CDC28E" w14:textId="77777777" w:rsidR="0013364E" w:rsidRDefault="0013364E" w:rsidP="00133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596F4" w14:textId="77777777" w:rsidR="0013364E" w:rsidRDefault="0013364E" w:rsidP="0013364E">
      <w:pPr>
        <w:spacing w:after="0" w:line="240" w:lineRule="auto"/>
      </w:pPr>
      <w:r>
        <w:separator/>
      </w:r>
    </w:p>
  </w:footnote>
  <w:footnote w:type="continuationSeparator" w:id="0">
    <w:p w14:paraId="499EB5DC" w14:textId="77777777" w:rsidR="0013364E" w:rsidRDefault="0013364E" w:rsidP="001336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BBCF0" w14:textId="09ECF7E0" w:rsidR="0013364E" w:rsidRDefault="0013364E" w:rsidP="0013364E">
    <w:pPr>
      <w:pStyle w:val="Header"/>
      <w:jc w:val="center"/>
    </w:pPr>
    <w:r>
      <w:t>MEMO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117729"/>
    <w:multiLevelType w:val="hybridMultilevel"/>
    <w:tmpl w:val="BAC0EA10"/>
    <w:lvl w:ilvl="0" w:tplc="04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537305502">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BCC"/>
    <w:rsid w:val="0013364E"/>
    <w:rsid w:val="001B578E"/>
    <w:rsid w:val="00320FA8"/>
    <w:rsid w:val="003A0BCC"/>
    <w:rsid w:val="005F1F10"/>
    <w:rsid w:val="006437A8"/>
    <w:rsid w:val="00654ABF"/>
    <w:rsid w:val="008410AA"/>
    <w:rsid w:val="00915A60"/>
    <w:rsid w:val="00F17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BFCDE"/>
  <w15:chartTrackingRefBased/>
  <w15:docId w15:val="{A5E6B693-F3E6-43A0-8BFC-3DE1B2738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0B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0B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0B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0B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0B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0B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0B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0B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0B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0B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0B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0B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0B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0B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0B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0B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0B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0BCC"/>
    <w:rPr>
      <w:rFonts w:eastAsiaTheme="majorEastAsia" w:cstheme="majorBidi"/>
      <w:color w:val="272727" w:themeColor="text1" w:themeTint="D8"/>
    </w:rPr>
  </w:style>
  <w:style w:type="paragraph" w:styleId="Title">
    <w:name w:val="Title"/>
    <w:basedOn w:val="Normal"/>
    <w:next w:val="Normal"/>
    <w:link w:val="TitleChar"/>
    <w:uiPriority w:val="10"/>
    <w:qFormat/>
    <w:rsid w:val="003A0B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0B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0B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0B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0BCC"/>
    <w:pPr>
      <w:spacing w:before="160"/>
      <w:jc w:val="center"/>
    </w:pPr>
    <w:rPr>
      <w:i/>
      <w:iCs/>
      <w:color w:val="404040" w:themeColor="text1" w:themeTint="BF"/>
    </w:rPr>
  </w:style>
  <w:style w:type="character" w:customStyle="1" w:styleId="QuoteChar">
    <w:name w:val="Quote Char"/>
    <w:basedOn w:val="DefaultParagraphFont"/>
    <w:link w:val="Quote"/>
    <w:uiPriority w:val="29"/>
    <w:rsid w:val="003A0BCC"/>
    <w:rPr>
      <w:i/>
      <w:iCs/>
      <w:color w:val="404040" w:themeColor="text1" w:themeTint="BF"/>
    </w:rPr>
  </w:style>
  <w:style w:type="paragraph" w:styleId="ListParagraph">
    <w:name w:val="List Paragraph"/>
    <w:basedOn w:val="Normal"/>
    <w:uiPriority w:val="34"/>
    <w:qFormat/>
    <w:rsid w:val="003A0BCC"/>
    <w:pPr>
      <w:ind w:left="720"/>
      <w:contextualSpacing/>
    </w:pPr>
  </w:style>
  <w:style w:type="character" w:styleId="IntenseEmphasis">
    <w:name w:val="Intense Emphasis"/>
    <w:basedOn w:val="DefaultParagraphFont"/>
    <w:uiPriority w:val="21"/>
    <w:qFormat/>
    <w:rsid w:val="003A0BCC"/>
    <w:rPr>
      <w:i/>
      <w:iCs/>
      <w:color w:val="0F4761" w:themeColor="accent1" w:themeShade="BF"/>
    </w:rPr>
  </w:style>
  <w:style w:type="paragraph" w:styleId="IntenseQuote">
    <w:name w:val="Intense Quote"/>
    <w:basedOn w:val="Normal"/>
    <w:next w:val="Normal"/>
    <w:link w:val="IntenseQuoteChar"/>
    <w:uiPriority w:val="30"/>
    <w:qFormat/>
    <w:rsid w:val="003A0B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0BCC"/>
    <w:rPr>
      <w:i/>
      <w:iCs/>
      <w:color w:val="0F4761" w:themeColor="accent1" w:themeShade="BF"/>
    </w:rPr>
  </w:style>
  <w:style w:type="character" w:styleId="IntenseReference">
    <w:name w:val="Intense Reference"/>
    <w:basedOn w:val="DefaultParagraphFont"/>
    <w:uiPriority w:val="32"/>
    <w:qFormat/>
    <w:rsid w:val="003A0BCC"/>
    <w:rPr>
      <w:b/>
      <w:bCs/>
      <w:smallCaps/>
      <w:color w:val="0F4761" w:themeColor="accent1" w:themeShade="BF"/>
      <w:spacing w:val="5"/>
    </w:rPr>
  </w:style>
  <w:style w:type="paragraph" w:styleId="Header">
    <w:name w:val="header"/>
    <w:basedOn w:val="Normal"/>
    <w:link w:val="HeaderChar"/>
    <w:uiPriority w:val="99"/>
    <w:unhideWhenUsed/>
    <w:rsid w:val="001336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364E"/>
  </w:style>
  <w:style w:type="paragraph" w:styleId="Footer">
    <w:name w:val="footer"/>
    <w:basedOn w:val="Normal"/>
    <w:link w:val="FooterChar"/>
    <w:uiPriority w:val="99"/>
    <w:unhideWhenUsed/>
    <w:rsid w:val="001336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36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502884">
      <w:bodyDiv w:val="1"/>
      <w:marLeft w:val="0"/>
      <w:marRight w:val="0"/>
      <w:marTop w:val="0"/>
      <w:marBottom w:val="0"/>
      <w:divBdr>
        <w:top w:val="none" w:sz="0" w:space="0" w:color="auto"/>
        <w:left w:val="none" w:sz="0" w:space="0" w:color="auto"/>
        <w:bottom w:val="none" w:sz="0" w:space="0" w:color="auto"/>
        <w:right w:val="none" w:sz="0" w:space="0" w:color="auto"/>
      </w:divBdr>
    </w:div>
    <w:div w:id="187580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1066</Characters>
  <Application>Microsoft Office Word</Application>
  <DocSecurity>0</DocSecurity>
  <Lines>8</Lines>
  <Paragraphs>2</Paragraphs>
  <ScaleCrop>false</ScaleCrop>
  <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McKinnon,Kota M</dc:creator>
  <cp:keywords/>
  <dc:description/>
  <cp:lastModifiedBy>McKinnon,Kota M</cp:lastModifiedBy>
  <cp:revision>2</cp:revision>
  <dcterms:created xsi:type="dcterms:W3CDTF">2025-12-04T04:22:00Z</dcterms:created>
  <dcterms:modified xsi:type="dcterms:W3CDTF">2025-12-04T04:22:00Z</dcterms:modified>
</cp:coreProperties>
</file>