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E0FEB" w14:textId="77777777" w:rsidR="00E24AD3" w:rsidRDefault="00E24AD3">
      <w:pPr>
        <w:spacing w:after="0"/>
        <w:jc w:val="center"/>
        <w:rPr>
          <w:b/>
          <w:sz w:val="32"/>
        </w:rPr>
      </w:pPr>
    </w:p>
    <w:p w14:paraId="5589EFDB" w14:textId="77777777" w:rsidR="00E24AD3" w:rsidRDefault="00E24AD3">
      <w:pPr>
        <w:spacing w:after="0"/>
        <w:jc w:val="center"/>
        <w:rPr>
          <w:b/>
          <w:sz w:val="32"/>
        </w:rPr>
      </w:pPr>
    </w:p>
    <w:p w14:paraId="11C68160" w14:textId="77777777" w:rsidR="00E24AD3" w:rsidRDefault="00E24AD3">
      <w:pPr>
        <w:spacing w:after="0"/>
        <w:jc w:val="center"/>
        <w:rPr>
          <w:b/>
          <w:sz w:val="32"/>
        </w:rPr>
      </w:pPr>
    </w:p>
    <w:p w14:paraId="3D52D294" w14:textId="77777777" w:rsidR="00E24AD3" w:rsidRDefault="00E24AD3">
      <w:pPr>
        <w:spacing w:after="0"/>
        <w:jc w:val="center"/>
        <w:rPr>
          <w:b/>
          <w:sz w:val="32"/>
        </w:rPr>
      </w:pPr>
    </w:p>
    <w:p w14:paraId="412F385B" w14:textId="77777777" w:rsidR="00294618" w:rsidRDefault="00000000">
      <w:pPr>
        <w:spacing w:after="40"/>
        <w:jc w:val="center"/>
      </w:pPr>
      <w:r>
        <w:rPr>
          <w:b/>
          <w:sz w:val="28"/>
        </w:rPr>
        <w:t>CÓDIGO DE CONDUTA PARA FORNECEDORES</w:t>
      </w:r>
    </w:p>
    <w:p w14:paraId="4B91D57F" w14:textId="77777777" w:rsidR="00294618" w:rsidRDefault="00000000">
      <w:pPr>
        <w:jc w:val="center"/>
      </w:pPr>
      <w:r>
        <w:rPr>
          <w:i/>
        </w:rPr>
        <w:t>Versão 1.0 - [INSERIR MÊS/ANO]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294618" w14:paraId="1A4E95B8" w14:textId="77777777">
        <w:tc>
          <w:tcPr>
            <w:tcW w:w="4986" w:type="dxa"/>
          </w:tcPr>
          <w:p w14:paraId="34B84C31" w14:textId="77777777" w:rsidR="00294618" w:rsidRDefault="00000000">
            <w:r>
              <w:rPr>
                <w:b/>
              </w:rPr>
              <w:t>Fornecedor (Razão Social):</w:t>
            </w:r>
          </w:p>
        </w:tc>
        <w:tc>
          <w:tcPr>
            <w:tcW w:w="4986" w:type="dxa"/>
          </w:tcPr>
          <w:p w14:paraId="1D4FD296" w14:textId="77777777" w:rsidR="00294618" w:rsidRDefault="00000000">
            <w:r>
              <w:t>[INSERIR FORNECEDOR]</w:t>
            </w:r>
          </w:p>
        </w:tc>
      </w:tr>
      <w:tr w:rsidR="00294618" w14:paraId="462FB3F1" w14:textId="77777777">
        <w:tc>
          <w:tcPr>
            <w:tcW w:w="4986" w:type="dxa"/>
          </w:tcPr>
          <w:p w14:paraId="53D2636C" w14:textId="77777777" w:rsidR="00294618" w:rsidRDefault="00000000">
            <w:r>
              <w:rPr>
                <w:b/>
              </w:rPr>
              <w:t>CNPJ:</w:t>
            </w:r>
          </w:p>
        </w:tc>
        <w:tc>
          <w:tcPr>
            <w:tcW w:w="4986" w:type="dxa"/>
          </w:tcPr>
          <w:p w14:paraId="493D0D30" w14:textId="77777777" w:rsidR="00294618" w:rsidRDefault="00000000">
            <w:r>
              <w:t>[INSERIR CNPJ]</w:t>
            </w:r>
          </w:p>
        </w:tc>
      </w:tr>
      <w:tr w:rsidR="00294618" w14:paraId="51FC3CC8" w14:textId="77777777">
        <w:tc>
          <w:tcPr>
            <w:tcW w:w="4986" w:type="dxa"/>
          </w:tcPr>
          <w:p w14:paraId="2F1705A9" w14:textId="77777777" w:rsidR="00294618" w:rsidRDefault="00000000">
            <w:r>
              <w:rPr>
                <w:b/>
              </w:rPr>
              <w:t>Responsável legal (nome e cargo):</w:t>
            </w:r>
          </w:p>
        </w:tc>
        <w:tc>
          <w:tcPr>
            <w:tcW w:w="4986" w:type="dxa"/>
          </w:tcPr>
          <w:p w14:paraId="2140E775" w14:textId="77777777" w:rsidR="00294618" w:rsidRDefault="00000000">
            <w:r>
              <w:t>[INSERIR NOME E CARGO]</w:t>
            </w:r>
          </w:p>
        </w:tc>
      </w:tr>
      <w:tr w:rsidR="00294618" w14:paraId="132E4183" w14:textId="77777777">
        <w:tc>
          <w:tcPr>
            <w:tcW w:w="4986" w:type="dxa"/>
          </w:tcPr>
          <w:p w14:paraId="54B4B738" w14:textId="77777777" w:rsidR="00294618" w:rsidRDefault="00000000">
            <w:r>
              <w:rPr>
                <w:b/>
              </w:rPr>
              <w:t>E-mail / Telefone do fornecedor:</w:t>
            </w:r>
          </w:p>
        </w:tc>
        <w:tc>
          <w:tcPr>
            <w:tcW w:w="4986" w:type="dxa"/>
          </w:tcPr>
          <w:p w14:paraId="33E5D522" w14:textId="77777777" w:rsidR="00294618" w:rsidRDefault="00000000">
            <w:r>
              <w:t>[INSERIR CONTATO]</w:t>
            </w:r>
          </w:p>
        </w:tc>
      </w:tr>
      <w:tr w:rsidR="00294618" w14:paraId="3A1C33C8" w14:textId="77777777">
        <w:tc>
          <w:tcPr>
            <w:tcW w:w="4986" w:type="dxa"/>
          </w:tcPr>
          <w:p w14:paraId="7093EEFE" w14:textId="77777777" w:rsidR="00294618" w:rsidRDefault="00000000">
            <w:r>
              <w:rPr>
                <w:b/>
              </w:rPr>
              <w:t>Contato MEU EKO (e-mail / telefone):</w:t>
            </w:r>
          </w:p>
        </w:tc>
        <w:tc>
          <w:tcPr>
            <w:tcW w:w="4986" w:type="dxa"/>
          </w:tcPr>
          <w:p w14:paraId="76446D26" w14:textId="77777777" w:rsidR="00294618" w:rsidRDefault="00000000">
            <w:r>
              <w:t>[INSERIR CONTATO MEU EKO]</w:t>
            </w:r>
          </w:p>
        </w:tc>
      </w:tr>
    </w:tbl>
    <w:p w14:paraId="66FB4590" w14:textId="77777777" w:rsidR="00294618" w:rsidRDefault="00294618">
      <w:pPr>
        <w:spacing w:after="160"/>
      </w:pPr>
    </w:p>
    <w:p w14:paraId="50A89135" w14:textId="77777777" w:rsidR="00294618" w:rsidRDefault="00000000">
      <w:pPr>
        <w:pStyle w:val="Ttulo2"/>
        <w:spacing w:after="120"/>
      </w:pPr>
      <w:r>
        <w:t>1. Objetivo</w:t>
      </w:r>
    </w:p>
    <w:p w14:paraId="6DD78DAB" w14:textId="77777777" w:rsidR="00294618" w:rsidRDefault="00000000">
      <w:pPr>
        <w:spacing w:after="120"/>
      </w:pPr>
      <w:r>
        <w:t>O MEU EKO acredita que sustentabilidade e integridade começam na forma como nos relacionamos com nossa cadeia de fornecimento. Este Código estabelece padrões mínimos de conduta e conformidade esperados de fornecedores, com foco em ética, legalidade, respeito às pessoas, saúde e segurança e responsabilidade socioambiental.</w:t>
      </w:r>
    </w:p>
    <w:p w14:paraId="0162DD26" w14:textId="77777777" w:rsidR="00294618" w:rsidRDefault="00000000">
      <w:pPr>
        <w:spacing w:after="120"/>
      </w:pPr>
      <w:r>
        <w:t>Este Código complementa contratos, pedidos de compra e demais instrumentos comerciais, e pode ser atualizado sempre que necessário.</w:t>
      </w:r>
    </w:p>
    <w:p w14:paraId="48CAB03A" w14:textId="77777777" w:rsidR="00294618" w:rsidRDefault="00000000">
      <w:pPr>
        <w:pStyle w:val="Ttulo2"/>
        <w:spacing w:after="120"/>
      </w:pPr>
      <w:r>
        <w:t>2. Abrangência e responsabilidade do fornecedor</w:t>
      </w:r>
    </w:p>
    <w:p w14:paraId="22D78E78" w14:textId="77777777" w:rsidR="00294618" w:rsidRDefault="00000000">
      <w:pPr>
        <w:spacing w:after="120"/>
      </w:pPr>
      <w:r>
        <w:t>O fornecedor se compromete a:</w:t>
      </w:r>
    </w:p>
    <w:p w14:paraId="42815807" w14:textId="77777777" w:rsidR="00294618" w:rsidRDefault="00000000">
      <w:pPr>
        <w:pStyle w:val="Commarcadores"/>
        <w:spacing w:after="40"/>
      </w:pPr>
      <w:r>
        <w:t>cumprir este Código e toda legislação aplicável ao seu negócio e ao serviço/produto fornecido;</w:t>
      </w:r>
    </w:p>
    <w:p w14:paraId="771AD47D" w14:textId="77777777" w:rsidR="00294618" w:rsidRDefault="00000000">
      <w:pPr>
        <w:pStyle w:val="Commarcadores"/>
        <w:spacing w:after="40"/>
      </w:pPr>
      <w:r>
        <w:t>garantir que seus colaboradores, representantes e subcontratados conheçam e cumpram estes princípios quando atuarem para o MEU EKO;</w:t>
      </w:r>
    </w:p>
    <w:p w14:paraId="5B56B858" w14:textId="77777777" w:rsidR="00294618" w:rsidRDefault="00000000">
      <w:pPr>
        <w:pStyle w:val="Commarcadores"/>
        <w:spacing w:after="40"/>
      </w:pPr>
      <w:r>
        <w:t>manter evidências mínimas de conformidade, compatíveis com a natureza do fornecimento e o nível de risco.</w:t>
      </w:r>
    </w:p>
    <w:p w14:paraId="28EAE841" w14:textId="77777777" w:rsidR="00294618" w:rsidRDefault="00000000">
      <w:pPr>
        <w:pStyle w:val="Ttulo2"/>
        <w:spacing w:after="120"/>
      </w:pPr>
      <w:r>
        <w:t>3. Ética, integridade e conformidade</w:t>
      </w:r>
    </w:p>
    <w:p w14:paraId="56DCC8BF" w14:textId="77777777" w:rsidR="00294618" w:rsidRDefault="00000000">
      <w:pPr>
        <w:spacing w:after="120"/>
      </w:pPr>
      <w:r>
        <w:t>O MEU EKO não tolera práticas ilícitas ou antiéticas. O fornecedor deve conduzir suas atividades com integridade e transparência.</w:t>
      </w:r>
    </w:p>
    <w:p w14:paraId="6F0E3DFF" w14:textId="77777777" w:rsidR="00294618" w:rsidRDefault="00000000">
      <w:pPr>
        <w:pStyle w:val="Ttulo3"/>
        <w:spacing w:after="120"/>
      </w:pPr>
      <w:r>
        <w:t>3.1 Anticorrupção e suborno</w:t>
      </w:r>
    </w:p>
    <w:p w14:paraId="106D4E16" w14:textId="77777777" w:rsidR="00294618" w:rsidRDefault="00000000">
      <w:pPr>
        <w:spacing w:after="120"/>
      </w:pPr>
      <w:r>
        <w:t xml:space="preserve">É proibido oferecer, prometer, pagar, solicitar ou aceitar vantagem indevida, direta ou indiretamente, incluindo facilitação, comissões irregulares, pagamentos "por fora" ou qualquer forma de corrupção envolvendo </w:t>
      </w:r>
      <w:proofErr w:type="spellStart"/>
      <w:r>
        <w:t>agentes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privados.</w:t>
      </w:r>
    </w:p>
    <w:p w14:paraId="6EFA33AD" w14:textId="77777777" w:rsidR="00E24AD3" w:rsidRDefault="00E24AD3">
      <w:pPr>
        <w:spacing w:after="120"/>
      </w:pPr>
    </w:p>
    <w:p w14:paraId="2634EB93" w14:textId="77777777" w:rsidR="00E24AD3" w:rsidRDefault="00E24AD3">
      <w:pPr>
        <w:spacing w:after="120"/>
      </w:pPr>
    </w:p>
    <w:p w14:paraId="08C08CE2" w14:textId="77777777" w:rsidR="00E24AD3" w:rsidRDefault="00E24AD3">
      <w:pPr>
        <w:spacing w:after="120"/>
      </w:pPr>
    </w:p>
    <w:p w14:paraId="5E3A82A7" w14:textId="77777777" w:rsidR="00E24AD3" w:rsidRDefault="00E24AD3">
      <w:pPr>
        <w:spacing w:after="120"/>
      </w:pPr>
    </w:p>
    <w:p w14:paraId="45C73F79" w14:textId="77777777" w:rsidR="00E24AD3" w:rsidRDefault="00E24AD3">
      <w:pPr>
        <w:spacing w:after="120"/>
      </w:pPr>
    </w:p>
    <w:p w14:paraId="6B10799E" w14:textId="77777777" w:rsidR="00E24AD3" w:rsidRDefault="00E24AD3">
      <w:pPr>
        <w:spacing w:after="120"/>
      </w:pPr>
    </w:p>
    <w:p w14:paraId="4C594B6D" w14:textId="77777777" w:rsidR="00294618" w:rsidRDefault="00000000">
      <w:pPr>
        <w:pStyle w:val="Ttulo3"/>
        <w:spacing w:after="120"/>
      </w:pPr>
      <w:r>
        <w:t>3.2 Fraude e falsificação</w:t>
      </w:r>
    </w:p>
    <w:p w14:paraId="18AF7F99" w14:textId="77777777" w:rsidR="00294618" w:rsidRDefault="00000000">
      <w:pPr>
        <w:spacing w:after="120"/>
      </w:pPr>
      <w:r>
        <w:t>É proibida qualquer fraude, omissão intencional, adulteração ou falsificação de documentos, certificados, laudos, evidências, notas fiscais, registros de treinamento, controles ambientais ou de segurança.</w:t>
      </w:r>
    </w:p>
    <w:p w14:paraId="1FBED2BF" w14:textId="77777777" w:rsidR="00294618" w:rsidRDefault="00000000">
      <w:pPr>
        <w:pStyle w:val="Ttulo3"/>
        <w:spacing w:after="120"/>
      </w:pPr>
      <w:r>
        <w:t>3.3 Conflito de interesses</w:t>
      </w:r>
    </w:p>
    <w:p w14:paraId="76A7ABC5" w14:textId="77777777" w:rsidR="00294618" w:rsidRDefault="00000000">
      <w:pPr>
        <w:spacing w:after="120"/>
      </w:pPr>
      <w:r>
        <w:t>O fornecedor deve evitar situações que possam comprometer a isenção e a ética na relação com o MEU EKO. Qualquer potencial conflito (por exemplo, vínculos pessoais/financeiros com colaboradores do MEU EKO) deve ser comunicado.</w:t>
      </w:r>
    </w:p>
    <w:p w14:paraId="1975A239" w14:textId="77777777" w:rsidR="00294618" w:rsidRDefault="00000000">
      <w:pPr>
        <w:pStyle w:val="Ttulo3"/>
        <w:spacing w:after="120"/>
      </w:pPr>
      <w:r>
        <w:t>3.4 Presentes, brindes e hospitalidades</w:t>
      </w:r>
    </w:p>
    <w:p w14:paraId="50DD2FB6" w14:textId="77777777" w:rsidR="00294618" w:rsidRDefault="00000000">
      <w:pPr>
        <w:spacing w:after="120"/>
      </w:pPr>
      <w:r>
        <w:t>Devem ser evitados. Em qualquer caso, não pode existir oferecimento com intenção de influenciar decisões comerciais. Quando houver política interna do MEU EKO aplicável, ela deverá ser respeitada.</w:t>
      </w:r>
    </w:p>
    <w:p w14:paraId="507C2C23" w14:textId="77777777" w:rsidR="00294618" w:rsidRDefault="00000000">
      <w:pPr>
        <w:pStyle w:val="Ttulo3"/>
        <w:spacing w:after="120"/>
      </w:pPr>
      <w:r>
        <w:t>3.5 Concorrência leal</w:t>
      </w:r>
    </w:p>
    <w:p w14:paraId="46B61E72" w14:textId="77777777" w:rsidR="00294618" w:rsidRDefault="00000000">
      <w:pPr>
        <w:spacing w:after="120"/>
      </w:pPr>
      <w:r>
        <w:t>O fornecedor deve respeitar regras de concorrência e práticas comerciais justas, evitando conluio, cartel, manipulação de preços e condutas anticompetitivas.</w:t>
      </w:r>
    </w:p>
    <w:p w14:paraId="53BACC30" w14:textId="77777777" w:rsidR="00294618" w:rsidRDefault="00000000">
      <w:pPr>
        <w:pStyle w:val="Ttulo2"/>
        <w:spacing w:after="120"/>
      </w:pPr>
      <w:r>
        <w:t>4. Direitos humanos e práticas trabalhistas</w:t>
      </w:r>
    </w:p>
    <w:p w14:paraId="40381FEF" w14:textId="77777777" w:rsidR="00294618" w:rsidRDefault="00000000">
      <w:pPr>
        <w:spacing w:after="120"/>
      </w:pPr>
      <w:r>
        <w:t>O fornecedor se compromete a respeitar a dignidade humana e a legislação trabalhista aplicável.</w:t>
      </w:r>
    </w:p>
    <w:p w14:paraId="442DED24" w14:textId="77777777" w:rsidR="00294618" w:rsidRDefault="00000000">
      <w:pPr>
        <w:pStyle w:val="Commarcadores"/>
        <w:spacing w:after="40"/>
      </w:pPr>
      <w:r>
        <w:t>Proibição de trabalho infantil: não empregar menores em atividades proibidas por lei.</w:t>
      </w:r>
    </w:p>
    <w:p w14:paraId="30EF4556" w14:textId="77777777" w:rsidR="00294618" w:rsidRDefault="00000000">
      <w:pPr>
        <w:pStyle w:val="Commarcadores"/>
        <w:spacing w:after="40"/>
      </w:pPr>
      <w:r>
        <w:t>Proibição de trabalho forçado: não utilizar trabalho análogo ao escravo, servidão por dívida, retenção de documentos ou qualquer coerção.</w:t>
      </w:r>
    </w:p>
    <w:p w14:paraId="6643C41D" w14:textId="77777777" w:rsidR="00294618" w:rsidRDefault="00000000">
      <w:pPr>
        <w:pStyle w:val="Commarcadores"/>
        <w:spacing w:after="40"/>
      </w:pPr>
      <w:r>
        <w:t>Não discriminação e respeito: promover ambiente de trabalho livre de discriminação, assédio, humilhação ou violência.</w:t>
      </w:r>
    </w:p>
    <w:p w14:paraId="50C77E80" w14:textId="77777777" w:rsidR="00294618" w:rsidRDefault="00000000">
      <w:pPr>
        <w:pStyle w:val="Commarcadores"/>
        <w:spacing w:after="40"/>
      </w:pPr>
      <w:r>
        <w:t>Condições dignas: cumprir jornada, descanso, remuneração e obrigações legais; zelar por condições adequadas de higiene e bem-estar.</w:t>
      </w:r>
    </w:p>
    <w:p w14:paraId="104CD8E8" w14:textId="77777777" w:rsidR="00294618" w:rsidRDefault="00000000">
      <w:pPr>
        <w:pStyle w:val="Commarcadores"/>
        <w:spacing w:after="40"/>
      </w:pPr>
      <w:r>
        <w:t>Liberdade de associação: respeitar a legislação e o direito de organização/representação dos trabalhadores.</w:t>
      </w:r>
    </w:p>
    <w:p w14:paraId="6F29FF0A" w14:textId="77777777" w:rsidR="00294618" w:rsidRDefault="00000000">
      <w:pPr>
        <w:pStyle w:val="Ttulo2"/>
        <w:spacing w:after="120"/>
      </w:pPr>
      <w:r>
        <w:t>5. Saúde e Segurança do Trabalho (SST)</w:t>
      </w:r>
    </w:p>
    <w:p w14:paraId="392A1CC4" w14:textId="77777777" w:rsidR="00294618" w:rsidRDefault="00000000">
      <w:pPr>
        <w:spacing w:after="120"/>
      </w:pPr>
      <w:r>
        <w:t>O fornecedor deve adotar práticas que preservem a saúde e a integridade física de seus trabalhadores e de terceiros.</w:t>
      </w:r>
    </w:p>
    <w:p w14:paraId="1F9E67E4" w14:textId="77777777" w:rsidR="00294618" w:rsidRDefault="00000000">
      <w:pPr>
        <w:spacing w:after="120"/>
      </w:pPr>
      <w:r>
        <w:t>Quando houver prestação de serviço em áreas operacionais, obras ou atividades com risco, o fornecedor deve:</w:t>
      </w:r>
    </w:p>
    <w:p w14:paraId="1B0463C2" w14:textId="77777777" w:rsidR="00294618" w:rsidRDefault="00000000">
      <w:pPr>
        <w:pStyle w:val="Commarcadores"/>
        <w:spacing w:after="40"/>
      </w:pPr>
      <w:r>
        <w:t>implementar controles básicos de SST e fornecer EPIs adequados;</w:t>
      </w:r>
    </w:p>
    <w:p w14:paraId="1273B95C" w14:textId="77777777" w:rsidR="00294618" w:rsidRDefault="00000000">
      <w:pPr>
        <w:pStyle w:val="Commarcadores"/>
        <w:spacing w:after="40"/>
      </w:pPr>
      <w:r>
        <w:t xml:space="preserve">capacitar trabalhadores conforme exigências </w:t>
      </w:r>
      <w:proofErr w:type="spellStart"/>
      <w:r>
        <w:t>legais</w:t>
      </w:r>
      <w:proofErr w:type="spellEnd"/>
      <w:r>
        <w:t xml:space="preserve"> e do </w:t>
      </w:r>
      <w:proofErr w:type="spellStart"/>
      <w:proofErr w:type="gramStart"/>
      <w:r>
        <w:t>serviço</w:t>
      </w:r>
      <w:proofErr w:type="spellEnd"/>
      <w:r>
        <w:t>;</w:t>
      </w:r>
      <w:proofErr w:type="gramEnd"/>
    </w:p>
    <w:p w14:paraId="69B09C62" w14:textId="77777777" w:rsidR="00E24AD3" w:rsidRDefault="00E24AD3" w:rsidP="00E24AD3">
      <w:pPr>
        <w:pStyle w:val="Commarcadores"/>
        <w:numPr>
          <w:ilvl w:val="0"/>
          <w:numId w:val="0"/>
        </w:numPr>
        <w:spacing w:after="40"/>
        <w:ind w:left="360"/>
      </w:pPr>
    </w:p>
    <w:p w14:paraId="4F0B6D8C" w14:textId="77777777" w:rsidR="00E24AD3" w:rsidRDefault="00E24AD3" w:rsidP="00E24AD3">
      <w:pPr>
        <w:pStyle w:val="Commarcadores"/>
        <w:numPr>
          <w:ilvl w:val="0"/>
          <w:numId w:val="0"/>
        </w:numPr>
        <w:spacing w:after="40"/>
        <w:ind w:left="360"/>
      </w:pPr>
    </w:p>
    <w:p w14:paraId="65D3BE48" w14:textId="77777777" w:rsidR="00E24AD3" w:rsidRDefault="00E24AD3" w:rsidP="00E24AD3">
      <w:pPr>
        <w:pStyle w:val="Commarcadores"/>
        <w:numPr>
          <w:ilvl w:val="0"/>
          <w:numId w:val="0"/>
        </w:numPr>
        <w:spacing w:after="40"/>
        <w:ind w:left="360"/>
      </w:pPr>
    </w:p>
    <w:p w14:paraId="028EF31E" w14:textId="77777777" w:rsidR="00E24AD3" w:rsidRDefault="00E24AD3" w:rsidP="00E24AD3">
      <w:pPr>
        <w:pStyle w:val="Commarcadores"/>
        <w:numPr>
          <w:ilvl w:val="0"/>
          <w:numId w:val="0"/>
        </w:numPr>
        <w:spacing w:after="40"/>
        <w:ind w:left="360"/>
      </w:pPr>
    </w:p>
    <w:p w14:paraId="5464C0D4" w14:textId="77777777" w:rsidR="00E24AD3" w:rsidRDefault="00E24AD3" w:rsidP="00E24AD3">
      <w:pPr>
        <w:pStyle w:val="Commarcadores"/>
        <w:numPr>
          <w:ilvl w:val="0"/>
          <w:numId w:val="0"/>
        </w:numPr>
        <w:spacing w:after="40"/>
        <w:ind w:left="360"/>
      </w:pPr>
    </w:p>
    <w:p w14:paraId="7E41AE45" w14:textId="77777777" w:rsidR="00E24AD3" w:rsidRDefault="00E24AD3" w:rsidP="00E24AD3">
      <w:pPr>
        <w:pStyle w:val="Commarcadores"/>
        <w:numPr>
          <w:ilvl w:val="0"/>
          <w:numId w:val="0"/>
        </w:numPr>
        <w:spacing w:after="40"/>
        <w:ind w:left="360"/>
      </w:pPr>
    </w:p>
    <w:p w14:paraId="7C9AB484" w14:textId="77777777" w:rsidR="00294618" w:rsidRDefault="00000000">
      <w:pPr>
        <w:pStyle w:val="Commarcadores"/>
        <w:spacing w:after="40"/>
      </w:pPr>
      <w:r>
        <w:t xml:space="preserve">comunicar previamente riscos relevantes e seguir orientações de segurança do MEU EKO quando </w:t>
      </w:r>
      <w:proofErr w:type="gramStart"/>
      <w:r>
        <w:t>aplicáveis;</w:t>
      </w:r>
      <w:proofErr w:type="gramEnd"/>
    </w:p>
    <w:p w14:paraId="560C31B3" w14:textId="77777777" w:rsidR="00294618" w:rsidRDefault="00000000">
      <w:pPr>
        <w:pStyle w:val="Commarcadores"/>
        <w:spacing w:after="40"/>
      </w:pPr>
      <w:r>
        <w:t>reportar incidentes, quase-acidentes e situações de risco grave.</w:t>
      </w:r>
    </w:p>
    <w:p w14:paraId="2CDB82B6" w14:textId="77777777" w:rsidR="00294618" w:rsidRDefault="00000000">
      <w:pPr>
        <w:pStyle w:val="Ttulo2"/>
        <w:spacing w:after="120"/>
      </w:pPr>
      <w:r>
        <w:t>6. Meio ambiente e responsabilidade socioambiental</w:t>
      </w:r>
    </w:p>
    <w:p w14:paraId="7C323C0E" w14:textId="77777777" w:rsidR="00294618" w:rsidRDefault="00000000">
      <w:pPr>
        <w:spacing w:after="120"/>
      </w:pPr>
      <w:r>
        <w:t>O fornecedor deve atuar de forma responsável, prevenindo impactos e cumprindo requisitos ambientais aplicáveis.</w:t>
      </w:r>
    </w:p>
    <w:p w14:paraId="2E36F147" w14:textId="77777777" w:rsidR="00294618" w:rsidRDefault="00000000">
      <w:pPr>
        <w:spacing w:after="120"/>
      </w:pPr>
      <w:r>
        <w:t>De forma proporcional ao seu serviço/produto, o fornecedor deve:</w:t>
      </w:r>
    </w:p>
    <w:p w14:paraId="0CD304F1" w14:textId="77777777" w:rsidR="00294618" w:rsidRDefault="00000000">
      <w:pPr>
        <w:pStyle w:val="Commarcadores"/>
        <w:spacing w:after="40"/>
      </w:pPr>
      <w:r>
        <w:t>adotar medidas de prevenção à poluição e uso responsável de recursos (água, energia, insumos);</w:t>
      </w:r>
    </w:p>
    <w:p w14:paraId="1671445B" w14:textId="77777777" w:rsidR="00294618" w:rsidRDefault="00000000">
      <w:pPr>
        <w:pStyle w:val="Commarcadores"/>
        <w:spacing w:after="40"/>
      </w:pPr>
      <w:r>
        <w:t>gerir e destinar resíduos de forma adequada, especialmente resíduos perigosos, quando aplicável;</w:t>
      </w:r>
    </w:p>
    <w:p w14:paraId="12581062" w14:textId="77777777" w:rsidR="00294618" w:rsidRDefault="00000000">
      <w:pPr>
        <w:pStyle w:val="Commarcadores"/>
        <w:spacing w:after="40"/>
      </w:pPr>
      <w:r>
        <w:t>possuir licenças/autorizações ambientais exigidas por lei para sua atividade, quando aplicável;</w:t>
      </w:r>
    </w:p>
    <w:p w14:paraId="5779315A" w14:textId="77777777" w:rsidR="00294618" w:rsidRDefault="00000000">
      <w:pPr>
        <w:pStyle w:val="Commarcadores"/>
        <w:spacing w:after="40"/>
      </w:pPr>
      <w:r>
        <w:t>gerenciar com cuidado substâncias químicas e materiais perigosos, incluindo armazenamento e transporte, quando aplicável.</w:t>
      </w:r>
    </w:p>
    <w:p w14:paraId="5F673AE9" w14:textId="77777777" w:rsidR="00294618" w:rsidRDefault="00000000">
      <w:pPr>
        <w:pStyle w:val="Ttulo2"/>
        <w:spacing w:after="120"/>
      </w:pPr>
      <w:r>
        <w:t>7. Qualidade, rastreabilidade e conformidade do fornecimento</w:t>
      </w:r>
    </w:p>
    <w:p w14:paraId="164BE818" w14:textId="77777777" w:rsidR="00294618" w:rsidRDefault="00000000">
      <w:pPr>
        <w:spacing w:after="120"/>
      </w:pPr>
      <w:r>
        <w:t>O fornecedor deve entregar produtos e serviços conforme especificações acordadas e requisitos aplicáveis, garantindo rastreabilidade mínima quando relevante (por exemplo, lote, nota fiscal, origem, fichas técnicas, laudos e instruções).</w:t>
      </w:r>
    </w:p>
    <w:p w14:paraId="7913A653" w14:textId="77777777" w:rsidR="00294618" w:rsidRDefault="00000000">
      <w:pPr>
        <w:spacing w:after="120"/>
      </w:pPr>
      <w:r>
        <w:t>Quando aplicável, o fornecedor deve informar previamente qualquer alteração relevante (processo, matéria-prima, fornecedor crítico, mudança de local ou substituições) que possa impactar qualidade, segurança ou desempenho.</w:t>
      </w:r>
    </w:p>
    <w:p w14:paraId="01E0B48B" w14:textId="77777777" w:rsidR="00294618" w:rsidRDefault="00000000">
      <w:pPr>
        <w:pStyle w:val="Ttulo2"/>
        <w:spacing w:after="120"/>
      </w:pPr>
      <w:r>
        <w:t>8. Proteção de dados e confidencialidade</w:t>
      </w:r>
    </w:p>
    <w:p w14:paraId="247AEBAD" w14:textId="77777777" w:rsidR="00294618" w:rsidRDefault="00000000">
      <w:pPr>
        <w:spacing w:after="120"/>
      </w:pPr>
      <w:r>
        <w:t>Quando o fornecedor tiver acesso a informações do MEU EKO, clientes, colaboradores ou parceiros, deverá:</w:t>
      </w:r>
    </w:p>
    <w:p w14:paraId="1AB001A7" w14:textId="77777777" w:rsidR="00294618" w:rsidRDefault="00000000">
      <w:pPr>
        <w:pStyle w:val="Commarcadores"/>
        <w:spacing w:after="40"/>
      </w:pPr>
      <w:r>
        <w:t>manter confidencialidade e usar dados/informações apenas para a finalidade contratada;</w:t>
      </w:r>
    </w:p>
    <w:p w14:paraId="6D3C17D1" w14:textId="77777777" w:rsidR="00294618" w:rsidRDefault="00000000">
      <w:pPr>
        <w:pStyle w:val="Commarcadores"/>
        <w:spacing w:after="40"/>
      </w:pPr>
      <w:r>
        <w:t>adotar medidas de segurança compatíveis com o risco;</w:t>
      </w:r>
    </w:p>
    <w:p w14:paraId="356A96F3" w14:textId="77777777" w:rsidR="00294618" w:rsidRDefault="00000000">
      <w:pPr>
        <w:pStyle w:val="Commarcadores"/>
        <w:spacing w:after="40"/>
      </w:pPr>
      <w:r>
        <w:t>cumprir a legislação de proteção de dados aplicável, incluindo a LGPD (Lei nº 13.709/2018) quando pertinente;</w:t>
      </w:r>
    </w:p>
    <w:p w14:paraId="552DC304" w14:textId="77777777" w:rsidR="00294618" w:rsidRDefault="00000000">
      <w:pPr>
        <w:pStyle w:val="Commarcadores"/>
        <w:spacing w:after="40"/>
      </w:pPr>
      <w:r>
        <w:t>comunicar incidentes relevantes de segurança da informação/dados assim que identificados.</w:t>
      </w:r>
    </w:p>
    <w:p w14:paraId="579F4904" w14:textId="77777777" w:rsidR="00294618" w:rsidRDefault="00000000">
      <w:pPr>
        <w:pStyle w:val="Ttulo2"/>
        <w:spacing w:after="120"/>
      </w:pPr>
      <w:r>
        <w:t>9. Comunicação e reporte de preocupações</w:t>
      </w:r>
    </w:p>
    <w:p w14:paraId="14C1131F" w14:textId="77777777" w:rsidR="00294618" w:rsidRDefault="00000000">
      <w:pPr>
        <w:spacing w:after="120"/>
      </w:pPr>
      <w:r>
        <w:t>O MEU EKO incentiva uma cultura de transparência. O fornecedor deve comunicar ao MEU EKO quaisquer situações relevantes envolvendo violação deste Código; risco grave de integridade, SST ou impacto ambiental; e suspeitas de fraudes, corrupção, falsificação ou condutas antiéticas.</w:t>
      </w:r>
    </w:p>
    <w:p w14:paraId="4E07389E" w14:textId="77777777" w:rsidR="00294618" w:rsidRDefault="00000000">
      <w:pPr>
        <w:spacing w:after="120"/>
      </w:pPr>
      <w:r>
        <w:t>Canal de contato do MEU EKO: [INSERIR CANAL OFICIAL]</w:t>
      </w:r>
    </w:p>
    <w:p w14:paraId="5B88F5F8" w14:textId="77777777" w:rsidR="00E24AD3" w:rsidRDefault="00E24AD3">
      <w:pPr>
        <w:spacing w:after="120"/>
      </w:pPr>
    </w:p>
    <w:p w14:paraId="30706867" w14:textId="77777777" w:rsidR="00E24AD3" w:rsidRDefault="00E24AD3">
      <w:pPr>
        <w:spacing w:after="120"/>
      </w:pPr>
    </w:p>
    <w:p w14:paraId="4018325F" w14:textId="77777777" w:rsidR="00E24AD3" w:rsidRDefault="00E24AD3">
      <w:pPr>
        <w:spacing w:after="120"/>
      </w:pPr>
    </w:p>
    <w:p w14:paraId="74F98711" w14:textId="77777777" w:rsidR="00E24AD3" w:rsidRDefault="00E24AD3">
      <w:pPr>
        <w:spacing w:after="120"/>
      </w:pPr>
    </w:p>
    <w:p w14:paraId="0613F39F" w14:textId="77777777" w:rsidR="00294618" w:rsidRDefault="00000000">
      <w:pPr>
        <w:pStyle w:val="Ttulo2"/>
        <w:spacing w:after="120"/>
      </w:pPr>
      <w:r>
        <w:t>10. Monitoramento, evidências e auditorias</w:t>
      </w:r>
    </w:p>
    <w:p w14:paraId="4675D5A8" w14:textId="77777777" w:rsidR="00294618" w:rsidRDefault="00000000">
      <w:pPr>
        <w:spacing w:after="120"/>
      </w:pPr>
      <w:r>
        <w:t>O MEU EKO pode solicitar evidências mínimas para confirmar aderência a este Código, de forma proporcional ao risco do fornecedor, como termo de aceite; licenças aplicáveis e evidências de regularidade; comprovações mínimas de SST quando houver serviço operacional; e evidências de gestão ambiental/destinação de resíduos, quando aplicável.</w:t>
      </w:r>
    </w:p>
    <w:p w14:paraId="31925F08" w14:textId="77777777" w:rsidR="00294618" w:rsidRDefault="00000000">
      <w:pPr>
        <w:spacing w:after="120"/>
      </w:pPr>
      <w:r>
        <w:t>Quando necessário e viável, o MEU EKO poderá realizar avaliações por amostragem, visitas técnicas ou auditorias, diretamente ou por terceiros.</w:t>
      </w:r>
    </w:p>
    <w:p w14:paraId="575476F1" w14:textId="77777777" w:rsidR="00294618" w:rsidRDefault="00000000">
      <w:pPr>
        <w:pStyle w:val="Ttulo2"/>
        <w:spacing w:after="120"/>
      </w:pPr>
      <w:r>
        <w:t>11. Não conformidades e consequências</w:t>
      </w:r>
    </w:p>
    <w:p w14:paraId="5E63EEDD" w14:textId="77777777" w:rsidR="00294618" w:rsidRDefault="00000000">
      <w:pPr>
        <w:spacing w:after="120"/>
      </w:pPr>
      <w:r>
        <w:t>O descumprimento deste Código pode resultar em medidas proporcionais à gravidade e recorrência, tais como solicitação de correção com prazo e evidência; restrição de escopo; suspensão temporária; bloqueio de cadastro/contratações; e rescisão contratual e medidas legais cabíveis, quando aplicável.</w:t>
      </w:r>
    </w:p>
    <w:p w14:paraId="3ACF8308" w14:textId="77777777" w:rsidR="00294618" w:rsidRDefault="00000000">
      <w:pPr>
        <w:spacing w:after="120"/>
      </w:pPr>
      <w:r>
        <w:t>Tolerância zero (exemplos): trabalho infantil/forçado, corrupção/suborno, fraude/falsificação e riscos graves à segurança ou ao meio ambiente com negligência relevante.</w:t>
      </w:r>
    </w:p>
    <w:p w14:paraId="45E28F37" w14:textId="77777777" w:rsidR="00294618" w:rsidRDefault="00000000">
      <w:pPr>
        <w:pStyle w:val="Ttulo2"/>
        <w:spacing w:after="120"/>
      </w:pPr>
      <w:r>
        <w:t>12. Aceite e compromisso</w:t>
      </w:r>
    </w:p>
    <w:p w14:paraId="1F9D0B7F" w14:textId="77777777" w:rsidR="00294618" w:rsidRDefault="00000000">
      <w:pPr>
        <w:spacing w:after="120"/>
      </w:pPr>
      <w:r>
        <w:t>Ao fornecer produtos ou serviços ao MEU EKO, o fornecedor declara ciência e compromisso com este Código e com sua aplicação naquilo que for pertinente ao fornecimento.</w:t>
      </w:r>
    </w:p>
    <w:p w14:paraId="66CECACC" w14:textId="77777777" w:rsidR="00294618" w:rsidRDefault="00294618">
      <w:pPr>
        <w:spacing w:after="120"/>
      </w:pPr>
    </w:p>
    <w:p w14:paraId="2646CEC6" w14:textId="77777777" w:rsidR="00294618" w:rsidRDefault="00000000">
      <w:pPr>
        <w:pStyle w:val="Ttulo2"/>
        <w:spacing w:after="120"/>
      </w:pPr>
      <w:r>
        <w:t>TERMO DE ACEITE DO FORNECEDOR</w:t>
      </w:r>
    </w:p>
    <w:p w14:paraId="05775388" w14:textId="77777777" w:rsidR="00294618" w:rsidRDefault="00000000">
      <w:pPr>
        <w:spacing w:after="120"/>
      </w:pPr>
      <w:r>
        <w:t>Eu, [INSERIR NOME DO RESPONSÁVEL], [INSERIR CARGO], representante legal da empresa [INSERIR FORNECEDOR], inscrita no CNPJ [INSERIR CNPJ], declaro que li, compreendi e aceito integralmente o Código de Conduta para Fornecedores do MEU EKO (Versão 1.0 - [INSERIR MÊS/ANO]), comprometendo-me a cumpri-lo e a orientar colaboradores e subcontratados que atuem em atividades relacionadas ao MEU EKO.</w:t>
      </w:r>
    </w:p>
    <w:p w14:paraId="4DCC3477" w14:textId="77777777" w:rsidR="00294618" w:rsidRDefault="00000000">
      <w:pPr>
        <w:spacing w:after="120"/>
      </w:pPr>
      <w:r>
        <w:t>Local e data: [INSERIR CIDADE], [INSERIR DATA]</w:t>
      </w:r>
    </w:p>
    <w:p w14:paraId="2E058B94" w14:textId="77777777" w:rsidR="00294618" w:rsidRDefault="00000000">
      <w:pPr>
        <w:spacing w:after="120"/>
      </w:pPr>
      <w:r>
        <w:t>Assinatura: ________________________________________________</w:t>
      </w:r>
    </w:p>
    <w:p w14:paraId="25C87825" w14:textId="77777777" w:rsidR="00294618" w:rsidRDefault="00000000">
      <w:pPr>
        <w:spacing w:after="120"/>
      </w:pPr>
      <w:r>
        <w:t>Nome: [INSERIR NOME]    CPF (opcional): [INSERIR CPF]</w:t>
      </w:r>
    </w:p>
    <w:p w14:paraId="16B5F2F1" w14:textId="77777777" w:rsidR="00294618" w:rsidRDefault="00000000">
      <w:pPr>
        <w:spacing w:after="120"/>
      </w:pPr>
      <w:r>
        <w:t>E-mail/Telefone: [INSERIR CONTATO]</w:t>
      </w:r>
    </w:p>
    <w:p w14:paraId="5D35D6AC" w14:textId="77777777" w:rsidR="00294618" w:rsidRDefault="00294618"/>
    <w:p w14:paraId="75797D7E" w14:textId="77777777" w:rsidR="00294618" w:rsidRDefault="00000000">
      <w:pPr>
        <w:spacing w:after="0"/>
        <w:jc w:val="center"/>
      </w:pPr>
      <w:r>
        <w:rPr>
          <w:i/>
        </w:rPr>
        <w:t>MEU EKO - Documento para assinatura do fornecedor</w:t>
      </w:r>
    </w:p>
    <w:sectPr w:rsidR="00294618" w:rsidSect="00034616">
      <w:head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28532" w14:textId="77777777" w:rsidR="003531E0" w:rsidRDefault="003531E0" w:rsidP="00E24AD3">
      <w:pPr>
        <w:spacing w:after="0" w:line="240" w:lineRule="auto"/>
      </w:pPr>
      <w:r>
        <w:separator/>
      </w:r>
    </w:p>
  </w:endnote>
  <w:endnote w:type="continuationSeparator" w:id="0">
    <w:p w14:paraId="2EF1B0F4" w14:textId="77777777" w:rsidR="003531E0" w:rsidRDefault="003531E0" w:rsidP="00E24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2CF11" w14:textId="77777777" w:rsidR="003531E0" w:rsidRDefault="003531E0" w:rsidP="00E24AD3">
      <w:pPr>
        <w:spacing w:after="0" w:line="240" w:lineRule="auto"/>
      </w:pPr>
      <w:r>
        <w:separator/>
      </w:r>
    </w:p>
  </w:footnote>
  <w:footnote w:type="continuationSeparator" w:id="0">
    <w:p w14:paraId="17F9F6C2" w14:textId="77777777" w:rsidR="003531E0" w:rsidRDefault="003531E0" w:rsidP="00E24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4454" w14:textId="6C0A07FF" w:rsidR="00E24AD3" w:rsidRDefault="00E24AD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E1A9F0" wp14:editId="7D14AB32">
          <wp:simplePos x="0" y="0"/>
          <wp:positionH relativeFrom="column">
            <wp:posOffset>-708025</wp:posOffset>
          </wp:positionH>
          <wp:positionV relativeFrom="paragraph">
            <wp:posOffset>-445425</wp:posOffset>
          </wp:positionV>
          <wp:extent cx="7789762" cy="11023110"/>
          <wp:effectExtent l="0" t="0" r="0" b="635"/>
          <wp:wrapNone/>
          <wp:docPr id="1740028662" name="Imagem 1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028662" name="Imagem 1" descr="Fundo preto com letras brancas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9762" cy="11023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6427021">
    <w:abstractNumId w:val="8"/>
  </w:num>
  <w:num w:numId="2" w16cid:durableId="2071490247">
    <w:abstractNumId w:val="6"/>
  </w:num>
  <w:num w:numId="3" w16cid:durableId="1874348187">
    <w:abstractNumId w:val="5"/>
  </w:num>
  <w:num w:numId="4" w16cid:durableId="2025935238">
    <w:abstractNumId w:val="4"/>
  </w:num>
  <w:num w:numId="5" w16cid:durableId="174149845">
    <w:abstractNumId w:val="7"/>
  </w:num>
  <w:num w:numId="6" w16cid:durableId="36785336">
    <w:abstractNumId w:val="3"/>
  </w:num>
  <w:num w:numId="7" w16cid:durableId="2098088921">
    <w:abstractNumId w:val="2"/>
  </w:num>
  <w:num w:numId="8" w16cid:durableId="1230573658">
    <w:abstractNumId w:val="1"/>
  </w:num>
  <w:num w:numId="9" w16cid:durableId="701514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645B"/>
    <w:rsid w:val="00294618"/>
    <w:rsid w:val="0029639D"/>
    <w:rsid w:val="00326F90"/>
    <w:rsid w:val="003531E0"/>
    <w:rsid w:val="00AA1D8D"/>
    <w:rsid w:val="00B47730"/>
    <w:rsid w:val="00CB0664"/>
    <w:rsid w:val="00E24A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9BAEF6"/>
  <w14:defaultImageDpi w14:val="300"/>
  <w15:docId w15:val="{717D8453-8DD3-B14D-8C73-E5D08085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32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 w:val="25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/>
      <w:sz w:val="23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1210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Marta Lucia Rodrigues De Menezes</cp:lastModifiedBy>
  <cp:revision>2</cp:revision>
  <dcterms:created xsi:type="dcterms:W3CDTF">2013-12-23T23:15:00Z</dcterms:created>
  <dcterms:modified xsi:type="dcterms:W3CDTF">2026-01-10T20:05:00Z</dcterms:modified>
  <cp:category/>
</cp:coreProperties>
</file>