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Rule="auto"/>
        <w:ind w:left="6480" w:firstLine="720"/>
        <w:rPr>
          <w:b w:val="1"/>
          <w:bCs w:val="1"/>
          <w:sz w:val="28"/>
          <w:szCs w:val="28"/>
        </w:rPr>
      </w:pPr>
      <w:bookmarkStart w:colFirst="0" w:colLast="0" w:name="_vvew6dnod5lv" w:id="0"/>
      <w:bookmarkEnd w:id="0"/>
      <w:r w:rsidDel="00000000" w:rsidR="00000000" w:rsidRPr="00000000">
        <w:rPr>
          <w:b w:val="1"/>
          <w:bCs w:val="1"/>
          <w:sz w:val="28"/>
          <w:szCs w:val="28"/>
          <w:rtl w:val="0"/>
        </w:rPr>
        <w:t xml:space="preserve">05/10/2026</w:t>
      </w:r>
    </w:p>
    <w:p w:rsidR="00000000" w:rsidDel="00000000" w:rsidP="00000000" w:rsidRDefault="00000000" w:rsidRPr="00000000" w14:paraId="00000002">
      <w:pPr>
        <w:pStyle w:val="Heading1"/>
        <w:keepNext w:val="0"/>
        <w:keepLines w:val="0"/>
        <w:spacing w:before="480" w:lineRule="auto"/>
        <w:rPr>
          <w:b w:val="1"/>
          <w:bCs w:val="1"/>
          <w:sz w:val="46"/>
          <w:szCs w:val="46"/>
        </w:rPr>
      </w:pPr>
      <w:bookmarkStart w:colFirst="0" w:colLast="0" w:name="_mgsadr6g8um2" w:id="1"/>
      <w:bookmarkEnd w:id="1"/>
      <w:r w:rsidDel="00000000" w:rsidR="00000000" w:rsidRPr="00000000">
        <w:rPr>
          <w:b w:val="1"/>
          <w:bCs w:val="1"/>
          <w:sz w:val="46"/>
          <w:szCs w:val="46"/>
          <w:rtl w:val="0"/>
        </w:rPr>
        <w:t xml:space="preserve">Sermon Series #3: </w:t>
      </w:r>
    </w:p>
    <w:p w:rsidR="00000000" w:rsidDel="00000000" w:rsidP="00000000" w:rsidRDefault="00000000" w:rsidRPr="00000000" w14:paraId="00000003">
      <w:pPr>
        <w:pStyle w:val="Heading1"/>
        <w:keepNext w:val="0"/>
        <w:keepLines w:val="0"/>
        <w:spacing w:before="480" w:lineRule="auto"/>
        <w:rPr>
          <w:b w:val="1"/>
          <w:bCs w:val="1"/>
          <w:sz w:val="46"/>
          <w:szCs w:val="46"/>
        </w:rPr>
      </w:pPr>
      <w:bookmarkStart w:colFirst="0" w:colLast="0" w:name="_q6fadqvqfl3m" w:id="2"/>
      <w:bookmarkEnd w:id="2"/>
      <w:r w:rsidDel="00000000" w:rsidR="00000000" w:rsidRPr="00000000">
        <w:rPr>
          <w:b w:val="1"/>
          <w:bCs w:val="1"/>
          <w:sz w:val="46"/>
          <w:szCs w:val="46"/>
          <w:rtl w:val="0"/>
        </w:rPr>
        <w:t xml:space="preserve">“Walls We Build Around Ourselves.”</w:t>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91p5d5m0mhzj" w:id="3"/>
      <w:bookmarkEnd w:id="3"/>
      <w:r w:rsidDel="00000000" w:rsidR="00000000" w:rsidRPr="00000000">
        <w:rPr>
          <w:b w:val="1"/>
          <w:bCs w:val="1"/>
          <w:sz w:val="34"/>
          <w:szCs w:val="34"/>
          <w:rtl w:val="0"/>
        </w:rPr>
        <w:t xml:space="preserve">Week 3: The Wall of Hurt &amp; Offense</w:t>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mdzw61ynbox4" w:id="4"/>
      <w:bookmarkEnd w:id="4"/>
      <w:r w:rsidDel="00000000" w:rsidR="00000000" w:rsidRPr="00000000">
        <w:rPr>
          <w:b w:val="1"/>
          <w:bCs w:val="1"/>
          <w:color w:val="000000"/>
          <w:sz w:val="26"/>
          <w:szCs w:val="26"/>
          <w:rtl w:val="0"/>
        </w:rPr>
        <w:t xml:space="preserve">Expanded Teaching Focus</w:t>
      </w:r>
    </w:p>
    <w:p w:rsidR="00000000" w:rsidDel="00000000" w:rsidP="00000000" w:rsidRDefault="00000000" w:rsidRPr="00000000" w14:paraId="00000006">
      <w:pPr>
        <w:spacing w:after="240" w:before="240" w:lineRule="auto"/>
        <w:rPr/>
      </w:pPr>
      <w:r w:rsidDel="00000000" w:rsidR="00000000" w:rsidRPr="00000000">
        <w:rPr>
          <w:rtl w:val="0"/>
        </w:rPr>
        <w:t xml:space="preserve">This week we explore how hurt and offense create deep emotional and spiritual barriers. These walls often begin as protection but grow into isolation, bitterness, and broken relationships. Through Scripture, history, and wisdom from theologians, we will see how God calls us to healing through forgiveness.</w:t>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9n5gshpjzj5" w:id="5"/>
      <w:bookmarkEnd w:id="5"/>
      <w:r w:rsidDel="00000000" w:rsidR="00000000" w:rsidRPr="00000000">
        <w:rPr>
          <w:b w:val="1"/>
          <w:bCs w:val="1"/>
          <w:color w:val="000000"/>
          <w:sz w:val="26"/>
          <w:szCs w:val="26"/>
          <w:rtl w:val="0"/>
        </w:rPr>
        <w:t xml:space="preserve">Additional Scripture References</w:t>
      </w:r>
    </w:p>
    <w:p w:rsidR="00000000" w:rsidDel="00000000" w:rsidP="00000000" w:rsidRDefault="00000000" w:rsidRPr="00000000" w14:paraId="00000008">
      <w:pPr>
        <w:numPr>
          <w:ilvl w:val="0"/>
          <w:numId w:val="5"/>
        </w:numPr>
        <w:spacing w:after="0" w:afterAutospacing="0" w:before="240" w:lineRule="auto"/>
        <w:ind w:left="720" w:hanging="360"/>
      </w:pPr>
      <w:r w:rsidDel="00000000" w:rsidR="00000000" w:rsidRPr="00000000">
        <w:rPr>
          <w:b w:val="1"/>
          <w:bCs w:val="1"/>
          <w:rtl w:val="0"/>
        </w:rPr>
        <w:t xml:space="preserve">Matthew 18:21–22</w:t>
      </w:r>
      <w:r w:rsidDel="00000000" w:rsidR="00000000" w:rsidRPr="00000000">
        <w:rPr>
          <w:rtl w:val="0"/>
        </w:rPr>
        <w:t xml:space="preserve"> – Jesus teaches forgiveness without limit</w:t>
      </w:r>
    </w:p>
    <w:p w:rsidR="00000000" w:rsidDel="00000000" w:rsidP="00000000" w:rsidRDefault="00000000" w:rsidRPr="00000000" w14:paraId="00000009">
      <w:pPr>
        <w:numPr>
          <w:ilvl w:val="0"/>
          <w:numId w:val="5"/>
        </w:numPr>
        <w:spacing w:after="0" w:afterAutospacing="0" w:before="0" w:beforeAutospacing="0" w:lineRule="auto"/>
        <w:ind w:left="720" w:hanging="360"/>
      </w:pPr>
      <w:r w:rsidDel="00000000" w:rsidR="00000000" w:rsidRPr="00000000">
        <w:rPr>
          <w:b w:val="1"/>
          <w:bCs w:val="1"/>
          <w:rtl w:val="0"/>
        </w:rPr>
        <w:t xml:space="preserve">Romans 12:17–21</w:t>
      </w:r>
      <w:r w:rsidDel="00000000" w:rsidR="00000000" w:rsidRPr="00000000">
        <w:rPr>
          <w:rtl w:val="0"/>
        </w:rPr>
        <w:t xml:space="preserve"> – Overcome evil with good</w:t>
      </w:r>
    </w:p>
    <w:p w:rsidR="00000000" w:rsidDel="00000000" w:rsidP="00000000" w:rsidRDefault="00000000" w:rsidRPr="00000000" w14:paraId="0000000A">
      <w:pPr>
        <w:numPr>
          <w:ilvl w:val="0"/>
          <w:numId w:val="5"/>
        </w:numPr>
        <w:spacing w:after="0" w:afterAutospacing="0" w:before="0" w:beforeAutospacing="0" w:lineRule="auto"/>
        <w:ind w:left="720" w:hanging="360"/>
      </w:pPr>
      <w:r w:rsidDel="00000000" w:rsidR="00000000" w:rsidRPr="00000000">
        <w:rPr>
          <w:b w:val="1"/>
          <w:bCs w:val="1"/>
          <w:rtl w:val="0"/>
        </w:rPr>
        <w:t xml:space="preserve">Luke 23:34</w:t>
      </w:r>
      <w:r w:rsidDel="00000000" w:rsidR="00000000" w:rsidRPr="00000000">
        <w:rPr>
          <w:rtl w:val="0"/>
        </w:rPr>
        <w:t xml:space="preserve"> – Jesus forgives those who crucified Him</w:t>
      </w:r>
    </w:p>
    <w:p w:rsidR="00000000" w:rsidDel="00000000" w:rsidP="00000000" w:rsidRDefault="00000000" w:rsidRPr="00000000" w14:paraId="0000000B">
      <w:pPr>
        <w:numPr>
          <w:ilvl w:val="0"/>
          <w:numId w:val="5"/>
        </w:numPr>
        <w:spacing w:after="0" w:afterAutospacing="0" w:before="0" w:beforeAutospacing="0" w:lineRule="auto"/>
        <w:ind w:left="720" w:hanging="360"/>
      </w:pPr>
      <w:r w:rsidDel="00000000" w:rsidR="00000000" w:rsidRPr="00000000">
        <w:rPr>
          <w:b w:val="1"/>
          <w:bCs w:val="1"/>
          <w:rtl w:val="0"/>
        </w:rPr>
        <w:t xml:space="preserve">Psalm 34:18</w:t>
      </w:r>
      <w:r w:rsidDel="00000000" w:rsidR="00000000" w:rsidRPr="00000000">
        <w:rPr>
          <w:rtl w:val="0"/>
        </w:rPr>
        <w:t xml:space="preserve"> – The Lord is near to the brokenhearted</w:t>
      </w:r>
    </w:p>
    <w:p w:rsidR="00000000" w:rsidDel="00000000" w:rsidP="00000000" w:rsidRDefault="00000000" w:rsidRPr="00000000" w14:paraId="0000000C">
      <w:pPr>
        <w:numPr>
          <w:ilvl w:val="0"/>
          <w:numId w:val="5"/>
        </w:numPr>
        <w:spacing w:after="240" w:before="0" w:beforeAutospacing="0" w:lineRule="auto"/>
        <w:ind w:left="720" w:hanging="360"/>
      </w:pPr>
      <w:r w:rsidDel="00000000" w:rsidR="00000000" w:rsidRPr="00000000">
        <w:rPr>
          <w:b w:val="1"/>
          <w:bCs w:val="1"/>
          <w:rtl w:val="0"/>
        </w:rPr>
        <w:t xml:space="preserve">1 Peter 5:7</w:t>
      </w:r>
      <w:r w:rsidDel="00000000" w:rsidR="00000000" w:rsidRPr="00000000">
        <w:rPr>
          <w:rtl w:val="0"/>
        </w:rPr>
        <w:t xml:space="preserve"> – Cast all your cares upon Him</w:t>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3gdphazb8r9c" w:id="6"/>
      <w:bookmarkEnd w:id="6"/>
      <w:r w:rsidDel="00000000" w:rsidR="00000000" w:rsidRPr="00000000">
        <w:rPr>
          <w:b w:val="1"/>
          <w:bCs w:val="1"/>
          <w:color w:val="000000"/>
          <w:sz w:val="26"/>
          <w:szCs w:val="26"/>
          <w:rtl w:val="0"/>
        </w:rPr>
        <w:t xml:space="preserve">Illustrations</w:t>
      </w:r>
    </w:p>
    <w:p w:rsidR="00000000" w:rsidDel="00000000" w:rsidP="00000000" w:rsidRDefault="00000000" w:rsidRPr="00000000" w14:paraId="0000000E">
      <w:pPr>
        <w:numPr>
          <w:ilvl w:val="0"/>
          <w:numId w:val="4"/>
        </w:numPr>
        <w:spacing w:after="0" w:afterAutospacing="0" w:before="240" w:lineRule="auto"/>
        <w:ind w:left="720" w:hanging="360"/>
        <w:rPr>
          <w:u w:val="none"/>
        </w:rPr>
      </w:pPr>
      <w:r w:rsidDel="00000000" w:rsidR="00000000" w:rsidRPr="00000000">
        <w:rPr>
          <w:b w:val="1"/>
          <w:bCs w:val="1"/>
          <w:rtl w:val="0"/>
        </w:rPr>
        <w:t xml:space="preserve">The Wound Illustration:</w:t>
        <w:br w:type="textWrapping"/>
      </w:r>
      <w:r w:rsidDel="00000000" w:rsidR="00000000" w:rsidRPr="00000000">
        <w:rPr>
          <w:rtl w:val="0"/>
        </w:rPr>
        <w:t xml:space="preserve">A physical wound left untreated becomes infected. In the same way, emotional wounds that are not surrendered to God become bitterness that spreads into every area of our life.</w:t>
      </w:r>
    </w:p>
    <w:p w:rsidR="00000000" w:rsidDel="00000000" w:rsidP="00000000" w:rsidRDefault="00000000" w:rsidRPr="00000000" w14:paraId="0000000F">
      <w:pPr>
        <w:numPr>
          <w:ilvl w:val="0"/>
          <w:numId w:val="4"/>
        </w:numPr>
        <w:spacing w:after="240" w:before="0" w:beforeAutospacing="0" w:lineRule="auto"/>
        <w:ind w:left="720" w:hanging="360"/>
      </w:pPr>
      <w:r w:rsidDel="00000000" w:rsidR="00000000" w:rsidRPr="00000000">
        <w:rPr>
          <w:b w:val="1"/>
          <w:bCs w:val="1"/>
          <w:rtl w:val="0"/>
        </w:rPr>
        <w:t xml:space="preserve">The Backpack Illustration:</w:t>
        <w:br w:type="textWrapping"/>
      </w:r>
      <w:r w:rsidDel="00000000" w:rsidR="00000000" w:rsidRPr="00000000">
        <w:rPr>
          <w:rtl w:val="0"/>
        </w:rPr>
        <w:t xml:space="preserve">Carrying offense is like carrying a heavy backpack filled with stones. Each hurt adds more weight until it becomes exhausting. Forgiveness removes the stones one by one.</w:t>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6o3g6lgfcb8i" w:id="7"/>
      <w:bookmarkEnd w:id="7"/>
      <w:r w:rsidDel="00000000" w:rsidR="00000000" w:rsidRPr="00000000">
        <w:rPr>
          <w:b w:val="1"/>
          <w:bCs w:val="1"/>
          <w:color w:val="000000"/>
          <w:sz w:val="26"/>
          <w:szCs w:val="26"/>
          <w:rtl w:val="0"/>
        </w:rPr>
        <w:t xml:space="preserve">Voices from Theologians &amp; Christian Leaders</w:t>
      </w:r>
    </w:p>
    <w:p w:rsidR="00000000" w:rsidDel="00000000" w:rsidP="00000000" w:rsidRDefault="00000000" w:rsidRPr="00000000" w14:paraId="00000011">
      <w:pPr>
        <w:numPr>
          <w:ilvl w:val="0"/>
          <w:numId w:val="6"/>
        </w:numPr>
        <w:spacing w:after="0" w:afterAutospacing="0" w:before="240" w:lineRule="auto"/>
        <w:ind w:left="720" w:hanging="360"/>
      </w:pPr>
      <w:r w:rsidDel="00000000" w:rsidR="00000000" w:rsidRPr="00000000">
        <w:rPr>
          <w:rtl w:val="0"/>
        </w:rPr>
        <w:t xml:space="preserve">“He who cannot forgive breaks the bridge over which he himself must pass.” — Thomas Fuller</w:t>
      </w:r>
    </w:p>
    <w:p w:rsidR="00000000" w:rsidDel="00000000" w:rsidP="00000000" w:rsidRDefault="00000000" w:rsidRPr="00000000" w14:paraId="00000012">
      <w:pPr>
        <w:numPr>
          <w:ilvl w:val="0"/>
          <w:numId w:val="6"/>
        </w:numPr>
        <w:spacing w:after="0" w:afterAutospacing="0" w:before="0" w:beforeAutospacing="0" w:lineRule="auto"/>
        <w:ind w:left="720" w:hanging="360"/>
      </w:pPr>
      <w:r w:rsidDel="00000000" w:rsidR="00000000" w:rsidRPr="00000000">
        <w:rPr>
          <w:rtl w:val="0"/>
        </w:rPr>
        <w:t xml:space="preserve">“Forgiveness is the fragrance that the violet sheds on the heel that has crushed it.” — Mark Twain (often used in Christian teaching)</w:t>
      </w:r>
    </w:p>
    <w:p w:rsidR="00000000" w:rsidDel="00000000" w:rsidP="00000000" w:rsidRDefault="00000000" w:rsidRPr="00000000" w14:paraId="00000013">
      <w:pPr>
        <w:numPr>
          <w:ilvl w:val="0"/>
          <w:numId w:val="6"/>
        </w:numPr>
        <w:spacing w:after="0" w:afterAutospacing="0" w:before="0" w:beforeAutospacing="0" w:lineRule="auto"/>
        <w:ind w:left="720" w:hanging="360"/>
      </w:pPr>
      <w:r w:rsidDel="00000000" w:rsidR="00000000" w:rsidRPr="00000000">
        <w:rPr>
          <w:rtl w:val="0"/>
        </w:rPr>
        <w:t xml:space="preserve">“To be a Christian means to forgive the inexcusable because God has forgiven the inexcusable in you.” — C.S. Lewis</w:t>
      </w:r>
    </w:p>
    <w:p w:rsidR="00000000" w:rsidDel="00000000" w:rsidP="00000000" w:rsidRDefault="00000000" w:rsidRPr="00000000" w14:paraId="00000014">
      <w:pPr>
        <w:numPr>
          <w:ilvl w:val="0"/>
          <w:numId w:val="6"/>
        </w:numPr>
        <w:spacing w:after="240" w:before="0" w:beforeAutospacing="0" w:lineRule="auto"/>
        <w:ind w:left="720" w:hanging="360"/>
      </w:pPr>
      <w:r w:rsidDel="00000000" w:rsidR="00000000" w:rsidRPr="00000000">
        <w:rPr>
          <w:rtl w:val="0"/>
        </w:rPr>
        <w:t xml:space="preserve">“The glory of Christianity is to conquer by forgiveness.” — William Blake</w:t>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ypv7wz3c21o1" w:id="8"/>
      <w:bookmarkEnd w:id="8"/>
      <w:r w:rsidDel="00000000" w:rsidR="00000000" w:rsidRPr="00000000">
        <w:rPr>
          <w:b w:val="1"/>
          <w:bCs w:val="1"/>
          <w:color w:val="000000"/>
          <w:sz w:val="26"/>
          <w:szCs w:val="26"/>
          <w:rtl w:val="0"/>
        </w:rPr>
        <w:t xml:space="preserve">Historical Insight</w:t>
      </w:r>
    </w:p>
    <w:p w:rsidR="00000000" w:rsidDel="00000000" w:rsidP="00000000" w:rsidRDefault="00000000" w:rsidRPr="00000000" w14:paraId="00000016">
      <w:pPr>
        <w:numPr>
          <w:ilvl w:val="0"/>
          <w:numId w:val="10"/>
        </w:numPr>
        <w:spacing w:after="240" w:before="240" w:lineRule="auto"/>
        <w:ind w:left="720" w:hanging="360"/>
      </w:pPr>
      <w:r w:rsidDel="00000000" w:rsidR="00000000" w:rsidRPr="00000000">
        <w:rPr>
          <w:rtl w:val="0"/>
        </w:rPr>
        <w:t xml:space="preserve">In early church history, </w:t>
      </w:r>
      <w:r w:rsidDel="00000000" w:rsidR="00000000" w:rsidRPr="00000000">
        <w:rPr>
          <w:b w:val="1"/>
          <w:bCs w:val="1"/>
          <w:rtl w:val="0"/>
        </w:rPr>
        <w:t xml:space="preserve">Stephen</w:t>
      </w:r>
      <w:r w:rsidDel="00000000" w:rsidR="00000000" w:rsidRPr="00000000">
        <w:rPr>
          <w:rtl w:val="0"/>
        </w:rPr>
        <w:t xml:space="preserve">, the first Christian martyr (Acts 7:60), prayed for those who were stoning him, echoing the forgiveness of Christ. This radical forgiveness became a powerful testimony that helped spread the Gospel.</w:t>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k7w4d2mrc2mn" w:id="9"/>
      <w:bookmarkEnd w:id="9"/>
      <w:r w:rsidDel="00000000" w:rsidR="00000000" w:rsidRPr="00000000">
        <w:rPr>
          <w:b w:val="1"/>
          <w:bCs w:val="1"/>
          <w:color w:val="000000"/>
          <w:sz w:val="26"/>
          <w:szCs w:val="26"/>
          <w:rtl w:val="0"/>
        </w:rPr>
        <w:t xml:space="preserve">Deeper Reflection</w:t>
      </w:r>
    </w:p>
    <w:p w:rsidR="00000000" w:rsidDel="00000000" w:rsidP="00000000" w:rsidRDefault="00000000" w:rsidRPr="00000000" w14:paraId="00000018">
      <w:pPr>
        <w:spacing w:after="240" w:before="240" w:lineRule="auto"/>
        <w:rPr/>
      </w:pPr>
      <w:r w:rsidDel="00000000" w:rsidR="00000000" w:rsidRPr="00000000">
        <w:rPr>
          <w:rtl w:val="0"/>
        </w:rPr>
        <w:t xml:space="preserve">Hurt is real, and God does not dismiss it. However, He invites us to bring our pain to Him rather than build walls around it. Forgiveness does not excuse the offense—it </w:t>
      </w:r>
      <w:r w:rsidDel="00000000" w:rsidR="00000000" w:rsidRPr="00000000">
        <w:rPr>
          <w:b w:val="1"/>
          <w:bCs w:val="1"/>
          <w:i w:val="1"/>
          <w:iCs w:val="1"/>
          <w:u w:val="single"/>
          <w:rtl w:val="0"/>
        </w:rPr>
        <w:t xml:space="preserve">releases us </w:t>
      </w:r>
      <w:r w:rsidDel="00000000" w:rsidR="00000000" w:rsidRPr="00000000">
        <w:rPr>
          <w:rtl w:val="0"/>
        </w:rPr>
        <w:t xml:space="preserve">from its control.</w:t>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e96ntij4gkyp" w:id="10"/>
      <w:bookmarkEnd w:id="10"/>
      <w:r w:rsidDel="00000000" w:rsidR="00000000" w:rsidRPr="00000000">
        <w:rPr>
          <w:b w:val="1"/>
          <w:bCs w:val="1"/>
          <w:color w:val="000000"/>
          <w:sz w:val="26"/>
          <w:szCs w:val="26"/>
          <w:rtl w:val="0"/>
        </w:rPr>
        <w:t xml:space="preserve">Spiritual Challenge</w:t>
      </w:r>
    </w:p>
    <w:p w:rsidR="00000000" w:rsidDel="00000000" w:rsidP="00000000" w:rsidRDefault="00000000" w:rsidRPr="00000000" w14:paraId="0000001A">
      <w:pPr>
        <w:spacing w:after="240" w:before="240" w:lineRule="auto"/>
        <w:rPr/>
      </w:pPr>
      <w:r w:rsidDel="00000000" w:rsidR="00000000" w:rsidRPr="00000000">
        <w:rPr>
          <w:rtl w:val="0"/>
        </w:rPr>
        <w:t xml:space="preserve">Ask God not only to reveal who you need to forgive, but also to give you His perspective on the situation. Healing begins when we see others through the lens of grace, mercy and love. See people as Jesus sees them and respond accordingly. </w:t>
      </w: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8ydfawl1cfqb" w:id="11"/>
      <w:bookmarkEnd w:id="11"/>
      <w:r w:rsidDel="00000000" w:rsidR="00000000" w:rsidRPr="00000000">
        <w:rPr>
          <w:b w:val="1"/>
          <w:bCs w:val="1"/>
          <w:color w:val="000000"/>
          <w:sz w:val="26"/>
          <w:szCs w:val="26"/>
          <w:rtl w:val="0"/>
        </w:rPr>
        <w:t xml:space="preserve">Closing Thought</w:t>
      </w:r>
    </w:p>
    <w:p w:rsidR="00000000" w:rsidDel="00000000" w:rsidP="00000000" w:rsidRDefault="00000000" w:rsidRPr="00000000" w14:paraId="0000001C">
      <w:pPr>
        <w:spacing w:after="240" w:before="240" w:lineRule="auto"/>
        <w:rPr/>
      </w:pPr>
      <w:r w:rsidDel="00000000" w:rsidR="00000000" w:rsidRPr="00000000">
        <w:rPr>
          <w:rtl w:val="0"/>
        </w:rPr>
        <w:t xml:space="preserve">Walls of hurt may feel strong, but God’s love is stronger. What seems impossible to release becomes possible through His grace. Ask God to allow you to see through his eyes and passion.</w:t>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hddhok5j1mwm" w:id="12"/>
      <w:bookmarkEnd w:id="12"/>
      <w:r w:rsidDel="00000000" w:rsidR="00000000" w:rsidRPr="00000000">
        <w:rPr>
          <w:b w:val="1"/>
          <w:bCs w:val="1"/>
          <w:color w:val="000000"/>
          <w:sz w:val="26"/>
          <w:szCs w:val="26"/>
          <w:rtl w:val="0"/>
        </w:rPr>
        <w:t xml:space="preserve">Key Scripture</w:t>
      </w:r>
    </w:p>
    <w:p w:rsidR="00000000" w:rsidDel="00000000" w:rsidP="00000000" w:rsidRDefault="00000000" w:rsidRPr="00000000" w14:paraId="0000001E">
      <w:pPr>
        <w:spacing w:after="240" w:before="240" w:lineRule="auto"/>
        <w:rPr>
          <w:i w:val="1"/>
          <w:iCs w:val="1"/>
        </w:rPr>
      </w:pPr>
      <w:r w:rsidDel="00000000" w:rsidR="00000000" w:rsidRPr="00000000">
        <w:rPr>
          <w:b w:val="1"/>
          <w:bCs w:val="1"/>
          <w:rtl w:val="0"/>
        </w:rPr>
        <w:t xml:space="preserve">Proverbs 18:19</w:t>
        <w:br w:type="textWrapping"/>
      </w:r>
      <w:r w:rsidDel="00000000" w:rsidR="00000000" w:rsidRPr="00000000">
        <w:rPr>
          <w:i w:val="1"/>
          <w:iCs w:val="1"/>
          <w:rtl w:val="0"/>
        </w:rPr>
        <w:t xml:space="preserve">“A brother offended is harder to win than a strong city, and contentions are like the bars of a castle.”</w:t>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bgq7x81lach" w:id="13"/>
      <w:bookmarkEnd w:id="13"/>
      <w:r w:rsidDel="00000000" w:rsidR="00000000" w:rsidRPr="00000000">
        <w:rPr>
          <w:b w:val="1"/>
          <w:bCs w:val="1"/>
          <w:sz w:val="34"/>
          <w:szCs w:val="34"/>
          <w:rtl w:val="0"/>
        </w:rPr>
        <w:t xml:space="preserve">Main Idea</w:t>
      </w:r>
    </w:p>
    <w:p w:rsidR="00000000" w:rsidDel="00000000" w:rsidP="00000000" w:rsidRDefault="00000000" w:rsidRPr="00000000" w14:paraId="00000020">
      <w:pPr>
        <w:spacing w:after="240" w:before="240" w:lineRule="auto"/>
        <w:rPr/>
      </w:pPr>
      <w:r w:rsidDel="00000000" w:rsidR="00000000" w:rsidRPr="00000000">
        <w:rPr>
          <w:rtl w:val="0"/>
        </w:rPr>
        <w:t xml:space="preserve">Hurt and offense build emotional and spiritual walls that isolate us from others and hinder our relationship with God. What begins as protection often becomes a prison of bitterness and isolation.</w:t>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wqc3whk09tmd" w:id="14"/>
      <w:bookmarkEnd w:id="14"/>
      <w:r w:rsidDel="00000000" w:rsidR="00000000" w:rsidRPr="00000000">
        <w:rPr>
          <w:b w:val="1"/>
          <w:bCs w:val="1"/>
          <w:sz w:val="34"/>
          <w:szCs w:val="34"/>
          <w:rtl w:val="0"/>
        </w:rPr>
        <w:t xml:space="preserve">1. Offense Builds Strong Walls</w:t>
      </w:r>
    </w:p>
    <w:p w:rsidR="00000000" w:rsidDel="00000000" w:rsidP="00000000" w:rsidRDefault="00000000" w:rsidRPr="00000000" w14:paraId="00000022">
      <w:pPr>
        <w:spacing w:after="240" w:before="240" w:lineRule="auto"/>
        <w:rPr>
          <w:b w:val="1"/>
          <w:bCs w:val="1"/>
        </w:rPr>
      </w:pPr>
      <w:r w:rsidDel="00000000" w:rsidR="00000000" w:rsidRPr="00000000">
        <w:rPr>
          <w:b w:val="1"/>
          <w:bCs w:val="1"/>
          <w:rtl w:val="0"/>
        </w:rPr>
        <w:t xml:space="preserve">Proverbs 18:19</w:t>
      </w:r>
    </w:p>
    <w:p w:rsidR="00000000" w:rsidDel="00000000" w:rsidP="00000000" w:rsidRDefault="00000000" w:rsidRPr="00000000" w14:paraId="00000023">
      <w:pPr>
        <w:numPr>
          <w:ilvl w:val="0"/>
          <w:numId w:val="11"/>
        </w:numPr>
        <w:spacing w:after="0" w:afterAutospacing="0" w:before="240" w:lineRule="auto"/>
        <w:ind w:left="720" w:hanging="360"/>
      </w:pPr>
      <w:r w:rsidDel="00000000" w:rsidR="00000000" w:rsidRPr="00000000">
        <w:rPr>
          <w:rtl w:val="0"/>
        </w:rPr>
        <w:t xml:space="preserve">Offense hardens the heart</w:t>
      </w:r>
    </w:p>
    <w:p w:rsidR="00000000" w:rsidDel="00000000" w:rsidP="00000000" w:rsidRDefault="00000000" w:rsidRPr="00000000" w14:paraId="00000024">
      <w:pPr>
        <w:numPr>
          <w:ilvl w:val="0"/>
          <w:numId w:val="11"/>
        </w:numPr>
        <w:spacing w:after="240" w:before="0" w:beforeAutospacing="0" w:lineRule="auto"/>
        <w:ind w:left="720" w:hanging="360"/>
      </w:pPr>
      <w:r w:rsidDel="00000000" w:rsidR="00000000" w:rsidRPr="00000000">
        <w:rPr>
          <w:rtl w:val="0"/>
        </w:rPr>
        <w:t xml:space="preserve">It creates distance in relationships</w:t>
      </w:r>
    </w:p>
    <w:p w:rsidR="00000000" w:rsidDel="00000000" w:rsidP="00000000" w:rsidRDefault="00000000" w:rsidRPr="00000000" w14:paraId="00000025">
      <w:pPr>
        <w:spacing w:after="240" w:before="240" w:lineRule="auto"/>
        <w:rPr/>
      </w:pPr>
      <w:r w:rsidDel="00000000" w:rsidR="00000000" w:rsidRPr="00000000">
        <w:rPr>
          <w:b w:val="1"/>
          <w:bCs w:val="1"/>
          <w:rtl w:val="0"/>
        </w:rPr>
        <w:t xml:space="preserve">Truth:</w:t>
        <w:br w:type="textWrapping"/>
      </w:r>
      <w:r w:rsidDel="00000000" w:rsidR="00000000" w:rsidRPr="00000000">
        <w:rPr>
          <w:rtl w:val="0"/>
        </w:rPr>
        <w:t xml:space="preserve">Unresolved hurt turns into spiritual barriers.</w:t>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4nlbo4z68usd" w:id="15"/>
      <w:bookmarkEnd w:id="15"/>
      <w:r w:rsidDel="00000000" w:rsidR="00000000" w:rsidRPr="00000000">
        <w:rPr>
          <w:b w:val="1"/>
          <w:bCs w:val="1"/>
          <w:sz w:val="34"/>
          <w:szCs w:val="34"/>
          <w:rtl w:val="0"/>
        </w:rPr>
        <w:t xml:space="preserve">2. Hurt Can Take Root as Bitterness</w:t>
      </w:r>
    </w:p>
    <w:p w:rsidR="00000000" w:rsidDel="00000000" w:rsidP="00000000" w:rsidRDefault="00000000" w:rsidRPr="00000000" w14:paraId="00000027">
      <w:pPr>
        <w:spacing w:after="240" w:before="240" w:lineRule="auto"/>
        <w:rPr>
          <w:i w:val="1"/>
          <w:iCs w:val="1"/>
        </w:rPr>
      </w:pPr>
      <w:r w:rsidDel="00000000" w:rsidR="00000000" w:rsidRPr="00000000">
        <w:rPr>
          <w:b w:val="1"/>
          <w:bCs w:val="1"/>
          <w:rtl w:val="0"/>
        </w:rPr>
        <w:t xml:space="preserve">Hebrews 12:15</w:t>
        <w:br w:type="textWrapping"/>
      </w:r>
      <w:r w:rsidDel="00000000" w:rsidR="00000000" w:rsidRPr="00000000">
        <w:rPr>
          <w:i w:val="1"/>
          <w:iCs w:val="1"/>
          <w:rtl w:val="0"/>
        </w:rPr>
        <w:t xml:space="preserve">“…lest any root of bitterness springing up cause trouble, and by this many become defiled.”</w:t>
      </w:r>
    </w:p>
    <w:p w:rsidR="00000000" w:rsidDel="00000000" w:rsidP="00000000" w:rsidRDefault="00000000" w:rsidRPr="00000000" w14:paraId="00000028">
      <w:pPr>
        <w:spacing w:after="240" w:before="240" w:lineRule="auto"/>
        <w:rPr/>
      </w:pPr>
      <w:r w:rsidDel="00000000" w:rsidR="00000000" w:rsidRPr="00000000">
        <w:rPr>
          <w:b w:val="1"/>
          <w:bCs w:val="1"/>
          <w:rtl w:val="0"/>
        </w:rPr>
        <w:t xml:space="preserve">Truth:</w:t>
        <w:br w:type="textWrapping"/>
      </w:r>
      <w:r w:rsidDel="00000000" w:rsidR="00000000" w:rsidRPr="00000000">
        <w:rPr>
          <w:rtl w:val="0"/>
        </w:rPr>
        <w:t xml:space="preserve">What is not healed will eventually grow.</w:t>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s9xcla3lav1u" w:id="16"/>
      <w:bookmarkEnd w:id="16"/>
      <w:r w:rsidDel="00000000" w:rsidR="00000000" w:rsidRPr="00000000">
        <w:rPr>
          <w:b w:val="1"/>
          <w:bCs w:val="1"/>
          <w:sz w:val="34"/>
          <w:szCs w:val="34"/>
          <w:rtl w:val="0"/>
        </w:rPr>
        <w:t xml:space="preserve">3. We Are Called to Forgive</w:t>
      </w:r>
    </w:p>
    <w:p w:rsidR="00000000" w:rsidDel="00000000" w:rsidP="00000000" w:rsidRDefault="00000000" w:rsidRPr="00000000" w14:paraId="0000002A">
      <w:pPr>
        <w:spacing w:after="240" w:before="240" w:lineRule="auto"/>
        <w:rPr>
          <w:b w:val="1"/>
          <w:bCs w:val="1"/>
        </w:rPr>
      </w:pPr>
      <w:r w:rsidDel="00000000" w:rsidR="00000000" w:rsidRPr="00000000">
        <w:rPr>
          <w:b w:val="1"/>
          <w:bCs w:val="1"/>
          <w:rtl w:val="0"/>
        </w:rPr>
        <w:t xml:space="preserve">Ephesians 4:31–32</w:t>
      </w:r>
    </w:p>
    <w:p w:rsidR="00000000" w:rsidDel="00000000" w:rsidP="00000000" w:rsidRDefault="00000000" w:rsidRPr="00000000" w14:paraId="0000002B">
      <w:pPr>
        <w:numPr>
          <w:ilvl w:val="0"/>
          <w:numId w:val="7"/>
        </w:numPr>
        <w:spacing w:after="0" w:afterAutospacing="0" w:before="240" w:lineRule="auto"/>
        <w:ind w:left="720" w:hanging="360"/>
      </w:pPr>
      <w:r w:rsidDel="00000000" w:rsidR="00000000" w:rsidRPr="00000000">
        <w:rPr>
          <w:rtl w:val="0"/>
        </w:rPr>
        <w:t xml:space="preserve">Put away bitterness, anger, and malice</w:t>
      </w:r>
    </w:p>
    <w:p w:rsidR="00000000" w:rsidDel="00000000" w:rsidP="00000000" w:rsidRDefault="00000000" w:rsidRPr="00000000" w14:paraId="0000002C">
      <w:pPr>
        <w:numPr>
          <w:ilvl w:val="0"/>
          <w:numId w:val="7"/>
        </w:numPr>
        <w:spacing w:after="240" w:before="0" w:beforeAutospacing="0" w:lineRule="auto"/>
        <w:ind w:left="720" w:hanging="360"/>
      </w:pPr>
      <w:r w:rsidDel="00000000" w:rsidR="00000000" w:rsidRPr="00000000">
        <w:rPr>
          <w:rtl w:val="0"/>
        </w:rPr>
        <w:t xml:space="preserve">Be kind, tenderhearted, forgiving one another just as God forgave you.</w:t>
      </w:r>
    </w:p>
    <w:p w:rsidR="00000000" w:rsidDel="00000000" w:rsidP="00000000" w:rsidRDefault="00000000" w:rsidRPr="00000000" w14:paraId="0000002D">
      <w:pPr>
        <w:spacing w:after="240" w:before="240" w:lineRule="auto"/>
        <w:rPr/>
      </w:pPr>
      <w:r w:rsidDel="00000000" w:rsidR="00000000" w:rsidRPr="00000000">
        <w:rPr>
          <w:b w:val="1"/>
          <w:bCs w:val="1"/>
          <w:rtl w:val="0"/>
        </w:rPr>
        <w:t xml:space="preserve">Truth:</w:t>
        <w:br w:type="textWrapping"/>
      </w:r>
      <w:r w:rsidDel="00000000" w:rsidR="00000000" w:rsidRPr="00000000">
        <w:rPr>
          <w:rtl w:val="0"/>
        </w:rPr>
        <w:t xml:space="preserve">Forgiveness is not optional for the believer—it is essential.</w:t>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y10ms2uvm3zm" w:id="17"/>
      <w:bookmarkEnd w:id="17"/>
      <w:r w:rsidDel="00000000" w:rsidR="00000000" w:rsidRPr="00000000">
        <w:rPr>
          <w:b w:val="1"/>
          <w:bCs w:val="1"/>
          <w:sz w:val="34"/>
          <w:szCs w:val="34"/>
          <w:rtl w:val="0"/>
        </w:rPr>
        <w:t xml:space="preserve">4. Unforgiveness Keeps Us Bound</w:t>
      </w:r>
    </w:p>
    <w:p w:rsidR="00000000" w:rsidDel="00000000" w:rsidP="00000000" w:rsidRDefault="00000000" w:rsidRPr="00000000" w14:paraId="0000002F">
      <w:pPr>
        <w:spacing w:after="240" w:before="240" w:lineRule="auto"/>
        <w:rPr>
          <w:b w:val="1"/>
          <w:bCs w:val="1"/>
        </w:rPr>
      </w:pPr>
      <w:r w:rsidDel="00000000" w:rsidR="00000000" w:rsidRPr="00000000">
        <w:rPr>
          <w:b w:val="1"/>
          <w:bCs w:val="1"/>
          <w:rtl w:val="0"/>
        </w:rPr>
        <w:t xml:space="preserve">Matthew 6:14–15</w:t>
      </w:r>
    </w:p>
    <w:p w:rsidR="00000000" w:rsidDel="00000000" w:rsidP="00000000" w:rsidRDefault="00000000" w:rsidRPr="00000000" w14:paraId="00000030">
      <w:pPr>
        <w:numPr>
          <w:ilvl w:val="0"/>
          <w:numId w:val="8"/>
        </w:numPr>
        <w:spacing w:after="240" w:before="240" w:lineRule="auto"/>
        <w:ind w:left="720" w:hanging="360"/>
      </w:pPr>
      <w:r w:rsidDel="00000000" w:rsidR="00000000" w:rsidRPr="00000000">
        <w:rPr>
          <w:rtl w:val="0"/>
        </w:rPr>
        <w:t xml:space="preserve">Forgiveness from God is tied to our willingness to forgive others as well as ourselves.</w:t>
      </w:r>
    </w:p>
    <w:p w:rsidR="00000000" w:rsidDel="00000000" w:rsidP="00000000" w:rsidRDefault="00000000" w:rsidRPr="00000000" w14:paraId="00000031">
      <w:pPr>
        <w:spacing w:after="240" w:before="240" w:lineRule="auto"/>
        <w:rPr/>
      </w:pPr>
      <w:r w:rsidDel="00000000" w:rsidR="00000000" w:rsidRPr="00000000">
        <w:rPr>
          <w:b w:val="1"/>
          <w:bCs w:val="1"/>
          <w:rtl w:val="0"/>
        </w:rPr>
        <w:t xml:space="preserve">Truth:</w:t>
        <w:br w:type="textWrapping"/>
      </w:r>
      <w:r w:rsidDel="00000000" w:rsidR="00000000" w:rsidRPr="00000000">
        <w:rPr>
          <w:rtl w:val="0"/>
        </w:rPr>
        <w:t xml:space="preserve">Refusing to forgive keeps the wall standing.</w:t>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plmkmeyxe3t9" w:id="18"/>
      <w:bookmarkEnd w:id="18"/>
      <w:r w:rsidDel="00000000" w:rsidR="00000000" w:rsidRPr="00000000">
        <w:rPr>
          <w:b w:val="1"/>
          <w:bCs w:val="1"/>
          <w:sz w:val="34"/>
          <w:szCs w:val="34"/>
          <w:rtl w:val="0"/>
        </w:rPr>
        <w:t xml:space="preserve">5. Freedom Comes Through Forgiveness</w:t>
      </w:r>
    </w:p>
    <w:p w:rsidR="00000000" w:rsidDel="00000000" w:rsidP="00000000" w:rsidRDefault="00000000" w:rsidRPr="00000000" w14:paraId="00000033">
      <w:pPr>
        <w:spacing w:after="240" w:before="240" w:lineRule="auto"/>
        <w:rPr>
          <w:i w:val="1"/>
          <w:iCs w:val="1"/>
        </w:rPr>
      </w:pPr>
      <w:r w:rsidDel="00000000" w:rsidR="00000000" w:rsidRPr="00000000">
        <w:rPr>
          <w:b w:val="1"/>
          <w:bCs w:val="1"/>
          <w:rtl w:val="0"/>
        </w:rPr>
        <w:t xml:space="preserve">Colossians 3:13</w:t>
        <w:br w:type="textWrapping"/>
      </w:r>
      <w:r w:rsidDel="00000000" w:rsidR="00000000" w:rsidRPr="00000000">
        <w:rPr>
          <w:i w:val="1"/>
          <w:iCs w:val="1"/>
          <w:rtl w:val="0"/>
        </w:rPr>
        <w:t xml:space="preserve">“…forgiving one another, if anyone has a complaint against another; even as Christ forgave you, so you also must do.”</w:t>
      </w:r>
    </w:p>
    <w:p w:rsidR="00000000" w:rsidDel="00000000" w:rsidP="00000000" w:rsidRDefault="00000000" w:rsidRPr="00000000" w14:paraId="00000034">
      <w:pPr>
        <w:spacing w:after="240" w:before="240" w:lineRule="auto"/>
        <w:rPr/>
      </w:pPr>
      <w:r w:rsidDel="00000000" w:rsidR="00000000" w:rsidRPr="00000000">
        <w:rPr>
          <w:b w:val="1"/>
          <w:bCs w:val="1"/>
          <w:rtl w:val="0"/>
        </w:rPr>
        <w:t xml:space="preserve">Truth:</w:t>
        <w:br w:type="textWrapping"/>
      </w:r>
      <w:r w:rsidDel="00000000" w:rsidR="00000000" w:rsidRPr="00000000">
        <w:rPr>
          <w:rtl w:val="0"/>
        </w:rPr>
        <w:t xml:space="preserve">Forgiveness tears down the walls that hurt you and dance in your mind or heart or maybe both.</w:t>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in03gvpmtzze" w:id="19"/>
      <w:bookmarkEnd w:id="19"/>
      <w:r w:rsidDel="00000000" w:rsidR="00000000" w:rsidRPr="00000000">
        <w:rPr>
          <w:b w:val="1"/>
          <w:bCs w:val="1"/>
          <w:sz w:val="34"/>
          <w:szCs w:val="34"/>
          <w:rtl w:val="0"/>
        </w:rPr>
        <w:t xml:space="preserve">Biblical Example</w:t>
      </w:r>
    </w:p>
    <w:p w:rsidR="00000000" w:rsidDel="00000000" w:rsidP="00000000" w:rsidRDefault="00000000" w:rsidRPr="00000000" w14:paraId="00000036">
      <w:pPr>
        <w:spacing w:after="240" w:before="240" w:lineRule="auto"/>
        <w:rPr>
          <w:b w:val="1"/>
          <w:bCs w:val="1"/>
        </w:rPr>
      </w:pPr>
      <w:r w:rsidDel="00000000" w:rsidR="00000000" w:rsidRPr="00000000">
        <w:rPr>
          <w:b w:val="1"/>
          <w:bCs w:val="1"/>
          <w:rtl w:val="0"/>
        </w:rPr>
        <w:t xml:space="preserve">Joseph (Genesis 37–50)</w:t>
      </w:r>
    </w:p>
    <w:p w:rsidR="00000000" w:rsidDel="00000000" w:rsidP="00000000" w:rsidRDefault="00000000" w:rsidRPr="00000000" w14:paraId="00000037">
      <w:pPr>
        <w:numPr>
          <w:ilvl w:val="0"/>
          <w:numId w:val="2"/>
        </w:numPr>
        <w:spacing w:after="0" w:afterAutospacing="0" w:before="240" w:lineRule="auto"/>
        <w:ind w:left="720" w:hanging="360"/>
      </w:pPr>
      <w:r w:rsidDel="00000000" w:rsidR="00000000" w:rsidRPr="00000000">
        <w:rPr>
          <w:rtl w:val="0"/>
        </w:rPr>
        <w:t xml:space="preserve">Betrayed by his brothers</w:t>
      </w:r>
    </w:p>
    <w:p w:rsidR="00000000" w:rsidDel="00000000" w:rsidP="00000000" w:rsidRDefault="00000000" w:rsidRPr="00000000" w14:paraId="00000038">
      <w:pPr>
        <w:numPr>
          <w:ilvl w:val="0"/>
          <w:numId w:val="2"/>
        </w:numPr>
        <w:spacing w:after="0" w:afterAutospacing="0" w:before="0" w:beforeAutospacing="0" w:lineRule="auto"/>
        <w:ind w:left="720" w:hanging="360"/>
      </w:pPr>
      <w:r w:rsidDel="00000000" w:rsidR="00000000" w:rsidRPr="00000000">
        <w:rPr>
          <w:rtl w:val="0"/>
        </w:rPr>
        <w:t xml:space="preserve">Sold into slavery</w:t>
      </w:r>
    </w:p>
    <w:p w:rsidR="00000000" w:rsidDel="00000000" w:rsidP="00000000" w:rsidRDefault="00000000" w:rsidRPr="00000000" w14:paraId="00000039">
      <w:pPr>
        <w:numPr>
          <w:ilvl w:val="0"/>
          <w:numId w:val="2"/>
        </w:numPr>
        <w:spacing w:after="240" w:before="0" w:beforeAutospacing="0" w:lineRule="auto"/>
        <w:ind w:left="720" w:hanging="360"/>
      </w:pPr>
      <w:r w:rsidDel="00000000" w:rsidR="00000000" w:rsidRPr="00000000">
        <w:rPr>
          <w:rtl w:val="0"/>
        </w:rPr>
        <w:t xml:space="preserve">Wrongly imprisoned</w:t>
      </w:r>
    </w:p>
    <w:p w:rsidR="00000000" w:rsidDel="00000000" w:rsidP="00000000" w:rsidRDefault="00000000" w:rsidRPr="00000000" w14:paraId="0000003A">
      <w:pPr>
        <w:spacing w:after="240" w:before="240" w:lineRule="auto"/>
        <w:rPr/>
      </w:pPr>
      <w:r w:rsidDel="00000000" w:rsidR="00000000" w:rsidRPr="00000000">
        <w:rPr>
          <w:rtl w:val="0"/>
        </w:rPr>
        <w:t xml:space="preserve">Yet he chose forgiveness over bitterness and isolation from his brothers and family.</w:t>
      </w:r>
    </w:p>
    <w:p w:rsidR="00000000" w:rsidDel="00000000" w:rsidP="00000000" w:rsidRDefault="00000000" w:rsidRPr="00000000" w14:paraId="0000003B">
      <w:pPr>
        <w:spacing w:after="240" w:before="240" w:lineRule="auto"/>
        <w:rPr>
          <w:i w:val="1"/>
          <w:iCs w:val="1"/>
        </w:rPr>
      </w:pPr>
      <w:r w:rsidDel="00000000" w:rsidR="00000000" w:rsidRPr="00000000">
        <w:rPr>
          <w:b w:val="1"/>
          <w:bCs w:val="1"/>
          <w:rtl w:val="0"/>
        </w:rPr>
        <w:t xml:space="preserve">Genesis 50:20</w:t>
        <w:br w:type="textWrapping"/>
      </w:r>
      <w:r w:rsidDel="00000000" w:rsidR="00000000" w:rsidRPr="00000000">
        <w:rPr>
          <w:i w:val="1"/>
          <w:iCs w:val="1"/>
          <w:rtl w:val="0"/>
        </w:rPr>
        <w:t xml:space="preserve">“You meant evil against me; but God meant it for good…”</w:t>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17xr8pi791m" w:id="20"/>
      <w:bookmarkEnd w:id="20"/>
      <w:r w:rsidDel="00000000" w:rsidR="00000000" w:rsidRPr="00000000">
        <w:rPr>
          <w:b w:val="1"/>
          <w:bCs w:val="1"/>
          <w:sz w:val="34"/>
          <w:szCs w:val="34"/>
          <w:rtl w:val="0"/>
        </w:rPr>
        <w:t xml:space="preserve">Key Quotes</w:t>
      </w:r>
    </w:p>
    <w:p w:rsidR="00000000" w:rsidDel="00000000" w:rsidP="00000000" w:rsidRDefault="00000000" w:rsidRPr="00000000" w14:paraId="0000003D">
      <w:pPr>
        <w:numPr>
          <w:ilvl w:val="0"/>
          <w:numId w:val="3"/>
        </w:numPr>
        <w:spacing w:after="0" w:afterAutospacing="0" w:before="240" w:lineRule="auto"/>
        <w:ind w:left="720" w:hanging="360"/>
      </w:pPr>
      <w:r w:rsidDel="00000000" w:rsidR="00000000" w:rsidRPr="00000000">
        <w:rPr>
          <w:rtl w:val="0"/>
        </w:rPr>
        <w:t xml:space="preserve">“Forgiveness is setting a prisoner free and discovering that the prisoner was you.” — Corrie ten Boom</w:t>
      </w:r>
    </w:p>
    <w:p w:rsidR="00000000" w:rsidDel="00000000" w:rsidP="00000000" w:rsidRDefault="00000000" w:rsidRPr="00000000" w14:paraId="0000003E">
      <w:pPr>
        <w:numPr>
          <w:ilvl w:val="0"/>
          <w:numId w:val="3"/>
        </w:numPr>
        <w:spacing w:after="0" w:afterAutospacing="0" w:before="0" w:beforeAutospacing="0" w:lineRule="auto"/>
        <w:ind w:left="720" w:hanging="360"/>
      </w:pPr>
      <w:r w:rsidDel="00000000" w:rsidR="00000000" w:rsidRPr="00000000">
        <w:rPr>
          <w:rtl w:val="0"/>
        </w:rPr>
        <w:t xml:space="preserve">“To forgive is to set a prisoner free and discover that the prisoner was you.” — (Widely quoted Christian truth)</w:t>
      </w:r>
    </w:p>
    <w:p w:rsidR="00000000" w:rsidDel="00000000" w:rsidP="00000000" w:rsidRDefault="00000000" w:rsidRPr="00000000" w14:paraId="0000003F">
      <w:pPr>
        <w:numPr>
          <w:ilvl w:val="0"/>
          <w:numId w:val="3"/>
        </w:numPr>
        <w:spacing w:after="240" w:before="0" w:beforeAutospacing="0" w:lineRule="auto"/>
        <w:ind w:left="720" w:hanging="360"/>
      </w:pPr>
      <w:r w:rsidDel="00000000" w:rsidR="00000000" w:rsidRPr="00000000">
        <w:rPr>
          <w:rtl w:val="0"/>
        </w:rPr>
        <w:t xml:space="preserve">“Bitterness is like drinking poison and expecting the other person to die.” — (Common teaching illustration)</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sfix1xq7wk5f" w:id="21"/>
      <w:bookmarkEnd w:id="21"/>
      <w:r w:rsidDel="00000000" w:rsidR="00000000" w:rsidRPr="00000000">
        <w:rPr>
          <w:b w:val="1"/>
          <w:bCs w:val="1"/>
          <w:sz w:val="34"/>
          <w:szCs w:val="34"/>
          <w:rtl w:val="0"/>
        </w:rPr>
        <w:t xml:space="preserve">Illustration to Remember</w:t>
      </w:r>
    </w:p>
    <w:p w:rsidR="00000000" w:rsidDel="00000000" w:rsidP="00000000" w:rsidRDefault="00000000" w:rsidRPr="00000000" w14:paraId="00000042">
      <w:pPr>
        <w:spacing w:after="240" w:before="240" w:lineRule="auto"/>
        <w:rPr/>
      </w:pPr>
      <w:r w:rsidDel="00000000" w:rsidR="00000000" w:rsidRPr="00000000">
        <w:rPr>
          <w:rtl w:val="0"/>
        </w:rPr>
        <w:t xml:space="preserve">Holding onto offense is like carrying a heavy weight everywhere you go.</w:t>
      </w:r>
    </w:p>
    <w:p w:rsidR="00000000" w:rsidDel="00000000" w:rsidP="00000000" w:rsidRDefault="00000000" w:rsidRPr="00000000" w14:paraId="00000043">
      <w:pPr>
        <w:spacing w:after="240" w:before="240" w:lineRule="auto"/>
        <w:rPr/>
      </w:pPr>
      <w:r w:rsidDel="00000000" w:rsidR="00000000" w:rsidRPr="00000000">
        <w:rPr>
          <w:rtl w:val="0"/>
        </w:rPr>
        <w:t xml:space="preserve">You may think it’s hurting the other person…</w:t>
        <w:br w:type="textWrapping"/>
        <w:t xml:space="preserve">but it’s only weighing you down.</w:t>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1d9o30ydkinx" w:id="22"/>
      <w:bookmarkEnd w:id="22"/>
      <w:r w:rsidDel="00000000" w:rsidR="00000000" w:rsidRPr="00000000">
        <w:rPr>
          <w:b w:val="1"/>
          <w:bCs w:val="1"/>
          <w:sz w:val="34"/>
          <w:szCs w:val="34"/>
          <w:rtl w:val="0"/>
        </w:rPr>
        <w:t xml:space="preserve">Personal Reflection</w:t>
      </w:r>
    </w:p>
    <w:p w:rsidR="00000000" w:rsidDel="00000000" w:rsidP="00000000" w:rsidRDefault="00000000" w:rsidRPr="00000000" w14:paraId="00000045">
      <w:pPr>
        <w:spacing w:after="240" w:before="240" w:lineRule="auto"/>
        <w:rPr>
          <w:b w:val="1"/>
          <w:bCs w:val="1"/>
        </w:rPr>
      </w:pPr>
      <w:r w:rsidDel="00000000" w:rsidR="00000000" w:rsidRPr="00000000">
        <w:rPr>
          <w:b w:val="1"/>
          <w:bCs w:val="1"/>
          <w:rtl w:val="0"/>
        </w:rPr>
        <w:t xml:space="preserve">Ask yourself this week:</w:t>
      </w:r>
    </w:p>
    <w:p w:rsidR="00000000" w:rsidDel="00000000" w:rsidP="00000000" w:rsidRDefault="00000000" w:rsidRPr="00000000" w14:paraId="00000046">
      <w:pPr>
        <w:numPr>
          <w:ilvl w:val="0"/>
          <w:numId w:val="1"/>
        </w:numPr>
        <w:spacing w:after="0" w:afterAutospacing="0" w:before="240" w:lineRule="auto"/>
        <w:ind w:left="720" w:hanging="360"/>
      </w:pPr>
      <w:r w:rsidDel="00000000" w:rsidR="00000000" w:rsidRPr="00000000">
        <w:rPr>
          <w:rtl w:val="0"/>
        </w:rPr>
        <w:t xml:space="preserve">Is there someone I am holding offense against?</w:t>
      </w:r>
    </w:p>
    <w:p w:rsidR="00000000" w:rsidDel="00000000" w:rsidP="00000000" w:rsidRDefault="00000000" w:rsidRPr="00000000" w14:paraId="00000047">
      <w:pPr>
        <w:numPr>
          <w:ilvl w:val="0"/>
          <w:numId w:val="1"/>
        </w:numPr>
        <w:spacing w:after="0" w:afterAutospacing="0" w:before="0" w:beforeAutospacing="0" w:lineRule="auto"/>
        <w:ind w:left="720" w:hanging="360"/>
      </w:pPr>
      <w:r w:rsidDel="00000000" w:rsidR="00000000" w:rsidRPr="00000000">
        <w:rPr>
          <w:rtl w:val="0"/>
        </w:rPr>
        <w:t xml:space="preserve">What hurt have I not fully surrendered to God?</w:t>
      </w:r>
    </w:p>
    <w:p w:rsidR="00000000" w:rsidDel="00000000" w:rsidP="00000000" w:rsidRDefault="00000000" w:rsidRPr="00000000" w14:paraId="00000048">
      <w:pPr>
        <w:numPr>
          <w:ilvl w:val="0"/>
          <w:numId w:val="1"/>
        </w:numPr>
        <w:spacing w:after="0" w:afterAutospacing="0" w:before="0" w:beforeAutospacing="0" w:lineRule="auto"/>
        <w:ind w:left="720" w:hanging="360"/>
      </w:pPr>
      <w:r w:rsidDel="00000000" w:rsidR="00000000" w:rsidRPr="00000000">
        <w:rPr>
          <w:rtl w:val="0"/>
        </w:rPr>
        <w:t xml:space="preserve">How has unforgiveness affected my heart?</w:t>
      </w:r>
    </w:p>
    <w:p w:rsidR="00000000" w:rsidDel="00000000" w:rsidP="00000000" w:rsidRDefault="00000000" w:rsidRPr="00000000" w14:paraId="00000049">
      <w:pPr>
        <w:numPr>
          <w:ilvl w:val="0"/>
          <w:numId w:val="1"/>
        </w:numPr>
        <w:spacing w:after="240" w:before="0" w:beforeAutospacing="0" w:lineRule="auto"/>
        <w:ind w:left="720" w:hanging="360"/>
      </w:pPr>
      <w:r w:rsidDel="00000000" w:rsidR="00000000" w:rsidRPr="00000000">
        <w:rPr>
          <w:rtl w:val="0"/>
        </w:rPr>
        <w:t xml:space="preserve">What would it look like to release this to God?</w:t>
      </w:r>
    </w:p>
    <w:p w:rsidR="00000000" w:rsidDel="00000000" w:rsidP="00000000" w:rsidRDefault="00000000" w:rsidRPr="00000000" w14:paraId="0000004A">
      <w:pPr>
        <w:pStyle w:val="Heading2"/>
        <w:keepNext w:val="0"/>
        <w:keepLines w:val="0"/>
        <w:spacing w:after="80" w:lineRule="auto"/>
        <w:rPr>
          <w:b w:val="1"/>
          <w:bCs w:val="1"/>
          <w:sz w:val="34"/>
          <w:szCs w:val="34"/>
        </w:rPr>
      </w:pPr>
      <w:bookmarkStart w:colFirst="0" w:colLast="0" w:name="_8rvmx8wpzq1n" w:id="23"/>
      <w:bookmarkEnd w:id="23"/>
      <w:r w:rsidDel="00000000" w:rsidR="00000000" w:rsidRPr="00000000">
        <w:rPr>
          <w:b w:val="1"/>
          <w:bCs w:val="1"/>
          <w:sz w:val="34"/>
          <w:szCs w:val="34"/>
          <w:rtl w:val="0"/>
        </w:rPr>
        <w:t xml:space="preserve">Action Step for This Week</w:t>
      </w:r>
    </w:p>
    <w:p w:rsidR="00000000" w:rsidDel="00000000" w:rsidP="00000000" w:rsidRDefault="00000000" w:rsidRPr="00000000" w14:paraId="0000004B">
      <w:pPr>
        <w:spacing w:after="240" w:before="240" w:lineRule="auto"/>
        <w:rPr/>
      </w:pPr>
      <w:r w:rsidDel="00000000" w:rsidR="00000000" w:rsidRPr="00000000">
        <w:rPr>
          <w:rtl w:val="0"/>
        </w:rPr>
        <w:t xml:space="preserve">Choose one step toward healing:</w:t>
      </w:r>
    </w:p>
    <w:p w:rsidR="00000000" w:rsidDel="00000000" w:rsidP="00000000" w:rsidRDefault="00000000" w:rsidRPr="00000000" w14:paraId="0000004C">
      <w:pPr>
        <w:numPr>
          <w:ilvl w:val="0"/>
          <w:numId w:val="9"/>
        </w:numPr>
        <w:spacing w:after="0" w:afterAutospacing="0" w:before="240" w:lineRule="auto"/>
        <w:ind w:left="720" w:hanging="360"/>
      </w:pPr>
      <w:r w:rsidDel="00000000" w:rsidR="00000000" w:rsidRPr="00000000">
        <w:rPr>
          <w:rtl w:val="0"/>
        </w:rPr>
        <w:t xml:space="preserve">Pray for someone who hurt you</w:t>
      </w:r>
    </w:p>
    <w:p w:rsidR="00000000" w:rsidDel="00000000" w:rsidP="00000000" w:rsidRDefault="00000000" w:rsidRPr="00000000" w14:paraId="0000004D">
      <w:pPr>
        <w:numPr>
          <w:ilvl w:val="0"/>
          <w:numId w:val="9"/>
        </w:numPr>
        <w:spacing w:after="0" w:afterAutospacing="0" w:before="0" w:beforeAutospacing="0" w:lineRule="auto"/>
        <w:ind w:left="720" w:hanging="360"/>
      </w:pPr>
      <w:r w:rsidDel="00000000" w:rsidR="00000000" w:rsidRPr="00000000">
        <w:rPr>
          <w:rtl w:val="0"/>
        </w:rPr>
        <w:t xml:space="preserve">Speak forgiveness (even if it’s just between you and God)</w:t>
      </w:r>
    </w:p>
    <w:p w:rsidR="00000000" w:rsidDel="00000000" w:rsidP="00000000" w:rsidRDefault="00000000" w:rsidRPr="00000000" w14:paraId="0000004E">
      <w:pPr>
        <w:numPr>
          <w:ilvl w:val="0"/>
          <w:numId w:val="9"/>
        </w:numPr>
        <w:spacing w:after="0" w:afterAutospacing="0" w:before="0" w:beforeAutospacing="0" w:lineRule="auto"/>
        <w:ind w:left="720" w:hanging="360"/>
      </w:pPr>
      <w:r w:rsidDel="00000000" w:rsidR="00000000" w:rsidRPr="00000000">
        <w:rPr>
          <w:rtl w:val="0"/>
        </w:rPr>
        <w:t xml:space="preserve">Reach out to reconcile if appropriate</w:t>
      </w:r>
    </w:p>
    <w:p w:rsidR="00000000" w:rsidDel="00000000" w:rsidP="00000000" w:rsidRDefault="00000000" w:rsidRPr="00000000" w14:paraId="0000004F">
      <w:pPr>
        <w:numPr>
          <w:ilvl w:val="0"/>
          <w:numId w:val="9"/>
        </w:numPr>
        <w:spacing w:after="240" w:before="0" w:beforeAutospacing="0" w:lineRule="auto"/>
        <w:ind w:left="720" w:hanging="360"/>
      </w:pPr>
      <w:r w:rsidDel="00000000" w:rsidR="00000000" w:rsidRPr="00000000">
        <w:rPr>
          <w:rtl w:val="0"/>
        </w:rPr>
        <w:t xml:space="preserve">Ask God to heal your heart</w:t>
      </w:r>
    </w:p>
    <w:p w:rsidR="00000000" w:rsidDel="00000000" w:rsidP="00000000" w:rsidRDefault="00000000" w:rsidRPr="00000000" w14:paraId="00000050">
      <w:pPr>
        <w:rPr>
          <w:b w:val="1"/>
          <w:bCs w:val="1"/>
          <w:sz w:val="34"/>
          <w:szCs w:val="34"/>
        </w:rPr>
      </w:pPr>
      <w:r w:rsidDel="00000000" w:rsidR="00000000" w:rsidRPr="00000000">
        <w:rPr>
          <w:b w:val="1"/>
          <w:bCs w:val="1"/>
          <w:sz w:val="34"/>
          <w:szCs w:val="34"/>
          <w:rtl w:val="0"/>
        </w:rPr>
        <w:t xml:space="preserve">Prayer</w:t>
      </w:r>
    </w:p>
    <w:p w:rsidR="00000000" w:rsidDel="00000000" w:rsidP="00000000" w:rsidRDefault="00000000" w:rsidRPr="00000000" w14:paraId="00000051">
      <w:pPr>
        <w:spacing w:after="240" w:before="240" w:lineRule="auto"/>
        <w:rPr>
          <w:i w:val="1"/>
          <w:iCs w:val="1"/>
        </w:rPr>
      </w:pPr>
      <w:r w:rsidDel="00000000" w:rsidR="00000000" w:rsidRPr="00000000">
        <w:rPr>
          <w:i w:val="1"/>
          <w:iCs w:val="1"/>
          <w:rtl w:val="0"/>
        </w:rPr>
        <w:t xml:space="preserve">“Lord, You see every hurt I’ve carried. Help me to release offense, forgive as You have forgiven me, and tear down every wall bitterness has built in my life. Heal my heart and restore my relationships. Amen.”</w:t>
      </w:r>
    </w:p>
    <w:p w:rsidR="00000000" w:rsidDel="00000000" w:rsidP="00000000" w:rsidRDefault="00000000" w:rsidRPr="00000000" w14:paraId="00000052">
      <w:pPr>
        <w:rPr>
          <w:b w:val="1"/>
          <w:bCs w:val="1"/>
          <w:sz w:val="34"/>
          <w:szCs w:val="34"/>
        </w:rPr>
      </w:pPr>
      <w:r w:rsidDel="00000000" w:rsidR="00000000" w:rsidRPr="00000000">
        <w:rPr>
          <w:b w:val="1"/>
          <w:bCs w:val="1"/>
          <w:sz w:val="34"/>
          <w:szCs w:val="34"/>
          <w:rtl w:val="0"/>
        </w:rPr>
        <w:t xml:space="preserve">Closing Scripture</w:t>
      </w:r>
    </w:p>
    <w:p w:rsidR="00000000" w:rsidDel="00000000" w:rsidP="00000000" w:rsidRDefault="00000000" w:rsidRPr="00000000" w14:paraId="00000053">
      <w:pPr>
        <w:spacing w:after="240" w:before="240" w:lineRule="auto"/>
        <w:rPr>
          <w:i w:val="1"/>
          <w:iCs w:val="1"/>
        </w:rPr>
      </w:pPr>
      <w:r w:rsidDel="00000000" w:rsidR="00000000" w:rsidRPr="00000000">
        <w:rPr>
          <w:b w:val="1"/>
          <w:bCs w:val="1"/>
          <w:rtl w:val="0"/>
        </w:rPr>
        <w:t xml:space="preserve">Psalm 147:3</w:t>
        <w:br w:type="textWrapping"/>
      </w:r>
      <w:r w:rsidDel="00000000" w:rsidR="00000000" w:rsidRPr="00000000">
        <w:rPr>
          <w:i w:val="1"/>
          <w:iCs w:val="1"/>
          <w:rtl w:val="0"/>
        </w:rPr>
        <w:t xml:space="preserve">“He heals the brokenhearted and binds up their wounds.”</w:t>
      </w:r>
    </w:p>
    <w:p w:rsidR="00000000" w:rsidDel="00000000" w:rsidP="00000000" w:rsidRDefault="00000000" w:rsidRPr="00000000" w14:paraId="0000005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