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508D" w14:textId="11B0D6B8" w:rsidR="00CA6256" w:rsidRDefault="00D1705B" w:rsidP="00FA763E">
      <w:pPr>
        <w:pStyle w:val="Title"/>
        <w:jc w:val="left"/>
      </w:pPr>
      <w:r>
        <w:t>A</w:t>
      </w:r>
      <w:r>
        <w:rPr>
          <w:spacing w:val="-9"/>
        </w:rPr>
        <w:t xml:space="preserve"> </w:t>
      </w:r>
      <w:r>
        <w:t>Report</w:t>
      </w:r>
      <w:r>
        <w:rPr>
          <w:spacing w:val="-9"/>
        </w:rPr>
        <w:t xml:space="preserve"> </w:t>
      </w:r>
      <w:r>
        <w:t>on</w:t>
      </w:r>
      <w:r>
        <w:rPr>
          <w:spacing w:val="-9"/>
        </w:rPr>
        <w:t xml:space="preserve"> </w:t>
      </w:r>
      <w:r w:rsidR="00F008BA">
        <w:t>Site</w:t>
      </w:r>
      <w:r>
        <w:rPr>
          <w:spacing w:val="-9"/>
        </w:rPr>
        <w:t xml:space="preserve"> </w:t>
      </w:r>
      <w:r>
        <w:t>Visit</w:t>
      </w:r>
      <w:r>
        <w:rPr>
          <w:spacing w:val="-9"/>
        </w:rPr>
        <w:t xml:space="preserve"> </w:t>
      </w:r>
      <w:r>
        <w:t>to</w:t>
      </w:r>
      <w:r>
        <w:rPr>
          <w:spacing w:val="-9"/>
        </w:rPr>
        <w:t xml:space="preserve"> </w:t>
      </w:r>
      <w:r w:rsidR="00F008BA">
        <w:t xml:space="preserve">West </w:t>
      </w:r>
      <w:proofErr w:type="spellStart"/>
      <w:r w:rsidR="00F008BA">
        <w:t>kallada</w:t>
      </w:r>
      <w:proofErr w:type="spellEnd"/>
      <w:r w:rsidR="00F008BA">
        <w:t xml:space="preserve"> floating solar</w:t>
      </w:r>
      <w:r>
        <w:t xml:space="preserve"> Power Plant</w:t>
      </w:r>
    </w:p>
    <w:p w14:paraId="6321D26A" w14:textId="77777777" w:rsidR="00CA6256" w:rsidRDefault="00CA6256" w:rsidP="00FA763E">
      <w:pPr>
        <w:pStyle w:val="BodyText"/>
        <w:spacing w:before="169"/>
        <w:rPr>
          <w:b/>
          <w:sz w:val="40"/>
        </w:rPr>
      </w:pPr>
    </w:p>
    <w:p w14:paraId="23921842" w14:textId="16407592" w:rsidR="00CA6256" w:rsidRDefault="002773E1" w:rsidP="00FA763E">
      <w:pPr>
        <w:ind w:left="111"/>
        <w:rPr>
          <w:i/>
          <w:sz w:val="28"/>
        </w:rPr>
      </w:pPr>
      <w:r>
        <w:rPr>
          <w:i/>
          <w:sz w:val="28"/>
        </w:rPr>
        <w:t xml:space="preserve">                                                             </w:t>
      </w:r>
      <w:r w:rsidR="002F3033">
        <w:rPr>
          <w:i/>
          <w:sz w:val="28"/>
        </w:rPr>
        <w:t xml:space="preserve">    </w:t>
      </w:r>
      <w:r>
        <w:rPr>
          <w:i/>
          <w:sz w:val="28"/>
        </w:rPr>
        <w:t xml:space="preserve">  </w:t>
      </w:r>
      <w:r w:rsidR="00D1705B">
        <w:rPr>
          <w:i/>
          <w:sz w:val="28"/>
        </w:rPr>
        <w:t>Submitted</w:t>
      </w:r>
      <w:r w:rsidR="00D1705B">
        <w:rPr>
          <w:i/>
          <w:spacing w:val="-9"/>
          <w:sz w:val="28"/>
        </w:rPr>
        <w:t xml:space="preserve"> </w:t>
      </w:r>
      <w:r w:rsidR="00D1705B">
        <w:rPr>
          <w:i/>
          <w:spacing w:val="-5"/>
          <w:sz w:val="28"/>
        </w:rPr>
        <w:t>by</w:t>
      </w:r>
    </w:p>
    <w:p w14:paraId="36B95719" w14:textId="77777777" w:rsidR="00CA6256" w:rsidRDefault="00CA6256" w:rsidP="00FA763E">
      <w:pPr>
        <w:pStyle w:val="BodyText"/>
        <w:rPr>
          <w:i/>
          <w:sz w:val="28"/>
        </w:rPr>
      </w:pPr>
    </w:p>
    <w:p w14:paraId="7F4F199E" w14:textId="4688A479" w:rsidR="00CA6256" w:rsidRDefault="00F008BA" w:rsidP="00FA763E">
      <w:pPr>
        <w:spacing w:line="360" w:lineRule="auto"/>
        <w:ind w:left="4630" w:right="4517"/>
        <w:rPr>
          <w:b/>
          <w:sz w:val="24"/>
        </w:rPr>
      </w:pPr>
      <w:bookmarkStart w:id="0" w:name="Ajay_Manoj_C_T_"/>
      <w:bookmarkStart w:id="1" w:name="Arya__P_R__"/>
      <w:bookmarkStart w:id="2" w:name="Harikrishnan_B_"/>
      <w:bookmarkStart w:id="3" w:name="Noufiya_N_"/>
      <w:bookmarkStart w:id="4" w:name="Swapnil_P__"/>
      <w:bookmarkStart w:id="5" w:name="Aparna_Prasad_"/>
      <w:bookmarkEnd w:id="0"/>
      <w:bookmarkEnd w:id="1"/>
      <w:bookmarkEnd w:id="2"/>
      <w:bookmarkEnd w:id="3"/>
      <w:bookmarkEnd w:id="4"/>
      <w:bookmarkEnd w:id="5"/>
      <w:r>
        <w:rPr>
          <w:b/>
          <w:sz w:val="24"/>
        </w:rPr>
        <w:t xml:space="preserve">      Sneha E T</w:t>
      </w:r>
    </w:p>
    <w:p w14:paraId="1896C3CD" w14:textId="77777777" w:rsidR="00CA6256" w:rsidRDefault="00CA6256" w:rsidP="00FA763E">
      <w:pPr>
        <w:pStyle w:val="BodyText"/>
        <w:rPr>
          <w:b/>
          <w:sz w:val="20"/>
        </w:rPr>
      </w:pPr>
    </w:p>
    <w:p w14:paraId="6AE25D9F" w14:textId="51AFAAC4" w:rsidR="00CA6256" w:rsidRDefault="00CA6256" w:rsidP="00FA763E">
      <w:pPr>
        <w:pStyle w:val="BodyText"/>
        <w:rPr>
          <w:b/>
          <w:sz w:val="20"/>
        </w:rPr>
      </w:pPr>
    </w:p>
    <w:p w14:paraId="092E87EA" w14:textId="366BB752" w:rsidR="00CA6256" w:rsidRDefault="00F008BA" w:rsidP="00FA763E">
      <w:pPr>
        <w:pStyle w:val="BodyText"/>
        <w:rPr>
          <w:b/>
          <w:sz w:val="20"/>
        </w:rPr>
      </w:pPr>
      <w:r>
        <w:rPr>
          <w:b/>
          <w:noProof/>
          <w:sz w:val="20"/>
        </w:rPr>
        <w:drawing>
          <wp:anchor distT="0" distB="0" distL="0" distR="0" simplePos="0" relativeHeight="487587840" behindDoc="1" locked="0" layoutInCell="1" allowOverlap="1" wp14:anchorId="06F57960" wp14:editId="31BB7005">
            <wp:simplePos x="0" y="0"/>
            <wp:positionH relativeFrom="page">
              <wp:posOffset>2479040</wp:posOffset>
            </wp:positionH>
            <wp:positionV relativeFrom="paragraph">
              <wp:posOffset>205105</wp:posOffset>
            </wp:positionV>
            <wp:extent cx="2616835" cy="25501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616835" cy="2550160"/>
                    </a:xfrm>
                    <a:prstGeom prst="rect">
                      <a:avLst/>
                    </a:prstGeom>
                  </pic:spPr>
                </pic:pic>
              </a:graphicData>
            </a:graphic>
          </wp:anchor>
        </w:drawing>
      </w:r>
    </w:p>
    <w:p w14:paraId="5920C5E4" w14:textId="3E746E92" w:rsidR="00CA6256" w:rsidRDefault="00CA6256" w:rsidP="00FA763E">
      <w:pPr>
        <w:pStyle w:val="BodyText"/>
        <w:rPr>
          <w:b/>
          <w:sz w:val="20"/>
        </w:rPr>
      </w:pPr>
    </w:p>
    <w:p w14:paraId="5954AA45" w14:textId="26A860BD" w:rsidR="00CA6256" w:rsidRDefault="00CA6256" w:rsidP="00FA763E">
      <w:pPr>
        <w:pStyle w:val="BodyText"/>
        <w:rPr>
          <w:b/>
          <w:sz w:val="20"/>
        </w:rPr>
      </w:pPr>
    </w:p>
    <w:p w14:paraId="20150F3B" w14:textId="53887E8D" w:rsidR="00CA6256" w:rsidRDefault="00CA6256" w:rsidP="00FA763E">
      <w:pPr>
        <w:pStyle w:val="BodyText"/>
        <w:spacing w:before="64"/>
        <w:rPr>
          <w:b/>
          <w:sz w:val="20"/>
        </w:rPr>
      </w:pPr>
    </w:p>
    <w:p w14:paraId="354738F8" w14:textId="1E44B13C" w:rsidR="00F008BA" w:rsidRDefault="00F008BA" w:rsidP="00FA763E">
      <w:pPr>
        <w:spacing w:line="487" w:lineRule="auto"/>
        <w:ind w:right="1267"/>
        <w:rPr>
          <w:b/>
          <w:sz w:val="28"/>
        </w:rPr>
      </w:pPr>
      <w:r>
        <w:rPr>
          <w:b/>
          <w:sz w:val="28"/>
        </w:rPr>
        <w:t xml:space="preserve">                                      Kerala</w:t>
      </w:r>
      <w:r>
        <w:rPr>
          <w:b/>
          <w:spacing w:val="-12"/>
          <w:sz w:val="28"/>
        </w:rPr>
        <w:t xml:space="preserve"> </w:t>
      </w:r>
      <w:r>
        <w:rPr>
          <w:b/>
          <w:sz w:val="28"/>
        </w:rPr>
        <w:t>State</w:t>
      </w:r>
      <w:r>
        <w:rPr>
          <w:b/>
          <w:spacing w:val="-10"/>
          <w:sz w:val="28"/>
        </w:rPr>
        <w:t xml:space="preserve"> </w:t>
      </w:r>
      <w:r>
        <w:rPr>
          <w:b/>
          <w:sz w:val="28"/>
        </w:rPr>
        <w:t>Electricity</w:t>
      </w:r>
      <w:r>
        <w:rPr>
          <w:b/>
          <w:spacing w:val="-10"/>
          <w:sz w:val="28"/>
        </w:rPr>
        <w:t xml:space="preserve"> </w:t>
      </w:r>
      <w:r>
        <w:rPr>
          <w:b/>
          <w:sz w:val="28"/>
        </w:rPr>
        <w:t>Regulatory</w:t>
      </w:r>
      <w:r>
        <w:rPr>
          <w:b/>
          <w:spacing w:val="-10"/>
          <w:sz w:val="28"/>
        </w:rPr>
        <w:t xml:space="preserve"> </w:t>
      </w:r>
      <w:r>
        <w:rPr>
          <w:b/>
          <w:sz w:val="28"/>
        </w:rPr>
        <w:t xml:space="preserve">Commission </w:t>
      </w:r>
    </w:p>
    <w:p w14:paraId="19A7F796" w14:textId="6205367E" w:rsidR="00CA6256" w:rsidRDefault="00F008BA" w:rsidP="00FA763E">
      <w:pPr>
        <w:spacing w:line="487" w:lineRule="auto"/>
        <w:ind w:right="1267"/>
        <w:rPr>
          <w:b/>
          <w:sz w:val="28"/>
        </w:rPr>
      </w:pPr>
      <w:r>
        <w:rPr>
          <w:b/>
          <w:sz w:val="28"/>
        </w:rPr>
        <w:t xml:space="preserve">                                                            </w:t>
      </w:r>
      <w:r>
        <w:rPr>
          <w:b/>
          <w:spacing w:val="-2"/>
          <w:sz w:val="28"/>
        </w:rPr>
        <w:t>Thiruvananthapuram</w:t>
      </w:r>
    </w:p>
    <w:p w14:paraId="2266FB4A" w14:textId="48262377" w:rsidR="00CA6256" w:rsidRDefault="002773E1" w:rsidP="002773E1">
      <w:pPr>
        <w:spacing w:line="487" w:lineRule="auto"/>
        <w:ind w:left="4599" w:right="4485" w:firstLine="30"/>
        <w:rPr>
          <w:b/>
          <w:sz w:val="28"/>
        </w:rPr>
        <w:sectPr w:rsidR="00CA6256">
          <w:headerReference w:type="default" r:id="rId9"/>
          <w:type w:val="continuous"/>
          <w:pgSz w:w="11920" w:h="16840"/>
          <w:pgMar w:top="1860" w:right="566" w:bottom="280" w:left="425" w:header="720" w:footer="720" w:gutter="0"/>
          <w:cols w:space="720"/>
        </w:sectPr>
      </w:pPr>
      <w:r>
        <w:rPr>
          <w:b/>
          <w:spacing w:val="-2"/>
          <w:sz w:val="28"/>
        </w:rPr>
        <w:t xml:space="preserve">     </w:t>
      </w:r>
      <w:r w:rsidR="00D1705B">
        <w:rPr>
          <w:b/>
          <w:spacing w:val="-2"/>
          <w:sz w:val="28"/>
        </w:rPr>
        <w:t xml:space="preserve">Kerala </w:t>
      </w:r>
      <w:r>
        <w:rPr>
          <w:b/>
          <w:spacing w:val="-2"/>
          <w:sz w:val="28"/>
        </w:rPr>
        <w:t xml:space="preserve">                  </w:t>
      </w:r>
      <w:r w:rsidR="00F008BA">
        <w:rPr>
          <w:b/>
          <w:sz w:val="28"/>
        </w:rPr>
        <w:t>February</w:t>
      </w:r>
      <w:r w:rsidR="00D1705B">
        <w:rPr>
          <w:b/>
          <w:spacing w:val="-18"/>
          <w:sz w:val="28"/>
        </w:rPr>
        <w:t xml:space="preserve"> </w:t>
      </w:r>
      <w:r w:rsidR="00D1705B">
        <w:rPr>
          <w:b/>
          <w:sz w:val="28"/>
        </w:rPr>
        <w:t>202</w:t>
      </w:r>
      <w:r>
        <w:rPr>
          <w:b/>
          <w:sz w:val="28"/>
        </w:rPr>
        <w:t>6</w:t>
      </w:r>
    </w:p>
    <w:p w14:paraId="63C3075E" w14:textId="77777777" w:rsidR="00CA6256" w:rsidRDefault="00D1705B" w:rsidP="00FA763E">
      <w:pPr>
        <w:spacing w:before="60"/>
        <w:ind w:left="1380" w:right="1114"/>
        <w:rPr>
          <w:b/>
          <w:sz w:val="28"/>
        </w:rPr>
      </w:pPr>
      <w:r>
        <w:rPr>
          <w:b/>
          <w:spacing w:val="-2"/>
          <w:sz w:val="28"/>
        </w:rPr>
        <w:lastRenderedPageBreak/>
        <w:t>ABSTRACT</w:t>
      </w:r>
    </w:p>
    <w:p w14:paraId="4BFE97E9" w14:textId="77777777" w:rsidR="00CA6256" w:rsidRDefault="00CA6256" w:rsidP="00FA763E">
      <w:pPr>
        <w:pStyle w:val="BodyText"/>
        <w:spacing w:before="9"/>
        <w:rPr>
          <w:b/>
          <w:sz w:val="28"/>
        </w:rPr>
      </w:pPr>
    </w:p>
    <w:p w14:paraId="01169BAB" w14:textId="14451A3C" w:rsidR="00CA6256" w:rsidRDefault="00DC40B5" w:rsidP="00FA763E">
      <w:pPr>
        <w:pStyle w:val="BodyText"/>
        <w:spacing w:line="360" w:lineRule="auto"/>
        <w:ind w:left="708" w:right="579"/>
      </w:pPr>
      <w:r>
        <w:rPr>
          <w:lang w:val="en-IN"/>
        </w:rPr>
        <w:t>W</w:t>
      </w:r>
      <w:r w:rsidR="00ED6155">
        <w:rPr>
          <w:lang w:val="en-IN"/>
        </w:rPr>
        <w:t xml:space="preserve">e have visited West </w:t>
      </w:r>
      <w:proofErr w:type="spellStart"/>
      <w:r w:rsidR="00ED6155">
        <w:rPr>
          <w:lang w:val="en-IN"/>
        </w:rPr>
        <w:t>kallada</w:t>
      </w:r>
      <w:proofErr w:type="spellEnd"/>
      <w:r w:rsidR="00ED6155">
        <w:rPr>
          <w:lang w:val="en-IN"/>
        </w:rPr>
        <w:t xml:space="preserve"> floating solar power </w:t>
      </w:r>
      <w:proofErr w:type="gramStart"/>
      <w:r w:rsidR="00ED6155">
        <w:rPr>
          <w:lang w:val="en-IN"/>
        </w:rPr>
        <w:t xml:space="preserve">plant </w:t>
      </w:r>
      <w:r w:rsidR="00ED6155" w:rsidRPr="00ED6155">
        <w:rPr>
          <w:lang w:val="en-IN"/>
        </w:rPr>
        <w:t> in</w:t>
      </w:r>
      <w:proofErr w:type="gramEnd"/>
      <w:r w:rsidR="00ED6155" w:rsidRPr="00ED6155">
        <w:rPr>
          <w:lang w:val="en-IN"/>
        </w:rPr>
        <w:t xml:space="preserve"> Kollam, Kerala. The primary objective was to evaluate the project's current construction status and gather technical data regarding the design and implementation of large</w:t>
      </w:r>
      <w:r w:rsidR="00EE277F">
        <w:rPr>
          <w:lang w:val="en-IN"/>
        </w:rPr>
        <w:t xml:space="preserve"> </w:t>
      </w:r>
      <w:r w:rsidR="00ED6155" w:rsidRPr="00ED6155">
        <w:rPr>
          <w:lang w:val="en-IN"/>
        </w:rPr>
        <w:t>scale floating solar photovoltaic (FSPV) systems. The project is being developed by</w:t>
      </w:r>
      <w:r w:rsidR="00ED6155">
        <w:rPr>
          <w:lang w:val="en-IN"/>
        </w:rPr>
        <w:t xml:space="preserve"> NHPC Ltd  </w:t>
      </w:r>
      <w:r w:rsidR="00ED6155" w:rsidRPr="00ED6155">
        <w:rPr>
          <w:lang w:val="en-IN"/>
        </w:rPr>
        <w:t> as part of the Ultra Mega Renewable Energy Power Park (UMREPP) scheme.</w:t>
      </w:r>
      <w:r w:rsidR="00ED6155" w:rsidRPr="00ED6155">
        <w:rPr>
          <w:rFonts w:ascii="Arial" w:hAnsi="Arial" w:cs="Arial"/>
          <w:color w:val="0A0A0A"/>
          <w:sz w:val="22"/>
          <w:szCs w:val="22"/>
          <w:shd w:val="clear" w:color="auto" w:fill="FFFFFF"/>
        </w:rPr>
        <w:t xml:space="preserve"> </w:t>
      </w:r>
      <w:r w:rsidR="00ED6155" w:rsidRPr="00ED6155">
        <w:t xml:space="preserve"> The project represents a </w:t>
      </w:r>
      <w:proofErr w:type="gramStart"/>
      <w:r w:rsidR="00ED6155" w:rsidRPr="00ED6155">
        <w:t>significa</w:t>
      </w:r>
      <w:r w:rsidR="00EE277F">
        <w:t xml:space="preserve">nt </w:t>
      </w:r>
      <w:r w:rsidR="00ED6155" w:rsidRPr="00ED6155">
        <w:t xml:space="preserve"> </w:t>
      </w:r>
      <w:r w:rsidR="00EE277F">
        <w:t>change</w:t>
      </w:r>
      <w:proofErr w:type="gramEnd"/>
      <w:r w:rsidR="00EE277F">
        <w:t xml:space="preserve"> </w:t>
      </w:r>
      <w:r w:rsidR="00ED6155" w:rsidRPr="00ED6155">
        <w:t xml:space="preserve"> in land</w:t>
      </w:r>
      <w:r w:rsidR="00ED6155">
        <w:t xml:space="preserve"> </w:t>
      </w:r>
      <w:r w:rsidR="00ED6155" w:rsidRPr="00ED6155">
        <w:t>use optimization, utilizing approximately </w:t>
      </w:r>
      <w:r w:rsidR="00ED6155" w:rsidRPr="00EE277F">
        <w:t xml:space="preserve">300 acres of </w:t>
      </w:r>
      <w:proofErr w:type="gramStart"/>
      <w:r w:rsidR="00ED6155" w:rsidRPr="00EE277F">
        <w:t>water logged</w:t>
      </w:r>
      <w:proofErr w:type="gramEnd"/>
      <w:r w:rsidR="00ED6155" w:rsidRPr="00EE277F">
        <w:t xml:space="preserve"> areas</w:t>
      </w:r>
      <w:r w:rsidR="00ED6155">
        <w:rPr>
          <w:b/>
          <w:bCs/>
        </w:rPr>
        <w:t xml:space="preserve"> </w:t>
      </w:r>
      <w:r w:rsidR="00ED6155" w:rsidRPr="00ED6155">
        <w:t>formerly uncultivated paddy fields</w:t>
      </w:r>
      <w:r w:rsidR="00EE277F">
        <w:t xml:space="preserve"> </w:t>
      </w:r>
      <w:r w:rsidR="00ED6155" w:rsidRPr="00ED6155">
        <w:t>that remain under private ownership.</w:t>
      </w:r>
      <w:r>
        <w:t xml:space="preserve"> The visit helped bridge the gap between theoretical knowledge and</w:t>
      </w:r>
      <w:r>
        <w:rPr>
          <w:spacing w:val="40"/>
        </w:rPr>
        <w:t xml:space="preserve"> </w:t>
      </w:r>
      <w:r>
        <w:t xml:space="preserve">practical application, enhancing understanding </w:t>
      </w:r>
      <w:r w:rsidR="00EE277F" w:rsidRPr="00EE277F">
        <w:t xml:space="preserve">complexities of large-scale floating PV deployment on private, </w:t>
      </w:r>
      <w:proofErr w:type="spellStart"/>
      <w:r w:rsidR="00EE277F" w:rsidRPr="00EE277F">
        <w:t>non</w:t>
      </w:r>
      <w:r>
        <w:t xml:space="preserve"> </w:t>
      </w:r>
      <w:r w:rsidR="00EE277F" w:rsidRPr="00EE277F">
        <w:t>arable</w:t>
      </w:r>
      <w:proofErr w:type="spellEnd"/>
      <w:r w:rsidR="00EE277F" w:rsidRPr="00EE277F">
        <w:t xml:space="preserve"> water bodies. </w:t>
      </w:r>
    </w:p>
    <w:p w14:paraId="5B5E9050" w14:textId="77777777" w:rsidR="00CA6256" w:rsidRDefault="00CA6256" w:rsidP="00FA763E">
      <w:pPr>
        <w:pStyle w:val="BodyText"/>
        <w:spacing w:line="360" w:lineRule="auto"/>
        <w:sectPr w:rsidR="00CA6256">
          <w:pgSz w:w="11920" w:h="16840"/>
          <w:pgMar w:top="1860" w:right="566" w:bottom="280" w:left="425" w:header="720" w:footer="720" w:gutter="0"/>
          <w:cols w:space="720"/>
        </w:sectPr>
      </w:pPr>
    </w:p>
    <w:p w14:paraId="55D338CF" w14:textId="77777777" w:rsidR="00CA6256" w:rsidRDefault="00D1705B" w:rsidP="00FA763E">
      <w:pPr>
        <w:spacing w:before="60"/>
        <w:ind w:left="708"/>
        <w:rPr>
          <w:b/>
          <w:sz w:val="32"/>
        </w:rPr>
      </w:pPr>
      <w:bookmarkStart w:id="6" w:name="Contents_"/>
      <w:bookmarkEnd w:id="6"/>
      <w:r>
        <w:rPr>
          <w:b/>
          <w:spacing w:val="-2"/>
          <w:sz w:val="32"/>
        </w:rPr>
        <w:lastRenderedPageBreak/>
        <w:t>Contents</w:t>
      </w:r>
    </w:p>
    <w:p w14:paraId="23374A26" w14:textId="77777777" w:rsidR="00CA6256" w:rsidRDefault="00CA6256" w:rsidP="00FA763E">
      <w:pPr>
        <w:pStyle w:val="BodyText"/>
        <w:spacing w:before="137"/>
        <w:rPr>
          <w:b/>
          <w:sz w:val="32"/>
        </w:rPr>
      </w:pPr>
    </w:p>
    <w:p w14:paraId="1B244B54" w14:textId="77777777" w:rsidR="00CA6256" w:rsidRDefault="00D1705B" w:rsidP="00FA763E">
      <w:pPr>
        <w:pStyle w:val="ListParagraph"/>
        <w:numPr>
          <w:ilvl w:val="0"/>
          <w:numId w:val="13"/>
        </w:numPr>
        <w:tabs>
          <w:tab w:val="left" w:pos="1427"/>
        </w:tabs>
        <w:spacing w:before="1"/>
        <w:ind w:left="1427" w:hanging="576"/>
        <w:rPr>
          <w:sz w:val="26"/>
        </w:rPr>
      </w:pPr>
      <w:r>
        <w:rPr>
          <w:spacing w:val="-2"/>
          <w:sz w:val="26"/>
        </w:rPr>
        <w:t>Introduction</w:t>
      </w:r>
    </w:p>
    <w:p w14:paraId="5A6A9FD8" w14:textId="77777777" w:rsidR="00CA6256" w:rsidRDefault="00CA6256" w:rsidP="00FA763E">
      <w:pPr>
        <w:pStyle w:val="BodyText"/>
        <w:spacing w:before="1"/>
      </w:pPr>
    </w:p>
    <w:p w14:paraId="47830280" w14:textId="73D0AC67" w:rsidR="00CA6256" w:rsidRDefault="00CA5547" w:rsidP="00FA763E">
      <w:pPr>
        <w:pStyle w:val="ListParagraph"/>
        <w:numPr>
          <w:ilvl w:val="0"/>
          <w:numId w:val="13"/>
        </w:numPr>
        <w:tabs>
          <w:tab w:val="left" w:pos="1427"/>
        </w:tabs>
        <w:ind w:left="1427" w:hanging="576"/>
        <w:rPr>
          <w:sz w:val="26"/>
        </w:rPr>
      </w:pPr>
      <w:r>
        <w:rPr>
          <w:sz w:val="26"/>
        </w:rPr>
        <w:t xml:space="preserve">West </w:t>
      </w:r>
      <w:proofErr w:type="spellStart"/>
      <w:r>
        <w:rPr>
          <w:sz w:val="26"/>
        </w:rPr>
        <w:t>kallada</w:t>
      </w:r>
      <w:proofErr w:type="spellEnd"/>
      <w:r>
        <w:rPr>
          <w:sz w:val="26"/>
        </w:rPr>
        <w:t xml:space="preserve"> floating solar project</w:t>
      </w:r>
    </w:p>
    <w:p w14:paraId="0803CAF6" w14:textId="77777777" w:rsidR="00CA6256" w:rsidRDefault="00CA6256" w:rsidP="00FA763E">
      <w:pPr>
        <w:pStyle w:val="BodyText"/>
        <w:spacing w:before="1"/>
      </w:pPr>
    </w:p>
    <w:p w14:paraId="148DE668" w14:textId="1F612000" w:rsidR="00CA6256" w:rsidRDefault="00EC77CE" w:rsidP="00FA763E">
      <w:pPr>
        <w:pStyle w:val="ListParagraph"/>
        <w:numPr>
          <w:ilvl w:val="1"/>
          <w:numId w:val="13"/>
        </w:numPr>
        <w:tabs>
          <w:tab w:val="left" w:pos="2207"/>
        </w:tabs>
        <w:ind w:hanging="779"/>
        <w:rPr>
          <w:sz w:val="26"/>
        </w:rPr>
      </w:pPr>
      <w:r>
        <w:rPr>
          <w:sz w:val="26"/>
        </w:rPr>
        <w:t>Working</w:t>
      </w:r>
    </w:p>
    <w:p w14:paraId="08E2A47D" w14:textId="77777777" w:rsidR="00EC77CE" w:rsidRPr="00EC77CE" w:rsidRDefault="00EC77CE" w:rsidP="00EC77CE">
      <w:pPr>
        <w:tabs>
          <w:tab w:val="left" w:pos="2207"/>
        </w:tabs>
        <w:ind w:left="1428"/>
        <w:rPr>
          <w:sz w:val="26"/>
        </w:rPr>
      </w:pPr>
    </w:p>
    <w:p w14:paraId="2B11069E" w14:textId="75DA1EB5" w:rsidR="00CA6256" w:rsidRDefault="00D1705B" w:rsidP="00FA763E">
      <w:pPr>
        <w:pStyle w:val="ListParagraph"/>
        <w:numPr>
          <w:ilvl w:val="0"/>
          <w:numId w:val="13"/>
        </w:numPr>
        <w:tabs>
          <w:tab w:val="left" w:pos="1427"/>
        </w:tabs>
        <w:ind w:left="1427" w:hanging="576"/>
        <w:rPr>
          <w:sz w:val="26"/>
        </w:rPr>
      </w:pPr>
      <w:r>
        <w:rPr>
          <w:sz w:val="26"/>
        </w:rPr>
        <w:t>Technical</w:t>
      </w:r>
      <w:r>
        <w:rPr>
          <w:spacing w:val="-11"/>
          <w:sz w:val="26"/>
        </w:rPr>
        <w:t xml:space="preserve"> </w:t>
      </w:r>
      <w:r w:rsidR="00EC77CE">
        <w:rPr>
          <w:spacing w:val="-11"/>
          <w:sz w:val="26"/>
        </w:rPr>
        <w:t>specification</w:t>
      </w:r>
    </w:p>
    <w:p w14:paraId="4737B829" w14:textId="77777777" w:rsidR="00CA6256" w:rsidRPr="00EC77CE" w:rsidRDefault="00CA6256" w:rsidP="00FA763E">
      <w:pPr>
        <w:pStyle w:val="BodyText"/>
        <w:spacing w:before="1"/>
      </w:pPr>
    </w:p>
    <w:p w14:paraId="3FA0D1CA" w14:textId="38DBF5FD" w:rsidR="00CA6256" w:rsidRPr="00EC77CE" w:rsidRDefault="00EC77CE" w:rsidP="00FA763E">
      <w:pPr>
        <w:pStyle w:val="ListParagraph"/>
        <w:numPr>
          <w:ilvl w:val="1"/>
          <w:numId w:val="12"/>
        </w:numPr>
        <w:tabs>
          <w:tab w:val="left" w:pos="2147"/>
        </w:tabs>
        <w:ind w:left="2147" w:hanging="749"/>
        <w:jc w:val="left"/>
        <w:rPr>
          <w:sz w:val="26"/>
          <w:szCs w:val="26"/>
        </w:rPr>
      </w:pPr>
      <w:r w:rsidRPr="00EC77CE">
        <w:rPr>
          <w:sz w:val="26"/>
          <w:szCs w:val="26"/>
        </w:rPr>
        <w:t>Solar modules and its arrangement</w:t>
      </w:r>
    </w:p>
    <w:p w14:paraId="179D0482" w14:textId="77777777" w:rsidR="00CA6256" w:rsidRDefault="00CA6256" w:rsidP="00FA763E">
      <w:pPr>
        <w:pStyle w:val="BodyText"/>
      </w:pPr>
    </w:p>
    <w:p w14:paraId="580AE0BD" w14:textId="3992EB61" w:rsidR="00CA6256" w:rsidRPr="00EC77CE" w:rsidRDefault="00EC77CE" w:rsidP="00EC77CE">
      <w:pPr>
        <w:pStyle w:val="ListParagraph"/>
        <w:numPr>
          <w:ilvl w:val="1"/>
          <w:numId w:val="12"/>
        </w:numPr>
        <w:tabs>
          <w:tab w:val="left" w:pos="2147"/>
        </w:tabs>
        <w:ind w:left="2147" w:hanging="749"/>
        <w:jc w:val="left"/>
        <w:rPr>
          <w:sz w:val="26"/>
        </w:rPr>
      </w:pPr>
      <w:r>
        <w:rPr>
          <w:sz w:val="26"/>
        </w:rPr>
        <w:t>Inverter</w:t>
      </w:r>
    </w:p>
    <w:p w14:paraId="345C9CE9" w14:textId="77777777" w:rsidR="00CA6256" w:rsidRDefault="00CA6256" w:rsidP="00FA763E">
      <w:pPr>
        <w:pStyle w:val="BodyText"/>
      </w:pPr>
    </w:p>
    <w:p w14:paraId="1802C116" w14:textId="5378CC47" w:rsidR="00CA6256" w:rsidRPr="002F3033" w:rsidRDefault="002F3033" w:rsidP="002F3033">
      <w:pPr>
        <w:pStyle w:val="ListParagraph"/>
        <w:numPr>
          <w:ilvl w:val="1"/>
          <w:numId w:val="12"/>
        </w:numPr>
        <w:tabs>
          <w:tab w:val="left" w:pos="2147"/>
        </w:tabs>
        <w:ind w:left="2147" w:hanging="749"/>
        <w:jc w:val="left"/>
        <w:rPr>
          <w:sz w:val="26"/>
          <w:szCs w:val="26"/>
        </w:rPr>
      </w:pPr>
      <w:r w:rsidRPr="002F3033">
        <w:rPr>
          <w:sz w:val="26"/>
          <w:szCs w:val="26"/>
        </w:rPr>
        <w:t>Power Evacuation</w:t>
      </w:r>
    </w:p>
    <w:p w14:paraId="02B96AA4" w14:textId="77777777" w:rsidR="00CA6256" w:rsidRDefault="00CA6256" w:rsidP="00FA763E">
      <w:pPr>
        <w:pStyle w:val="BodyText"/>
      </w:pPr>
    </w:p>
    <w:p w14:paraId="1E3CC9E1" w14:textId="14D93F08" w:rsidR="00CA6256" w:rsidRPr="002F3033" w:rsidRDefault="00D1705B" w:rsidP="00FA763E">
      <w:pPr>
        <w:pStyle w:val="ListParagraph"/>
        <w:numPr>
          <w:ilvl w:val="0"/>
          <w:numId w:val="13"/>
        </w:numPr>
        <w:tabs>
          <w:tab w:val="left" w:pos="1427"/>
        </w:tabs>
        <w:ind w:left="1427" w:hanging="576"/>
        <w:rPr>
          <w:sz w:val="26"/>
        </w:rPr>
      </w:pPr>
      <w:r>
        <w:rPr>
          <w:spacing w:val="-2"/>
          <w:sz w:val="26"/>
        </w:rPr>
        <w:t>C</w:t>
      </w:r>
      <w:r w:rsidR="002F3033">
        <w:rPr>
          <w:spacing w:val="-2"/>
          <w:sz w:val="26"/>
        </w:rPr>
        <w:t>urrent status</w:t>
      </w:r>
    </w:p>
    <w:p w14:paraId="73104A1F" w14:textId="77777777" w:rsidR="002F3033" w:rsidRDefault="002F3033" w:rsidP="002F3033">
      <w:pPr>
        <w:tabs>
          <w:tab w:val="left" w:pos="1427"/>
        </w:tabs>
        <w:rPr>
          <w:sz w:val="26"/>
        </w:rPr>
      </w:pPr>
    </w:p>
    <w:p w14:paraId="13F2D326" w14:textId="13104E22" w:rsidR="002F3033" w:rsidRPr="002F3033" w:rsidRDefault="002F3033" w:rsidP="002F3033">
      <w:pPr>
        <w:pStyle w:val="ListParagraph"/>
        <w:numPr>
          <w:ilvl w:val="0"/>
          <w:numId w:val="13"/>
        </w:numPr>
        <w:tabs>
          <w:tab w:val="left" w:pos="1427"/>
        </w:tabs>
        <w:rPr>
          <w:sz w:val="26"/>
        </w:rPr>
      </w:pPr>
      <w:r w:rsidRPr="002F3033">
        <w:rPr>
          <w:sz w:val="26"/>
          <w:szCs w:val="26"/>
        </w:rPr>
        <w:t>Implementation &amp; Partnerships</w:t>
      </w:r>
    </w:p>
    <w:p w14:paraId="0AFC7EAB" w14:textId="77777777" w:rsidR="002F3033" w:rsidRPr="002F3033" w:rsidRDefault="002F3033" w:rsidP="002F3033">
      <w:pPr>
        <w:pStyle w:val="ListParagraph"/>
        <w:rPr>
          <w:sz w:val="26"/>
        </w:rPr>
      </w:pPr>
    </w:p>
    <w:p w14:paraId="4ED84DED" w14:textId="61AB62E5" w:rsidR="009D5D2E" w:rsidRPr="009D5D2E" w:rsidRDefault="002F3033" w:rsidP="009D5D2E">
      <w:pPr>
        <w:pStyle w:val="ListParagraph"/>
        <w:numPr>
          <w:ilvl w:val="0"/>
          <w:numId w:val="13"/>
        </w:numPr>
        <w:spacing w:line="360" w:lineRule="auto"/>
        <w:rPr>
          <w:sz w:val="26"/>
          <w:szCs w:val="26"/>
          <w:lang w:val="en-IN"/>
        </w:rPr>
      </w:pPr>
      <w:r w:rsidRPr="002F3033">
        <w:rPr>
          <w:sz w:val="26"/>
          <w:szCs w:val="26"/>
          <w:lang w:val="en-IN"/>
        </w:rPr>
        <w:t>Project location and Land acquisitio</w:t>
      </w:r>
      <w:r>
        <w:rPr>
          <w:sz w:val="26"/>
          <w:szCs w:val="26"/>
          <w:lang w:val="en-IN"/>
        </w:rPr>
        <w:t>n</w:t>
      </w:r>
    </w:p>
    <w:p w14:paraId="5AE52EFF" w14:textId="5E1215E0" w:rsidR="009D5D2E" w:rsidRPr="009D5D2E" w:rsidRDefault="002F3033" w:rsidP="009D5D2E">
      <w:pPr>
        <w:pStyle w:val="ListParagraph"/>
        <w:numPr>
          <w:ilvl w:val="0"/>
          <w:numId w:val="13"/>
        </w:numPr>
        <w:spacing w:line="360" w:lineRule="auto"/>
        <w:rPr>
          <w:sz w:val="28"/>
          <w:szCs w:val="28"/>
        </w:rPr>
      </w:pPr>
      <w:r w:rsidRPr="002F3033">
        <w:rPr>
          <w:sz w:val="28"/>
          <w:szCs w:val="28"/>
        </w:rPr>
        <w:t>Tariff Rate</w:t>
      </w:r>
    </w:p>
    <w:p w14:paraId="47B878BB" w14:textId="0E2347F2" w:rsidR="002F3033" w:rsidRDefault="002F3033" w:rsidP="002F3033">
      <w:pPr>
        <w:pStyle w:val="ListParagraph"/>
        <w:numPr>
          <w:ilvl w:val="0"/>
          <w:numId w:val="13"/>
        </w:numPr>
        <w:tabs>
          <w:tab w:val="left" w:pos="1427"/>
        </w:tabs>
        <w:rPr>
          <w:sz w:val="26"/>
        </w:rPr>
      </w:pPr>
      <w:r>
        <w:rPr>
          <w:sz w:val="26"/>
        </w:rPr>
        <w:t>Benefits</w:t>
      </w:r>
    </w:p>
    <w:p w14:paraId="4AEA22ED" w14:textId="77777777" w:rsidR="009D5D2E" w:rsidRPr="009D5D2E" w:rsidRDefault="009D5D2E" w:rsidP="009D5D2E">
      <w:pPr>
        <w:tabs>
          <w:tab w:val="left" w:pos="1427"/>
        </w:tabs>
        <w:rPr>
          <w:sz w:val="26"/>
        </w:rPr>
      </w:pPr>
    </w:p>
    <w:p w14:paraId="5A30F003" w14:textId="3BAEC495" w:rsidR="009D5D2E" w:rsidRPr="002F3033" w:rsidRDefault="009D5D2E" w:rsidP="002F3033">
      <w:pPr>
        <w:pStyle w:val="ListParagraph"/>
        <w:numPr>
          <w:ilvl w:val="0"/>
          <w:numId w:val="13"/>
        </w:numPr>
        <w:tabs>
          <w:tab w:val="left" w:pos="1427"/>
        </w:tabs>
        <w:rPr>
          <w:sz w:val="26"/>
        </w:rPr>
      </w:pPr>
      <w:r>
        <w:rPr>
          <w:sz w:val="26"/>
        </w:rPr>
        <w:t>Financial cost analysis</w:t>
      </w:r>
    </w:p>
    <w:p w14:paraId="1D198E57" w14:textId="77777777" w:rsidR="00CA6256" w:rsidRDefault="00CA6256" w:rsidP="00FA763E">
      <w:pPr>
        <w:pStyle w:val="BodyText"/>
        <w:spacing w:before="1"/>
      </w:pPr>
    </w:p>
    <w:p w14:paraId="70B40366" w14:textId="509D1A6E" w:rsidR="00CA6256" w:rsidRPr="00CA5547" w:rsidRDefault="002F3033" w:rsidP="00CA5547">
      <w:pPr>
        <w:tabs>
          <w:tab w:val="left" w:pos="1427"/>
        </w:tabs>
        <w:rPr>
          <w:sz w:val="26"/>
        </w:rPr>
        <w:sectPr w:rsidR="00CA6256" w:rsidRPr="00CA5547">
          <w:pgSz w:w="11920" w:h="16840"/>
          <w:pgMar w:top="1860" w:right="566" w:bottom="280" w:left="425" w:header="720" w:footer="720" w:gutter="0"/>
          <w:cols w:space="720"/>
        </w:sectPr>
      </w:pPr>
      <w:r>
        <w:rPr>
          <w:sz w:val="26"/>
        </w:rPr>
        <w:t xml:space="preserve">          </w:t>
      </w:r>
      <w:r w:rsidR="009D5D2E">
        <w:rPr>
          <w:sz w:val="26"/>
        </w:rPr>
        <w:t xml:space="preserve">         </w:t>
      </w:r>
    </w:p>
    <w:p w14:paraId="6F801DFB" w14:textId="77777777" w:rsidR="00CA6256" w:rsidRDefault="00D1705B" w:rsidP="00FA763E">
      <w:pPr>
        <w:spacing w:before="60" w:line="547" w:lineRule="auto"/>
        <w:ind w:left="4898" w:right="4509" w:firstLine="131"/>
        <w:rPr>
          <w:b/>
          <w:sz w:val="28"/>
        </w:rPr>
      </w:pPr>
      <w:r>
        <w:rPr>
          <w:b/>
          <w:sz w:val="28"/>
        </w:rPr>
        <w:lastRenderedPageBreak/>
        <w:t xml:space="preserve">Chapter 1 </w:t>
      </w:r>
      <w:bookmarkStart w:id="7" w:name="Introduction_"/>
      <w:bookmarkEnd w:id="7"/>
      <w:r>
        <w:rPr>
          <w:b/>
          <w:spacing w:val="-2"/>
          <w:sz w:val="28"/>
        </w:rPr>
        <w:t>Introduction</w:t>
      </w:r>
    </w:p>
    <w:p w14:paraId="210B0725" w14:textId="425A732F" w:rsidR="00CA6256" w:rsidRDefault="00D1705B" w:rsidP="00FA763E">
      <w:pPr>
        <w:pStyle w:val="BodyText"/>
        <w:spacing w:before="1" w:line="360" w:lineRule="auto"/>
        <w:ind w:left="708" w:right="580"/>
      </w:pPr>
      <w:r>
        <w:t xml:space="preserve">As part of our internship </w:t>
      </w:r>
      <w:proofErr w:type="spellStart"/>
      <w:r>
        <w:t>programme</w:t>
      </w:r>
      <w:proofErr w:type="spellEnd"/>
      <w:r>
        <w:t>, a</w:t>
      </w:r>
      <w:r w:rsidR="00DC40B5">
        <w:t xml:space="preserve"> </w:t>
      </w:r>
      <w:proofErr w:type="gramStart"/>
      <w:r w:rsidR="00DC40B5">
        <w:t xml:space="preserve">site </w:t>
      </w:r>
      <w:r>
        <w:t xml:space="preserve"> visit</w:t>
      </w:r>
      <w:proofErr w:type="gramEnd"/>
      <w:r>
        <w:t xml:space="preserve"> was conducted to the </w:t>
      </w:r>
      <w:r w:rsidR="00DC40B5">
        <w:rPr>
          <w:lang w:val="en-IN"/>
        </w:rPr>
        <w:t xml:space="preserve">visited </w:t>
      </w:r>
      <w:r w:rsidR="00DC40B5" w:rsidRPr="00DC40B5">
        <w:rPr>
          <w:b/>
          <w:bCs/>
          <w:lang w:val="en-IN"/>
        </w:rPr>
        <w:t xml:space="preserve">West </w:t>
      </w:r>
      <w:proofErr w:type="spellStart"/>
      <w:r w:rsidR="00DC40B5" w:rsidRPr="00DC40B5">
        <w:rPr>
          <w:b/>
          <w:bCs/>
          <w:lang w:val="en-IN"/>
        </w:rPr>
        <w:t>kallada</w:t>
      </w:r>
      <w:proofErr w:type="spellEnd"/>
      <w:r w:rsidR="00DC40B5" w:rsidRPr="00DC40B5">
        <w:rPr>
          <w:b/>
          <w:bCs/>
          <w:lang w:val="en-IN"/>
        </w:rPr>
        <w:t xml:space="preserve"> floating solar power </w:t>
      </w:r>
      <w:proofErr w:type="gramStart"/>
      <w:r w:rsidR="00DC40B5" w:rsidRPr="00DC40B5">
        <w:rPr>
          <w:b/>
          <w:bCs/>
          <w:lang w:val="en-IN"/>
        </w:rPr>
        <w:t>plant  </w:t>
      </w:r>
      <w:r w:rsidR="00DC40B5" w:rsidRPr="00ED6155">
        <w:rPr>
          <w:lang w:val="en-IN"/>
        </w:rPr>
        <w:t>in</w:t>
      </w:r>
      <w:proofErr w:type="gramEnd"/>
      <w:r w:rsidR="00DC40B5" w:rsidRPr="00ED6155">
        <w:rPr>
          <w:lang w:val="en-IN"/>
        </w:rPr>
        <w:t xml:space="preserve"> Kollam, </w:t>
      </w:r>
      <w:r>
        <w:t xml:space="preserve">on </w:t>
      </w:r>
      <w:r>
        <w:rPr>
          <w:b/>
        </w:rPr>
        <w:t>1</w:t>
      </w:r>
      <w:r w:rsidR="00DC40B5">
        <w:rPr>
          <w:b/>
        </w:rPr>
        <w:t>0</w:t>
      </w:r>
      <w:r>
        <w:rPr>
          <w:b/>
        </w:rPr>
        <w:t xml:space="preserve"> </w:t>
      </w:r>
      <w:r w:rsidR="00DC40B5">
        <w:rPr>
          <w:b/>
        </w:rPr>
        <w:t>February</w:t>
      </w:r>
      <w:r>
        <w:rPr>
          <w:b/>
        </w:rPr>
        <w:t xml:space="preserve"> 202</w:t>
      </w:r>
      <w:r w:rsidR="00DC40B5">
        <w:rPr>
          <w:b/>
        </w:rPr>
        <w:t>6</w:t>
      </w:r>
      <w:r>
        <w:t>, which is one of the</w:t>
      </w:r>
      <w:r>
        <w:rPr>
          <w:spacing w:val="-3"/>
        </w:rPr>
        <w:t xml:space="preserve"> </w:t>
      </w:r>
      <w:r>
        <w:t>most</w:t>
      </w:r>
      <w:r>
        <w:rPr>
          <w:spacing w:val="-3"/>
        </w:rPr>
        <w:t xml:space="preserve"> </w:t>
      </w:r>
      <w:r>
        <w:t xml:space="preserve">important </w:t>
      </w:r>
      <w:r w:rsidR="00360FCF">
        <w:t xml:space="preserve">floating power </w:t>
      </w:r>
      <w:r>
        <w:t>generation facilities in the state of</w:t>
      </w:r>
      <w:r>
        <w:rPr>
          <w:spacing w:val="-3"/>
        </w:rPr>
        <w:t xml:space="preserve"> </w:t>
      </w:r>
      <w:r>
        <w:t>Kerala.</w:t>
      </w:r>
      <w:r>
        <w:rPr>
          <w:spacing w:val="-3"/>
        </w:rPr>
        <w:t xml:space="preserve"> </w:t>
      </w:r>
      <w:r w:rsidR="00D82748" w:rsidRPr="00D82748">
        <w:rPr>
          <w:spacing w:val="-3"/>
        </w:rPr>
        <w:t xml:space="preserve">The West </w:t>
      </w:r>
      <w:proofErr w:type="spellStart"/>
      <w:r w:rsidR="00D82748" w:rsidRPr="00D82748">
        <w:rPr>
          <w:spacing w:val="-3"/>
        </w:rPr>
        <w:t>Kallada</w:t>
      </w:r>
      <w:proofErr w:type="spellEnd"/>
      <w:r w:rsidR="00D82748" w:rsidRPr="00D82748">
        <w:rPr>
          <w:spacing w:val="-3"/>
        </w:rPr>
        <w:t xml:space="preserve"> Floating Solar Project is a landmark renewable energy initiative in the Kollam district of </w:t>
      </w:r>
      <w:proofErr w:type="spellStart"/>
      <w:proofErr w:type="gramStart"/>
      <w:r w:rsidR="00D82748" w:rsidRPr="00D82748">
        <w:rPr>
          <w:spacing w:val="-3"/>
        </w:rPr>
        <w:t>Kerala,The</w:t>
      </w:r>
      <w:proofErr w:type="spellEnd"/>
      <w:proofErr w:type="gramEnd"/>
      <w:r w:rsidR="00D82748" w:rsidRPr="00D82748">
        <w:rPr>
          <w:spacing w:val="-3"/>
        </w:rPr>
        <w:t xml:space="preserve"> 50 MW floating solar plant is a collaboration involving NHPC, a </w:t>
      </w:r>
      <w:proofErr w:type="spellStart"/>
      <w:r w:rsidR="00D82748" w:rsidRPr="00D82748">
        <w:rPr>
          <w:spacing w:val="-3"/>
        </w:rPr>
        <w:t>Navratna</w:t>
      </w:r>
      <w:proofErr w:type="spellEnd"/>
      <w:r w:rsidR="00D82748" w:rsidRPr="00D82748">
        <w:rPr>
          <w:spacing w:val="-3"/>
        </w:rPr>
        <w:t xml:space="preserve"> enterprise, and West </w:t>
      </w:r>
      <w:proofErr w:type="spellStart"/>
      <w:r w:rsidR="00D82748" w:rsidRPr="00D82748">
        <w:rPr>
          <w:spacing w:val="-3"/>
        </w:rPr>
        <w:t>Kallada</w:t>
      </w:r>
      <w:proofErr w:type="spellEnd"/>
      <w:r w:rsidR="00D82748" w:rsidRPr="00D82748">
        <w:rPr>
          <w:spacing w:val="-3"/>
        </w:rPr>
        <w:t xml:space="preserve"> </w:t>
      </w:r>
      <w:proofErr w:type="spellStart"/>
      <w:proofErr w:type="gramStart"/>
      <w:r w:rsidR="00D82748" w:rsidRPr="00D82748">
        <w:rPr>
          <w:spacing w:val="-3"/>
        </w:rPr>
        <w:t>Non Conventional</w:t>
      </w:r>
      <w:proofErr w:type="spellEnd"/>
      <w:proofErr w:type="gramEnd"/>
      <w:r w:rsidR="00D82748" w:rsidRPr="00D82748">
        <w:rPr>
          <w:spacing w:val="-3"/>
        </w:rPr>
        <w:t xml:space="preserve"> Energy Promoters Pvt. Ltd. (WKNCEPPL), which represents the local landowners. Around 300 acres of water-logged, uncultivated paddy fields in West </w:t>
      </w:r>
      <w:proofErr w:type="spellStart"/>
      <w:r w:rsidR="00D82748" w:rsidRPr="00D82748">
        <w:rPr>
          <w:spacing w:val="-3"/>
        </w:rPr>
        <w:t>Kallada</w:t>
      </w:r>
      <w:proofErr w:type="spellEnd"/>
      <w:r w:rsidR="00D82748" w:rsidRPr="00D82748">
        <w:rPr>
          <w:spacing w:val="-3"/>
        </w:rPr>
        <w:t xml:space="preserve"> were reserved for the </w:t>
      </w:r>
      <w:proofErr w:type="spellStart"/>
      <w:proofErr w:type="gramStart"/>
      <w:r w:rsidR="00D82748" w:rsidRPr="00D82748">
        <w:rPr>
          <w:spacing w:val="-3"/>
        </w:rPr>
        <w:t>project.The</w:t>
      </w:r>
      <w:proofErr w:type="spellEnd"/>
      <w:proofErr w:type="gramEnd"/>
      <w:r w:rsidR="00D82748" w:rsidRPr="00D82748">
        <w:rPr>
          <w:spacing w:val="-3"/>
        </w:rPr>
        <w:t xml:space="preserve"> West </w:t>
      </w:r>
      <w:proofErr w:type="spellStart"/>
      <w:r w:rsidR="00D82748" w:rsidRPr="00D82748">
        <w:rPr>
          <w:spacing w:val="-3"/>
        </w:rPr>
        <w:t>Kallada</w:t>
      </w:r>
      <w:proofErr w:type="spellEnd"/>
      <w:r w:rsidR="00D82748" w:rsidRPr="00D82748">
        <w:rPr>
          <w:spacing w:val="-3"/>
        </w:rPr>
        <w:t xml:space="preserve"> project will generate renewable power in an environmentally responsible manner, ensuring minimal land impact while creating long-term benefits for local communities.</w:t>
      </w:r>
    </w:p>
    <w:p w14:paraId="3A60AA13" w14:textId="4B5A8998" w:rsidR="00393FC3" w:rsidRDefault="00393FC3" w:rsidP="00186677">
      <w:pPr>
        <w:pStyle w:val="BodyText"/>
        <w:spacing w:before="240" w:line="360" w:lineRule="auto"/>
        <w:ind w:left="708" w:right="583" w:firstLine="1"/>
      </w:pPr>
      <w:r w:rsidRPr="00393FC3">
        <w:t>Floating solar has gained traction in India as a sustainable energy solution, primarily because it serves as a renewable energy source in areas with land scarcity. In such</w:t>
      </w:r>
      <w:r>
        <w:t xml:space="preserve"> </w:t>
      </w:r>
      <w:r w:rsidRPr="00393FC3">
        <w:t>areas, since floating solar power plants are installed on waterbodies, the land can be used for other purposes such as farming or construction. Land unavailability and delays in land acquisition being major hurdles to scaling up solar power in India</w:t>
      </w:r>
      <w:r>
        <w:t xml:space="preserve"> </w:t>
      </w:r>
      <w:r w:rsidR="00D82748">
        <w:t>floating solar plants have emerged as a viable and practical solution.</w:t>
      </w:r>
    </w:p>
    <w:p w14:paraId="1F5C6A3B" w14:textId="5B0AD604" w:rsidR="004377C9" w:rsidRPr="004377C9" w:rsidRDefault="004377C9" w:rsidP="00F91379">
      <w:pPr>
        <w:pStyle w:val="BodyText"/>
        <w:spacing w:before="240" w:line="360" w:lineRule="auto"/>
        <w:ind w:left="709" w:right="583"/>
        <w:rPr>
          <w:lang w:val="en-IN"/>
        </w:rPr>
      </w:pPr>
      <w:r w:rsidRPr="004377C9">
        <w:rPr>
          <w:lang w:val="en-IN"/>
        </w:rPr>
        <w:t xml:space="preserve">During the site visit to the West </w:t>
      </w:r>
      <w:proofErr w:type="spellStart"/>
      <w:r w:rsidRPr="004377C9">
        <w:rPr>
          <w:lang w:val="en-IN"/>
        </w:rPr>
        <w:t>Kallada</w:t>
      </w:r>
      <w:proofErr w:type="spellEnd"/>
      <w:r w:rsidRPr="004377C9">
        <w:rPr>
          <w:lang w:val="en-IN"/>
        </w:rPr>
        <w:t xml:space="preserve"> Floating Solar Power Plant, it was observed that the project is currently in the foundational stages of physical execution. Primary on-site activities are concentrated on the anchoring and </w:t>
      </w:r>
      <w:proofErr w:type="spellStart"/>
      <w:r w:rsidRPr="004377C9">
        <w:rPr>
          <w:lang w:val="en-IN"/>
        </w:rPr>
        <w:t>leveling</w:t>
      </w:r>
      <w:proofErr w:type="spellEnd"/>
      <w:r w:rsidRPr="004377C9">
        <w:rPr>
          <w:lang w:val="en-IN"/>
        </w:rPr>
        <w:t> processes, which are critical for ensuring the structural integrity and stability of the floating arrays against the waterlogged terrain. Simultaneously, significant progress is being made in the switchyard implementation, marking a transition toward establishing the electrical infrastructure necessary for grid connectivity.</w:t>
      </w:r>
    </w:p>
    <w:p w14:paraId="41186A1A" w14:textId="37641E12" w:rsidR="00B7764D" w:rsidRPr="00B7764D" w:rsidRDefault="00B7764D" w:rsidP="00FA763E">
      <w:pPr>
        <w:pStyle w:val="BodyText"/>
        <w:spacing w:before="240" w:line="360" w:lineRule="auto"/>
        <w:ind w:left="360" w:right="583"/>
        <w:rPr>
          <w:lang w:val="en-IN"/>
        </w:rPr>
      </w:pPr>
    </w:p>
    <w:p w14:paraId="751D0AF0" w14:textId="60AB35F8" w:rsidR="00CA6256" w:rsidRDefault="00CA6256" w:rsidP="00FA763E">
      <w:pPr>
        <w:pStyle w:val="BodyText"/>
        <w:spacing w:before="240" w:line="360" w:lineRule="auto"/>
        <w:ind w:left="1037" w:right="583"/>
      </w:pPr>
    </w:p>
    <w:p w14:paraId="763982C2" w14:textId="77777777" w:rsidR="00CA6256" w:rsidRDefault="00CA6256" w:rsidP="00FA763E">
      <w:pPr>
        <w:pStyle w:val="BodyText"/>
        <w:spacing w:line="360" w:lineRule="auto"/>
        <w:sectPr w:rsidR="00CA6256">
          <w:footerReference w:type="default" r:id="rId10"/>
          <w:pgSz w:w="11920" w:h="16840"/>
          <w:pgMar w:top="1860" w:right="566" w:bottom="940" w:left="425" w:header="0" w:footer="759" w:gutter="0"/>
          <w:pgNumType w:start="1"/>
          <w:cols w:space="720"/>
        </w:sectPr>
      </w:pPr>
    </w:p>
    <w:p w14:paraId="175A4A22" w14:textId="37FF0183" w:rsidR="00CA6256" w:rsidRDefault="00CA5547" w:rsidP="00FA763E">
      <w:pPr>
        <w:spacing w:before="60"/>
        <w:ind w:left="1380" w:right="1254"/>
        <w:rPr>
          <w:b/>
          <w:sz w:val="28"/>
        </w:rPr>
      </w:pPr>
      <w:r>
        <w:rPr>
          <w:b/>
          <w:color w:val="202020"/>
          <w:sz w:val="28"/>
        </w:rPr>
        <w:lastRenderedPageBreak/>
        <w:t xml:space="preserve">                                             </w:t>
      </w:r>
      <w:r w:rsidR="00D1705B">
        <w:rPr>
          <w:b/>
          <w:color w:val="202020"/>
          <w:sz w:val="28"/>
        </w:rPr>
        <w:t>Chapter</w:t>
      </w:r>
      <w:r w:rsidR="00D1705B">
        <w:rPr>
          <w:b/>
          <w:color w:val="202020"/>
          <w:spacing w:val="-7"/>
          <w:sz w:val="28"/>
        </w:rPr>
        <w:t xml:space="preserve"> </w:t>
      </w:r>
      <w:r w:rsidR="00D1705B">
        <w:rPr>
          <w:b/>
          <w:color w:val="202020"/>
          <w:spacing w:val="-10"/>
          <w:sz w:val="28"/>
        </w:rPr>
        <w:t>2</w:t>
      </w:r>
    </w:p>
    <w:p w14:paraId="7DDAC55A" w14:textId="77777777" w:rsidR="00CA6256" w:rsidRDefault="00CA6256" w:rsidP="00FA763E">
      <w:pPr>
        <w:pStyle w:val="BodyText"/>
        <w:spacing w:before="171"/>
        <w:rPr>
          <w:b/>
          <w:sz w:val="28"/>
        </w:rPr>
      </w:pPr>
    </w:p>
    <w:p w14:paraId="4CD20714" w14:textId="218D1743" w:rsidR="00CA6256" w:rsidRDefault="00CA5547" w:rsidP="00FA763E">
      <w:pPr>
        <w:ind w:left="111"/>
        <w:rPr>
          <w:b/>
          <w:sz w:val="28"/>
        </w:rPr>
      </w:pPr>
      <w:bookmarkStart w:id="8" w:name="Sabarigiri_Hydro_Electric_Project_"/>
      <w:bookmarkEnd w:id="8"/>
      <w:r>
        <w:rPr>
          <w:b/>
          <w:color w:val="202020"/>
          <w:sz w:val="28"/>
        </w:rPr>
        <w:t xml:space="preserve">                                                    </w:t>
      </w:r>
      <w:r w:rsidR="006F6952">
        <w:rPr>
          <w:b/>
          <w:color w:val="202020"/>
          <w:sz w:val="28"/>
        </w:rPr>
        <w:t xml:space="preserve">West </w:t>
      </w:r>
      <w:proofErr w:type="spellStart"/>
      <w:r w:rsidR="006F6952">
        <w:rPr>
          <w:b/>
          <w:color w:val="202020"/>
          <w:sz w:val="28"/>
        </w:rPr>
        <w:t>kallada</w:t>
      </w:r>
      <w:proofErr w:type="spellEnd"/>
      <w:r w:rsidR="006F6952">
        <w:rPr>
          <w:b/>
          <w:color w:val="202020"/>
          <w:sz w:val="28"/>
        </w:rPr>
        <w:t xml:space="preserve"> floating solar</w:t>
      </w:r>
      <w:r w:rsidR="006F6952">
        <w:rPr>
          <w:b/>
          <w:color w:val="202020"/>
          <w:spacing w:val="-9"/>
          <w:sz w:val="28"/>
        </w:rPr>
        <w:t xml:space="preserve"> </w:t>
      </w:r>
      <w:r w:rsidR="006F6952">
        <w:rPr>
          <w:b/>
          <w:color w:val="202020"/>
          <w:spacing w:val="-2"/>
          <w:sz w:val="28"/>
        </w:rPr>
        <w:t>Project</w:t>
      </w:r>
    </w:p>
    <w:p w14:paraId="30666DFF" w14:textId="77777777" w:rsidR="00CA6256" w:rsidRDefault="00CA6256" w:rsidP="00FA763E">
      <w:pPr>
        <w:pStyle w:val="BodyText"/>
        <w:rPr>
          <w:b/>
          <w:sz w:val="20"/>
        </w:rPr>
      </w:pPr>
    </w:p>
    <w:p w14:paraId="6496A068" w14:textId="1F243C27" w:rsidR="00CA6256" w:rsidRDefault="00E04044" w:rsidP="00FA763E">
      <w:pPr>
        <w:pStyle w:val="BodyText"/>
        <w:spacing w:before="190"/>
        <w:ind w:firstLine="1134"/>
        <w:rPr>
          <w:b/>
          <w:sz w:val="20"/>
        </w:rPr>
      </w:pPr>
      <w:r>
        <w:rPr>
          <w:b/>
          <w:noProof/>
          <w:sz w:val="20"/>
        </w:rPr>
        <w:drawing>
          <wp:inline distT="0" distB="0" distL="0" distR="0" wp14:anchorId="716EC52E" wp14:editId="6341EEAE">
            <wp:extent cx="2749550" cy="3116580"/>
            <wp:effectExtent l="0" t="0" r="0" b="7620"/>
            <wp:docPr id="1545869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86902" name="Picture 1545869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9550" cy="3116580"/>
                    </a:xfrm>
                    <a:prstGeom prst="rect">
                      <a:avLst/>
                    </a:prstGeom>
                  </pic:spPr>
                </pic:pic>
              </a:graphicData>
            </a:graphic>
          </wp:inline>
        </w:drawing>
      </w:r>
      <w:r w:rsidR="00496A2D">
        <w:rPr>
          <w:b/>
          <w:noProof/>
          <w:sz w:val="20"/>
        </w:rPr>
        <w:drawing>
          <wp:inline distT="0" distB="0" distL="0" distR="0" wp14:anchorId="4C2476F7" wp14:editId="0FD6B580">
            <wp:extent cx="2806065" cy="3122930"/>
            <wp:effectExtent l="0" t="0" r="0" b="1270"/>
            <wp:docPr id="9258064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06404" name="Picture 925806404"/>
                    <pic:cNvPicPr/>
                  </pic:nvPicPr>
                  <pic:blipFill>
                    <a:blip r:embed="rId12">
                      <a:extLst>
                        <a:ext uri="{28A0092B-C50C-407E-A947-70E740481C1C}">
                          <a14:useLocalDpi xmlns:a14="http://schemas.microsoft.com/office/drawing/2010/main" val="0"/>
                        </a:ext>
                      </a:extLst>
                    </a:blip>
                    <a:stretch>
                      <a:fillRect/>
                    </a:stretch>
                  </pic:blipFill>
                  <pic:spPr>
                    <a:xfrm>
                      <a:off x="0" y="0"/>
                      <a:ext cx="2806065" cy="3122930"/>
                    </a:xfrm>
                    <a:prstGeom prst="rect">
                      <a:avLst/>
                    </a:prstGeom>
                  </pic:spPr>
                </pic:pic>
              </a:graphicData>
            </a:graphic>
          </wp:inline>
        </w:drawing>
      </w:r>
    </w:p>
    <w:p w14:paraId="0194AEA5" w14:textId="4226746F" w:rsidR="00CA6256" w:rsidRDefault="00F50351" w:rsidP="00FA763E">
      <w:pPr>
        <w:tabs>
          <w:tab w:val="left" w:pos="4810"/>
        </w:tabs>
        <w:spacing w:before="195"/>
        <w:ind w:right="44"/>
        <w:rPr>
          <w:sz w:val="24"/>
        </w:rPr>
      </w:pPr>
      <w:r>
        <w:rPr>
          <w:sz w:val="24"/>
        </w:rPr>
        <w:t xml:space="preserve">                    </w:t>
      </w:r>
      <w:r w:rsidR="00496A2D">
        <w:rPr>
          <w:sz w:val="24"/>
        </w:rPr>
        <w:t xml:space="preserve">                                  </w:t>
      </w:r>
      <w:r>
        <w:rPr>
          <w:sz w:val="24"/>
        </w:rPr>
        <w:t xml:space="preserve">Fig </w:t>
      </w:r>
      <w:proofErr w:type="gramStart"/>
      <w:r>
        <w:rPr>
          <w:sz w:val="24"/>
        </w:rPr>
        <w:t>2.1 :</w:t>
      </w:r>
      <w:proofErr w:type="gramEnd"/>
      <w:r>
        <w:rPr>
          <w:sz w:val="24"/>
        </w:rPr>
        <w:t xml:space="preserve"> Site </w:t>
      </w:r>
      <w:proofErr w:type="gramStart"/>
      <w:r>
        <w:rPr>
          <w:sz w:val="24"/>
        </w:rPr>
        <w:t>for  west</w:t>
      </w:r>
      <w:proofErr w:type="gramEnd"/>
      <w:r>
        <w:rPr>
          <w:sz w:val="24"/>
        </w:rPr>
        <w:t xml:space="preserve"> </w:t>
      </w:r>
      <w:proofErr w:type="spellStart"/>
      <w:r>
        <w:rPr>
          <w:sz w:val="24"/>
        </w:rPr>
        <w:t>kallada</w:t>
      </w:r>
      <w:proofErr w:type="spellEnd"/>
      <w:r>
        <w:rPr>
          <w:sz w:val="24"/>
        </w:rPr>
        <w:t xml:space="preserve"> project</w:t>
      </w:r>
    </w:p>
    <w:p w14:paraId="3FFCA2E5" w14:textId="77777777" w:rsidR="00CA6256" w:rsidRDefault="00CA6256" w:rsidP="00FA763E">
      <w:pPr>
        <w:pStyle w:val="BodyText"/>
        <w:rPr>
          <w:sz w:val="24"/>
        </w:rPr>
      </w:pPr>
    </w:p>
    <w:p w14:paraId="73293BA5" w14:textId="77777777" w:rsidR="00880EDA" w:rsidRDefault="00880EDA" w:rsidP="00FA763E">
      <w:pPr>
        <w:tabs>
          <w:tab w:val="left" w:pos="1427"/>
        </w:tabs>
        <w:spacing w:before="240" w:line="360" w:lineRule="auto"/>
        <w:ind w:left="708"/>
        <w:rPr>
          <w:bCs/>
          <w:spacing w:val="-5"/>
          <w:sz w:val="26"/>
          <w:szCs w:val="26"/>
          <w:lang w:val="en-IN"/>
        </w:rPr>
      </w:pPr>
      <w:r w:rsidRPr="00880EDA">
        <w:rPr>
          <w:bCs/>
          <w:spacing w:val="-5"/>
          <w:sz w:val="26"/>
          <w:szCs w:val="26"/>
          <w:lang w:val="en-IN"/>
        </w:rPr>
        <w:t xml:space="preserve">The West </w:t>
      </w:r>
      <w:proofErr w:type="spellStart"/>
      <w:r w:rsidRPr="00880EDA">
        <w:rPr>
          <w:bCs/>
          <w:spacing w:val="-5"/>
          <w:sz w:val="26"/>
          <w:szCs w:val="26"/>
          <w:lang w:val="en-IN"/>
        </w:rPr>
        <w:t>Kallada</w:t>
      </w:r>
      <w:proofErr w:type="spellEnd"/>
      <w:r w:rsidRPr="00880EDA">
        <w:rPr>
          <w:bCs/>
          <w:spacing w:val="-5"/>
          <w:sz w:val="26"/>
          <w:szCs w:val="26"/>
          <w:lang w:val="en-IN"/>
        </w:rPr>
        <w:t xml:space="preserve"> Floating Solar Project is a landmark renewable energy initiative located at </w:t>
      </w:r>
      <w:proofErr w:type="spellStart"/>
      <w:r w:rsidRPr="00880EDA">
        <w:rPr>
          <w:bCs/>
          <w:spacing w:val="-5"/>
          <w:sz w:val="26"/>
          <w:szCs w:val="26"/>
          <w:lang w:val="en-IN"/>
        </w:rPr>
        <w:t>Mundakapadam</w:t>
      </w:r>
      <w:proofErr w:type="spellEnd"/>
      <w:r w:rsidRPr="00880EDA">
        <w:rPr>
          <w:bCs/>
          <w:spacing w:val="-5"/>
          <w:sz w:val="26"/>
          <w:szCs w:val="26"/>
          <w:lang w:val="en-IN"/>
        </w:rPr>
        <w:t xml:space="preserve"> in the Kollam district of Kerala. As the largest floating solar project in the state, it utilizes approximately 300 acres of waterlogged, uncultivated paddy fields to generate clean power. This innovative project is a collaborative effort between NHPC and West </w:t>
      </w:r>
      <w:proofErr w:type="spellStart"/>
      <w:r w:rsidRPr="00880EDA">
        <w:rPr>
          <w:bCs/>
          <w:spacing w:val="-5"/>
          <w:sz w:val="26"/>
          <w:szCs w:val="26"/>
          <w:lang w:val="en-IN"/>
        </w:rPr>
        <w:t>Kallada</w:t>
      </w:r>
      <w:proofErr w:type="spellEnd"/>
      <w:r w:rsidRPr="00880EDA">
        <w:rPr>
          <w:bCs/>
          <w:spacing w:val="-5"/>
          <w:sz w:val="26"/>
          <w:szCs w:val="26"/>
          <w:lang w:val="en-IN"/>
        </w:rPr>
        <w:t xml:space="preserve"> Non-Conventional Energy Promoters </w:t>
      </w:r>
      <w:proofErr w:type="spellStart"/>
      <w:r w:rsidRPr="00880EDA">
        <w:rPr>
          <w:bCs/>
          <w:spacing w:val="-5"/>
          <w:sz w:val="26"/>
          <w:szCs w:val="26"/>
          <w:lang w:val="en-IN"/>
        </w:rPr>
        <w:t>Pvt.</w:t>
      </w:r>
      <w:proofErr w:type="spellEnd"/>
      <w:r w:rsidRPr="00880EDA">
        <w:rPr>
          <w:bCs/>
          <w:spacing w:val="-5"/>
          <w:sz w:val="26"/>
          <w:szCs w:val="26"/>
          <w:lang w:val="en-IN"/>
        </w:rPr>
        <w:t xml:space="preserve"> Ltd. (WKNCEPPL), which represents around 400 local landowners. By placing solar panels on the water's surface, the project avoids large-scale land use conflicts while benefiting from the natural cooling effect of the reservoir, which enhances the efficiency of the panels. Furthermore, the installation helps reduce water evaporation and provides long-term environmental and economic benefits to the local community through a unique revenue-sharing model. This sustainable model is considered highly replicable for other flood-prone and waterlogged regions across Kerala.</w:t>
      </w:r>
    </w:p>
    <w:p w14:paraId="0C192205" w14:textId="77777777" w:rsidR="00BF5F8B" w:rsidRPr="00880EDA" w:rsidRDefault="00BF5F8B" w:rsidP="00FA763E">
      <w:pPr>
        <w:tabs>
          <w:tab w:val="left" w:pos="1427"/>
        </w:tabs>
        <w:spacing w:before="240"/>
        <w:ind w:left="708"/>
        <w:rPr>
          <w:bCs/>
          <w:spacing w:val="-5"/>
          <w:sz w:val="26"/>
          <w:szCs w:val="26"/>
          <w:lang w:val="en-IN"/>
        </w:rPr>
      </w:pPr>
    </w:p>
    <w:p w14:paraId="2562E5FC" w14:textId="77777777" w:rsidR="00F00B53" w:rsidRDefault="00F00B53" w:rsidP="00FA763E">
      <w:pPr>
        <w:tabs>
          <w:tab w:val="left" w:pos="1427"/>
        </w:tabs>
        <w:spacing w:before="240"/>
        <w:ind w:left="708"/>
        <w:rPr>
          <w:b/>
          <w:spacing w:val="-5"/>
          <w:sz w:val="28"/>
        </w:rPr>
      </w:pPr>
    </w:p>
    <w:p w14:paraId="5DCBEDBD" w14:textId="4745CB63" w:rsidR="00CA6256" w:rsidRDefault="00CA5547" w:rsidP="00F00E4E">
      <w:pPr>
        <w:tabs>
          <w:tab w:val="left" w:pos="1427"/>
        </w:tabs>
        <w:spacing w:before="240"/>
        <w:ind w:left="1418" w:hanging="567"/>
        <w:rPr>
          <w:b/>
          <w:sz w:val="28"/>
        </w:rPr>
      </w:pPr>
      <w:r>
        <w:rPr>
          <w:b/>
          <w:spacing w:val="-5"/>
          <w:sz w:val="28"/>
        </w:rPr>
        <w:lastRenderedPageBreak/>
        <w:t xml:space="preserve">                                       </w:t>
      </w:r>
      <w:r w:rsidR="00D1705B">
        <w:rPr>
          <w:b/>
          <w:spacing w:val="-5"/>
          <w:sz w:val="28"/>
        </w:rPr>
        <w:t>2.1</w:t>
      </w:r>
      <w:r>
        <w:rPr>
          <w:b/>
          <w:sz w:val="28"/>
        </w:rPr>
        <w:t xml:space="preserve">      </w:t>
      </w:r>
      <w:r w:rsidR="00225E33">
        <w:rPr>
          <w:b/>
          <w:sz w:val="28"/>
        </w:rPr>
        <w:t>Working</w:t>
      </w:r>
    </w:p>
    <w:p w14:paraId="3CFA05CE" w14:textId="77777777" w:rsidR="00CA6256" w:rsidRDefault="00CA6256" w:rsidP="00FA763E">
      <w:pPr>
        <w:pStyle w:val="BodyText"/>
        <w:rPr>
          <w:sz w:val="20"/>
        </w:rPr>
      </w:pPr>
    </w:p>
    <w:p w14:paraId="5EBD72BF" w14:textId="77777777" w:rsidR="00CA6256" w:rsidRPr="00F91379" w:rsidRDefault="00CA6256" w:rsidP="00FA763E">
      <w:pPr>
        <w:pStyle w:val="BodyText"/>
      </w:pPr>
    </w:p>
    <w:p w14:paraId="2BB60E6F" w14:textId="77777777" w:rsidR="00CA6256" w:rsidRPr="00F91379" w:rsidRDefault="002E30EB" w:rsidP="00AB0C1F">
      <w:pPr>
        <w:spacing w:line="360" w:lineRule="auto"/>
        <w:ind w:left="709" w:firstLine="709"/>
        <w:rPr>
          <w:sz w:val="26"/>
          <w:szCs w:val="26"/>
          <w:lang w:val="en-IN"/>
        </w:rPr>
      </w:pPr>
      <w:r w:rsidRPr="00F91379">
        <w:rPr>
          <w:sz w:val="26"/>
          <w:szCs w:val="26"/>
          <w:lang w:val="en-IN"/>
        </w:rPr>
        <w:t xml:space="preserve">The West </w:t>
      </w:r>
      <w:proofErr w:type="spellStart"/>
      <w:r w:rsidRPr="00F91379">
        <w:rPr>
          <w:sz w:val="26"/>
          <w:szCs w:val="26"/>
          <w:lang w:val="en-IN"/>
        </w:rPr>
        <w:t>Kallada</w:t>
      </w:r>
      <w:proofErr w:type="spellEnd"/>
      <w:r w:rsidRPr="00F91379">
        <w:rPr>
          <w:sz w:val="26"/>
          <w:szCs w:val="26"/>
          <w:lang w:val="en-IN"/>
        </w:rPr>
        <w:t xml:space="preserve"> Floating Solar Project operates through a sophisticated conversion and evacuation process designed to transform solar energy into high-voltage grid electricity. The system begins with approximately 1.10 lakh modules, each with a 590-Watt peak, organized into specific array configurations. These modules are connected in strings of 28 in series, with two such strings paired in parallel to feed into a String Combiner Box (SCB). The SCB outputs roughly 1200 V DC to an inverter, which converts the power to 660 V AC. This AC output is then directed to an Inverter Duty Transformer (IDT); specifically, two inverters feed into one IDT (utilizing two primaries and one secondary) to step the voltage up to 33 </w:t>
      </w:r>
      <w:proofErr w:type="spellStart"/>
      <w:proofErr w:type="gramStart"/>
      <w:r w:rsidRPr="00F91379">
        <w:rPr>
          <w:sz w:val="26"/>
          <w:szCs w:val="26"/>
          <w:lang w:val="en-IN"/>
        </w:rPr>
        <w:t>KV.Across</w:t>
      </w:r>
      <w:proofErr w:type="spellEnd"/>
      <w:proofErr w:type="gramEnd"/>
      <w:r w:rsidRPr="00F91379">
        <w:rPr>
          <w:sz w:val="26"/>
          <w:szCs w:val="26"/>
          <w:lang w:val="en-IN"/>
        </w:rPr>
        <w:t xml:space="preserve"> the water body, six barge locations or stations facilitate this initial collection before the power is cabled to the Main Control Room (MCR). At the MCR, HT switchgear panels consolidate the inputs into two main outputs that connect to individual 31.5 MVA power transformers. These transformers perform a final step-up from 33 KV to 110 KV. The electricity is then managed through a 110 KV switchyard featuring two incoming and two outgoing bays. Finally, the power is evacuated via a 1.2 km LILO (Line In-Line Out) connection to the existing </w:t>
      </w:r>
      <w:proofErr w:type="spellStart"/>
      <w:r w:rsidRPr="00F91379">
        <w:rPr>
          <w:sz w:val="26"/>
          <w:szCs w:val="26"/>
          <w:lang w:val="en-IN"/>
        </w:rPr>
        <w:t>Kundara-Chavara</w:t>
      </w:r>
      <w:proofErr w:type="spellEnd"/>
      <w:r w:rsidRPr="00F91379">
        <w:rPr>
          <w:sz w:val="26"/>
          <w:szCs w:val="26"/>
          <w:lang w:val="en-IN"/>
        </w:rPr>
        <w:t xml:space="preserve"> 110 KV line, utilizing a 7-tower evacuation system</w:t>
      </w:r>
      <w:r w:rsidR="00AB0C1F" w:rsidRPr="00F91379">
        <w:rPr>
          <w:sz w:val="26"/>
          <w:szCs w:val="26"/>
          <w:lang w:val="en-IN"/>
        </w:rPr>
        <w:t>.</w:t>
      </w:r>
    </w:p>
    <w:p w14:paraId="7D9B536A" w14:textId="77777777" w:rsidR="00AB0C1F" w:rsidRDefault="00AB0C1F" w:rsidP="00AB0C1F">
      <w:pPr>
        <w:spacing w:line="360" w:lineRule="auto"/>
        <w:ind w:left="709" w:firstLine="709"/>
        <w:rPr>
          <w:sz w:val="24"/>
          <w:lang w:val="en-IN"/>
        </w:rPr>
      </w:pPr>
    </w:p>
    <w:p w14:paraId="0CD22EA9" w14:textId="761737AB" w:rsidR="00AB0C1F" w:rsidRPr="00AB0C1F" w:rsidRDefault="00AB0C1F" w:rsidP="00AB0C1F">
      <w:pPr>
        <w:spacing w:line="360" w:lineRule="auto"/>
        <w:ind w:left="709" w:hanging="567"/>
        <w:rPr>
          <w:sz w:val="24"/>
          <w:lang w:val="en-IN"/>
        </w:rPr>
        <w:sectPr w:rsidR="00AB0C1F" w:rsidRPr="00AB0C1F">
          <w:footerReference w:type="default" r:id="rId13"/>
          <w:pgSz w:w="11920" w:h="16840"/>
          <w:pgMar w:top="1860" w:right="566" w:bottom="940" w:left="425" w:header="0" w:footer="696" w:gutter="0"/>
          <w:cols w:space="720"/>
        </w:sectPr>
      </w:pPr>
      <w:r>
        <w:rPr>
          <w:noProof/>
          <w:sz w:val="24"/>
          <w:lang w:val="en-IN"/>
        </w:rPr>
        <w:lastRenderedPageBreak/>
        <w:drawing>
          <wp:inline distT="0" distB="0" distL="0" distR="0" wp14:anchorId="73BF9A59" wp14:editId="119D04AD">
            <wp:extent cx="6939915" cy="7886700"/>
            <wp:effectExtent l="0" t="0" r="0" b="0"/>
            <wp:docPr id="2097485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8543" name="Picture 209748543"/>
                    <pic:cNvPicPr/>
                  </pic:nvPicPr>
                  <pic:blipFill>
                    <a:blip r:embed="rId14">
                      <a:extLst>
                        <a:ext uri="{28A0092B-C50C-407E-A947-70E740481C1C}">
                          <a14:useLocalDpi xmlns:a14="http://schemas.microsoft.com/office/drawing/2010/main" val="0"/>
                        </a:ext>
                      </a:extLst>
                    </a:blip>
                    <a:stretch>
                      <a:fillRect/>
                    </a:stretch>
                  </pic:blipFill>
                  <pic:spPr>
                    <a:xfrm>
                      <a:off x="0" y="0"/>
                      <a:ext cx="6939915" cy="7886700"/>
                    </a:xfrm>
                    <a:prstGeom prst="rect">
                      <a:avLst/>
                    </a:prstGeom>
                  </pic:spPr>
                </pic:pic>
              </a:graphicData>
            </a:graphic>
          </wp:inline>
        </w:drawing>
      </w:r>
    </w:p>
    <w:p w14:paraId="7654C988" w14:textId="156BDD4E" w:rsidR="00CA6256" w:rsidRDefault="00045FBB" w:rsidP="00FA763E">
      <w:pPr>
        <w:spacing w:before="60"/>
        <w:ind w:left="111"/>
        <w:rPr>
          <w:b/>
          <w:sz w:val="28"/>
        </w:rPr>
      </w:pPr>
      <w:bookmarkStart w:id="9" w:name="Chapter_3_"/>
      <w:bookmarkEnd w:id="9"/>
      <w:r>
        <w:rPr>
          <w:b/>
          <w:color w:val="202020"/>
          <w:sz w:val="28"/>
        </w:rPr>
        <w:lastRenderedPageBreak/>
        <w:t xml:space="preserve">                                           </w:t>
      </w:r>
      <w:r w:rsidR="00D1705B">
        <w:rPr>
          <w:b/>
          <w:color w:val="202020"/>
          <w:sz w:val="28"/>
        </w:rPr>
        <w:t>Chapter</w:t>
      </w:r>
      <w:r w:rsidR="00D1705B">
        <w:rPr>
          <w:b/>
          <w:color w:val="202020"/>
          <w:spacing w:val="-7"/>
          <w:sz w:val="28"/>
        </w:rPr>
        <w:t xml:space="preserve"> </w:t>
      </w:r>
      <w:r w:rsidR="00D1705B">
        <w:rPr>
          <w:b/>
          <w:color w:val="202020"/>
          <w:spacing w:val="-10"/>
          <w:sz w:val="28"/>
        </w:rPr>
        <w:t>3</w:t>
      </w:r>
    </w:p>
    <w:p w14:paraId="2DC452D4" w14:textId="77777777" w:rsidR="00CA6256" w:rsidRDefault="00CA6256" w:rsidP="00FA763E">
      <w:pPr>
        <w:pStyle w:val="BodyText"/>
        <w:spacing w:before="92"/>
        <w:rPr>
          <w:b/>
          <w:sz w:val="28"/>
        </w:rPr>
      </w:pPr>
    </w:p>
    <w:p w14:paraId="5FAA628F" w14:textId="026F770C" w:rsidR="00CA6256" w:rsidRDefault="00C67A65" w:rsidP="00FA763E">
      <w:pPr>
        <w:ind w:left="1380" w:right="1254"/>
        <w:rPr>
          <w:b/>
          <w:spacing w:val="-2"/>
          <w:sz w:val="28"/>
        </w:rPr>
      </w:pPr>
      <w:r>
        <w:rPr>
          <w:b/>
          <w:sz w:val="28"/>
        </w:rPr>
        <w:t xml:space="preserve">        </w:t>
      </w:r>
      <w:r w:rsidR="00CA5547">
        <w:rPr>
          <w:b/>
          <w:sz w:val="28"/>
        </w:rPr>
        <w:t xml:space="preserve">  </w:t>
      </w:r>
      <w:r>
        <w:rPr>
          <w:b/>
          <w:sz w:val="28"/>
        </w:rPr>
        <w:t xml:space="preserve"> </w:t>
      </w:r>
      <w:r>
        <w:rPr>
          <w:b/>
          <w:spacing w:val="-13"/>
          <w:sz w:val="28"/>
        </w:rPr>
        <w:t xml:space="preserve"> </w:t>
      </w:r>
      <w:r>
        <w:rPr>
          <w:b/>
          <w:sz w:val="28"/>
        </w:rPr>
        <w:t>Technical</w:t>
      </w:r>
      <w:r>
        <w:rPr>
          <w:b/>
          <w:spacing w:val="-13"/>
          <w:sz w:val="28"/>
        </w:rPr>
        <w:t xml:space="preserve"> </w:t>
      </w:r>
      <w:r w:rsidR="008D5132">
        <w:rPr>
          <w:b/>
          <w:spacing w:val="-2"/>
          <w:sz w:val="28"/>
        </w:rPr>
        <w:t>Specifications</w:t>
      </w:r>
    </w:p>
    <w:p w14:paraId="091F334D" w14:textId="4C5D10B3" w:rsidR="00045FBB" w:rsidRDefault="00F91379" w:rsidP="00FA763E">
      <w:pPr>
        <w:ind w:left="1380" w:right="1254"/>
        <w:rPr>
          <w:b/>
          <w:sz w:val="28"/>
        </w:rPr>
      </w:pPr>
      <w:r>
        <w:rPr>
          <w:b/>
          <w:sz w:val="28"/>
        </w:rPr>
        <w:t xml:space="preserve">        </w:t>
      </w:r>
    </w:p>
    <w:p w14:paraId="1554D103" w14:textId="198CC217" w:rsidR="00CA6256" w:rsidRPr="006478B3" w:rsidRDefault="00D26363" w:rsidP="00FA763E">
      <w:pPr>
        <w:pStyle w:val="Heading1"/>
        <w:numPr>
          <w:ilvl w:val="1"/>
          <w:numId w:val="9"/>
        </w:numPr>
        <w:tabs>
          <w:tab w:val="left" w:pos="1244"/>
        </w:tabs>
        <w:spacing w:before="240"/>
        <w:ind w:left="1244" w:hanging="566"/>
        <w:jc w:val="left"/>
      </w:pPr>
      <w:r>
        <w:t xml:space="preserve"> </w:t>
      </w:r>
      <w:r w:rsidR="0021203A">
        <w:t>Solar modules and its arrangement</w:t>
      </w:r>
    </w:p>
    <w:p w14:paraId="71E30ED8" w14:textId="77777777" w:rsidR="00CA6256" w:rsidRDefault="00CA6256" w:rsidP="00FA763E">
      <w:pPr>
        <w:pStyle w:val="BodyText"/>
        <w:rPr>
          <w:b/>
          <w:sz w:val="20"/>
        </w:rPr>
      </w:pPr>
    </w:p>
    <w:p w14:paraId="12A3C403" w14:textId="52B54985" w:rsidR="00596DFF" w:rsidRPr="00594624" w:rsidRDefault="00C50614" w:rsidP="00FA763E">
      <w:pPr>
        <w:pStyle w:val="BodyText"/>
        <w:spacing w:before="72"/>
        <w:rPr>
          <w:b/>
          <w:sz w:val="20"/>
        </w:rPr>
      </w:pPr>
      <w:r>
        <w:rPr>
          <w:b/>
          <w:noProof/>
          <w:sz w:val="20"/>
        </w:rPr>
        <w:drawing>
          <wp:inline distT="0" distB="0" distL="0" distR="0" wp14:anchorId="32C1F1C6" wp14:editId="3A205CFF">
            <wp:extent cx="5519474" cy="4704080"/>
            <wp:effectExtent l="0" t="0" r="5080" b="1270"/>
            <wp:docPr id="2097436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14" name="Picture 209743614"/>
                    <pic:cNvPicPr/>
                  </pic:nvPicPr>
                  <pic:blipFill>
                    <a:blip r:embed="rId15">
                      <a:extLst>
                        <a:ext uri="{28A0092B-C50C-407E-A947-70E740481C1C}">
                          <a14:useLocalDpi xmlns:a14="http://schemas.microsoft.com/office/drawing/2010/main" val="0"/>
                        </a:ext>
                      </a:extLst>
                    </a:blip>
                    <a:stretch>
                      <a:fillRect/>
                    </a:stretch>
                  </pic:blipFill>
                  <pic:spPr>
                    <a:xfrm>
                      <a:off x="0" y="0"/>
                      <a:ext cx="5519474" cy="4704080"/>
                    </a:xfrm>
                    <a:prstGeom prst="rect">
                      <a:avLst/>
                    </a:prstGeom>
                  </pic:spPr>
                </pic:pic>
              </a:graphicData>
            </a:graphic>
          </wp:inline>
        </w:drawing>
      </w:r>
    </w:p>
    <w:p w14:paraId="27CAEA60" w14:textId="77777777" w:rsidR="00596DFF" w:rsidRDefault="00596DFF" w:rsidP="00FA763E">
      <w:pPr>
        <w:pStyle w:val="Heading1"/>
        <w:tabs>
          <w:tab w:val="left" w:pos="707"/>
        </w:tabs>
        <w:spacing w:before="240"/>
        <w:ind w:left="707" w:firstLine="0"/>
        <w:rPr>
          <w:b w:val="0"/>
          <w:bCs w:val="0"/>
        </w:rPr>
      </w:pPr>
    </w:p>
    <w:p w14:paraId="15C56A14" w14:textId="7EC03506" w:rsidR="004479C2" w:rsidRDefault="004479C2" w:rsidP="00F91379">
      <w:pPr>
        <w:pStyle w:val="Heading1"/>
        <w:tabs>
          <w:tab w:val="left" w:pos="707"/>
        </w:tabs>
        <w:spacing w:before="240" w:line="360" w:lineRule="auto"/>
        <w:ind w:left="-142" w:firstLine="0"/>
        <w:rPr>
          <w:b w:val="0"/>
          <w:bCs w:val="0"/>
        </w:rPr>
      </w:pPr>
      <w:r w:rsidRPr="00A81C0A">
        <w:rPr>
          <w:b w:val="0"/>
          <w:bCs w:val="0"/>
        </w:rPr>
        <w:t xml:space="preserve">The West </w:t>
      </w:r>
      <w:proofErr w:type="spellStart"/>
      <w:r w:rsidRPr="00A81C0A">
        <w:rPr>
          <w:b w:val="0"/>
          <w:bCs w:val="0"/>
        </w:rPr>
        <w:t>Kallada</w:t>
      </w:r>
      <w:proofErr w:type="spellEnd"/>
      <w:r w:rsidRPr="00A81C0A">
        <w:rPr>
          <w:b w:val="0"/>
          <w:bCs w:val="0"/>
        </w:rPr>
        <w:t xml:space="preserve"> Floating Solar Project features a highly structured technical design aimed at maximizing energy efficiency on a water surface. The system is built around a total DC capacity of 65 MWp, which is distributed across eight specific array configurations consisting of four 11.663 MWp arrays, two 5.154 MWp arrays, and two 4.080 MWp arrays. This massive setup utilizes approximately 1.10 lakh solar modules, each providing a peak rating of 590 </w:t>
      </w:r>
      <w:proofErr w:type="spellStart"/>
      <w:r w:rsidRPr="00A81C0A">
        <w:rPr>
          <w:b w:val="0"/>
          <w:bCs w:val="0"/>
        </w:rPr>
        <w:t>Watts.The</w:t>
      </w:r>
      <w:proofErr w:type="spellEnd"/>
      <w:r w:rsidRPr="00A81C0A">
        <w:rPr>
          <w:b w:val="0"/>
          <w:bCs w:val="0"/>
        </w:rPr>
        <w:t xml:space="preserve"> modules are organized into strings where 28 modules are connected in series. Two such strings are then connected in parallel</w:t>
      </w:r>
      <w:r w:rsidR="002C5086">
        <w:rPr>
          <w:b w:val="0"/>
          <w:bCs w:val="0"/>
        </w:rPr>
        <w:t xml:space="preserve"> </w:t>
      </w:r>
      <w:r w:rsidR="002C5086" w:rsidRPr="002C5086">
        <w:rPr>
          <w:b w:val="0"/>
          <w:bCs w:val="0"/>
        </w:rPr>
        <w:t>to form a single input for a String Combiner Box</w:t>
      </w:r>
    </w:p>
    <w:p w14:paraId="51832FF2" w14:textId="77777777" w:rsidR="004479C2" w:rsidRDefault="004479C2" w:rsidP="00FA763E">
      <w:pPr>
        <w:pStyle w:val="Heading1"/>
        <w:tabs>
          <w:tab w:val="left" w:pos="707"/>
        </w:tabs>
        <w:spacing w:before="240"/>
        <w:ind w:left="-567" w:firstLine="0"/>
        <w:rPr>
          <w:b w:val="0"/>
          <w:bCs w:val="0"/>
        </w:rPr>
      </w:pPr>
    </w:p>
    <w:p w14:paraId="52D143CA" w14:textId="6A58A2F3" w:rsidR="002A35F5" w:rsidRDefault="003F55A1" w:rsidP="00FA763E">
      <w:pPr>
        <w:pStyle w:val="Heading1"/>
        <w:spacing w:before="240"/>
        <w:ind w:left="707" w:hanging="1416"/>
        <w:rPr>
          <w:sz w:val="28"/>
          <w:szCs w:val="28"/>
        </w:rPr>
      </w:pPr>
      <w:r w:rsidRPr="003C25D1">
        <w:rPr>
          <w:sz w:val="28"/>
          <w:szCs w:val="28"/>
        </w:rPr>
        <w:t xml:space="preserve"> </w:t>
      </w:r>
      <w:r w:rsidR="003C25D1" w:rsidRPr="003C25D1">
        <w:rPr>
          <w:sz w:val="28"/>
          <w:szCs w:val="28"/>
        </w:rPr>
        <w:t>3.2</w:t>
      </w:r>
      <w:r w:rsidRPr="003C25D1">
        <w:rPr>
          <w:sz w:val="28"/>
          <w:szCs w:val="28"/>
        </w:rPr>
        <w:t xml:space="preserve"> I</w:t>
      </w:r>
      <w:r w:rsidR="003C25D1">
        <w:rPr>
          <w:sz w:val="28"/>
          <w:szCs w:val="28"/>
        </w:rPr>
        <w:t>nverters</w:t>
      </w:r>
    </w:p>
    <w:p w14:paraId="3277F2FA" w14:textId="77777777" w:rsidR="00A17268" w:rsidRPr="003C25D1" w:rsidRDefault="00A17268" w:rsidP="00FA763E">
      <w:pPr>
        <w:pStyle w:val="Heading1"/>
        <w:spacing w:before="240"/>
        <w:ind w:left="0" w:firstLine="0"/>
        <w:rPr>
          <w:sz w:val="28"/>
          <w:szCs w:val="28"/>
        </w:rPr>
      </w:pPr>
    </w:p>
    <w:p w14:paraId="3DA1A536" w14:textId="574CA042" w:rsidR="006478B3" w:rsidRDefault="003F55A1" w:rsidP="00F91379">
      <w:pPr>
        <w:pStyle w:val="Heading1"/>
        <w:tabs>
          <w:tab w:val="left" w:pos="993"/>
        </w:tabs>
        <w:spacing w:before="240" w:line="360" w:lineRule="auto"/>
        <w:ind w:left="-426" w:firstLine="142"/>
        <w:rPr>
          <w:b w:val="0"/>
          <w:bCs w:val="0"/>
        </w:rPr>
      </w:pPr>
      <w:r w:rsidRPr="003F55A1">
        <w:rPr>
          <w:b w:val="0"/>
          <w:bCs w:val="0"/>
        </w:rPr>
        <w:t>The process begins at the floating arrays, where DC power is aggregated into String Combiner Boxes (SCB) with an approximate output of 1200 V DC. This power is then fed into inverters—specifically ten 4.4 MVA units and two 3.3 MVA unit</w:t>
      </w:r>
      <w:r w:rsidR="00B00398">
        <w:rPr>
          <w:b w:val="0"/>
          <w:bCs w:val="0"/>
        </w:rPr>
        <w:t xml:space="preserve"> </w:t>
      </w:r>
      <w:r w:rsidRPr="003F55A1">
        <w:rPr>
          <w:b w:val="0"/>
          <w:bCs w:val="0"/>
        </w:rPr>
        <w:t>which convert the DC input into 660 V AC</w:t>
      </w:r>
      <w:r w:rsidR="006478B3">
        <w:rPr>
          <w:b w:val="0"/>
          <w:bCs w:val="0"/>
        </w:rPr>
        <w:t>.</w:t>
      </w:r>
    </w:p>
    <w:p w14:paraId="79712D7F" w14:textId="77777777" w:rsidR="00A17268" w:rsidRDefault="00A17268" w:rsidP="00FA763E">
      <w:pPr>
        <w:pStyle w:val="Heading1"/>
        <w:tabs>
          <w:tab w:val="left" w:pos="993"/>
        </w:tabs>
        <w:spacing w:before="240" w:line="360" w:lineRule="auto"/>
        <w:ind w:left="-709" w:firstLine="0"/>
      </w:pPr>
    </w:p>
    <w:p w14:paraId="4C5F53AD" w14:textId="5F5921C3" w:rsidR="00594624" w:rsidRPr="00A81C0A" w:rsidRDefault="003C25D1" w:rsidP="00FA763E">
      <w:pPr>
        <w:pStyle w:val="Heading1"/>
        <w:tabs>
          <w:tab w:val="left" w:pos="993"/>
        </w:tabs>
        <w:spacing w:before="240" w:line="360" w:lineRule="auto"/>
        <w:ind w:left="-709" w:firstLine="0"/>
        <w:rPr>
          <w:b w:val="0"/>
          <w:bCs w:val="0"/>
        </w:rPr>
      </w:pPr>
      <w:r w:rsidRPr="009F1609">
        <w:t>3.3</w:t>
      </w:r>
      <w:r w:rsidR="009F1609" w:rsidRPr="009F1609">
        <w:t xml:space="preserve"> Power Evacuation</w:t>
      </w:r>
    </w:p>
    <w:p w14:paraId="3DC04F0B" w14:textId="2BD8A174" w:rsidR="00CA6256" w:rsidRPr="00816996" w:rsidRDefault="00CA6256" w:rsidP="00FA763E">
      <w:pPr>
        <w:pStyle w:val="BodyText"/>
        <w:spacing w:before="91" w:line="360" w:lineRule="auto"/>
        <w:rPr>
          <w:b/>
        </w:rPr>
      </w:pPr>
    </w:p>
    <w:p w14:paraId="38E71EE6" w14:textId="77777777" w:rsidR="008F4BC4" w:rsidRDefault="00E5739B" w:rsidP="00186677">
      <w:pPr>
        <w:spacing w:line="360" w:lineRule="auto"/>
        <w:ind w:left="-284"/>
        <w:rPr>
          <w:sz w:val="26"/>
          <w:szCs w:val="26"/>
          <w:lang w:val="en-IN"/>
        </w:rPr>
      </w:pPr>
      <w:r w:rsidRPr="00E5739B">
        <w:rPr>
          <w:sz w:val="26"/>
          <w:szCs w:val="26"/>
          <w:lang w:val="en-IN"/>
        </w:rPr>
        <w:t xml:space="preserve">To facilitate transmission, this low-voltage AC is directed to Inverter Duty Transformers (IDT), with two inverters typically feeding a single transformer. The project employs five 8.8 MVA and one 6.6 MVA IDTs to step the voltage up to 33 KV for cable transmission from six barge locations to the Main Control Room (MCR). At the MCR, HT switchgear panels consolidate these inputs into two 31.5 MVA power transformers, which perform the final step-up from 33 KV to 110 KV. Finally, the energy is </w:t>
      </w:r>
      <w:r w:rsidR="00DB6CA4">
        <w:rPr>
          <w:sz w:val="26"/>
          <w:szCs w:val="26"/>
          <w:lang w:val="en-IN"/>
        </w:rPr>
        <w:t xml:space="preserve">transmitted </w:t>
      </w:r>
      <w:r w:rsidRPr="00E5739B">
        <w:rPr>
          <w:sz w:val="26"/>
          <w:szCs w:val="26"/>
          <w:lang w:val="en-IN"/>
        </w:rPr>
        <w:t xml:space="preserve">through a 110 KV switchyard and evacuated into the KSEB network via a 1.2 km LILO connection on the </w:t>
      </w:r>
      <w:proofErr w:type="spellStart"/>
      <w:r w:rsidRPr="00E5739B">
        <w:rPr>
          <w:sz w:val="26"/>
          <w:szCs w:val="26"/>
          <w:lang w:val="en-IN"/>
        </w:rPr>
        <w:t>Kundara-Chava</w:t>
      </w:r>
      <w:r w:rsidR="008F4BC4">
        <w:rPr>
          <w:sz w:val="26"/>
          <w:szCs w:val="26"/>
          <w:lang w:val="en-IN"/>
        </w:rPr>
        <w:t>ra</w:t>
      </w:r>
      <w:proofErr w:type="spellEnd"/>
      <w:r w:rsidR="008F4BC4">
        <w:rPr>
          <w:sz w:val="26"/>
          <w:szCs w:val="26"/>
          <w:lang w:val="en-IN"/>
        </w:rPr>
        <w:t xml:space="preserve"> line</w:t>
      </w:r>
      <w:r w:rsidR="00651B3F">
        <w:rPr>
          <w:sz w:val="26"/>
          <w:szCs w:val="26"/>
          <w:lang w:val="en-IN"/>
        </w:rPr>
        <w:t>.</w:t>
      </w:r>
    </w:p>
    <w:p w14:paraId="2A04877D" w14:textId="77777777" w:rsidR="00F124FE" w:rsidRDefault="00F124FE" w:rsidP="00FA763E">
      <w:pPr>
        <w:spacing w:line="360" w:lineRule="auto"/>
        <w:rPr>
          <w:sz w:val="26"/>
          <w:szCs w:val="26"/>
          <w:lang w:val="en-IN"/>
        </w:rPr>
      </w:pPr>
    </w:p>
    <w:p w14:paraId="3A0B1CC8" w14:textId="0D4AEB6B" w:rsidR="005836C9" w:rsidRPr="00F124FE" w:rsidRDefault="002773E1" w:rsidP="00FA763E">
      <w:pPr>
        <w:spacing w:line="360" w:lineRule="auto"/>
        <w:ind w:left="-709"/>
        <w:rPr>
          <w:b/>
          <w:bCs/>
          <w:sz w:val="28"/>
          <w:szCs w:val="28"/>
          <w:lang w:val="en-IN"/>
        </w:rPr>
      </w:pPr>
      <w:r>
        <w:rPr>
          <w:b/>
          <w:bCs/>
          <w:sz w:val="28"/>
          <w:szCs w:val="28"/>
          <w:lang w:val="en-IN"/>
        </w:rPr>
        <w:t xml:space="preserve">                           </w:t>
      </w:r>
      <w:r w:rsidR="00186677">
        <w:rPr>
          <w:b/>
          <w:bCs/>
          <w:sz w:val="28"/>
          <w:szCs w:val="28"/>
          <w:lang w:val="en-IN"/>
        </w:rPr>
        <w:t xml:space="preserve">                 </w:t>
      </w:r>
      <w:r>
        <w:rPr>
          <w:b/>
          <w:bCs/>
          <w:sz w:val="28"/>
          <w:szCs w:val="28"/>
          <w:lang w:val="en-IN"/>
        </w:rPr>
        <w:t xml:space="preserve">    </w:t>
      </w:r>
      <w:r w:rsidR="00F124FE" w:rsidRPr="00F124FE">
        <w:rPr>
          <w:b/>
          <w:bCs/>
          <w:sz w:val="28"/>
          <w:szCs w:val="28"/>
          <w:lang w:val="en-IN"/>
        </w:rPr>
        <w:t>4</w:t>
      </w:r>
      <w:r w:rsidR="00EB7046">
        <w:rPr>
          <w:b/>
          <w:bCs/>
          <w:sz w:val="28"/>
          <w:szCs w:val="28"/>
          <w:lang w:val="en-IN"/>
        </w:rPr>
        <w:t>.</w:t>
      </w:r>
      <w:r w:rsidR="00F124FE" w:rsidRPr="00F124FE">
        <w:rPr>
          <w:b/>
          <w:bCs/>
          <w:sz w:val="28"/>
          <w:szCs w:val="28"/>
          <w:lang w:val="en-IN"/>
        </w:rPr>
        <w:t xml:space="preserve"> Current status</w:t>
      </w:r>
    </w:p>
    <w:p w14:paraId="6185AD2E" w14:textId="0E36185B" w:rsidR="00186677" w:rsidRDefault="00186677" w:rsidP="00186677">
      <w:pPr>
        <w:spacing w:line="360" w:lineRule="auto"/>
        <w:ind w:left="-142"/>
        <w:rPr>
          <w:sz w:val="26"/>
          <w:szCs w:val="26"/>
          <w:lang w:val="en-IN"/>
        </w:rPr>
      </w:pPr>
      <w:r>
        <w:rPr>
          <w:sz w:val="26"/>
          <w:szCs w:val="26"/>
          <w:lang w:val="en-IN"/>
        </w:rPr>
        <w:t>C</w:t>
      </w:r>
      <w:r w:rsidRPr="00190697">
        <w:rPr>
          <w:sz w:val="26"/>
          <w:szCs w:val="26"/>
          <w:lang w:val="en-IN"/>
        </w:rPr>
        <w:t xml:space="preserve">urrent operations are primarily focused on site preparation and foundational stability. While site </w:t>
      </w:r>
      <w:proofErr w:type="spellStart"/>
      <w:r w:rsidRPr="00190697">
        <w:rPr>
          <w:sz w:val="26"/>
          <w:szCs w:val="26"/>
          <w:lang w:val="en-IN"/>
        </w:rPr>
        <w:t>leveling</w:t>
      </w:r>
      <w:proofErr w:type="spellEnd"/>
      <w:r w:rsidRPr="00190697">
        <w:rPr>
          <w:sz w:val="26"/>
          <w:szCs w:val="26"/>
          <w:lang w:val="en-IN"/>
        </w:rPr>
        <w:t xml:space="preserve"> is underway, there is still some ambiguity regarding the final location of the substation. Meanwhile</w:t>
      </w:r>
      <w:r>
        <w:rPr>
          <w:sz w:val="26"/>
          <w:szCs w:val="26"/>
          <w:lang w:val="en-IN"/>
        </w:rPr>
        <w:t xml:space="preserve"> </w:t>
      </w:r>
      <w:r w:rsidRPr="00190697">
        <w:rPr>
          <w:sz w:val="26"/>
          <w:szCs w:val="26"/>
          <w:lang w:val="en-IN"/>
        </w:rPr>
        <w:t>various sizes of pontoons</w:t>
      </w:r>
      <w:r>
        <w:rPr>
          <w:sz w:val="26"/>
          <w:szCs w:val="26"/>
          <w:lang w:val="en-IN"/>
        </w:rPr>
        <w:t xml:space="preserve"> </w:t>
      </w:r>
      <w:r w:rsidRPr="00190697">
        <w:rPr>
          <w:sz w:val="26"/>
          <w:szCs w:val="26"/>
          <w:lang w:val="en-IN"/>
        </w:rPr>
        <w:t>the floating blocks designed to support both solar arrays and walkways</w:t>
      </w:r>
      <w:r>
        <w:rPr>
          <w:sz w:val="26"/>
          <w:szCs w:val="26"/>
          <w:lang w:val="en-IN"/>
        </w:rPr>
        <w:t xml:space="preserve"> </w:t>
      </w:r>
      <w:r w:rsidRPr="00190697">
        <w:rPr>
          <w:sz w:val="26"/>
          <w:szCs w:val="26"/>
          <w:lang w:val="en-IN"/>
        </w:rPr>
        <w:t xml:space="preserve">have been delivered to the site. To secure these structures, anchoring and mooring piling works are ready to commence using specialized barges. These submerged foundations are engineered to withstand significant lateral shear and uplift forces, though they must first be verified for axial load capacity before the PV arrays can be </w:t>
      </w:r>
      <w:proofErr w:type="spellStart"/>
      <w:proofErr w:type="gramStart"/>
      <w:r w:rsidRPr="00190697">
        <w:rPr>
          <w:sz w:val="26"/>
          <w:szCs w:val="26"/>
          <w:lang w:val="en-IN"/>
        </w:rPr>
        <w:t>mounted.Simultaneously</w:t>
      </w:r>
      <w:proofErr w:type="spellEnd"/>
      <w:proofErr w:type="gramEnd"/>
      <w:r w:rsidRPr="00190697">
        <w:rPr>
          <w:sz w:val="26"/>
          <w:szCs w:val="26"/>
          <w:lang w:val="en-IN"/>
        </w:rPr>
        <w:t xml:space="preserve">, the Mooring and Dynamic Tensioning systems are being deployed for station-keeping. By employing mechanical winches to manage high-tensile mooring lines, the system ensures the solar panels remain stable despite changing environmental conditions. This dynamic setup prevents the arrays from being pulled too tight as water levels rise and protects them from "grounding" or hitting the bottom when </w:t>
      </w:r>
      <w:r w:rsidRPr="00190697">
        <w:rPr>
          <w:sz w:val="26"/>
          <w:szCs w:val="26"/>
          <w:lang w:val="en-IN"/>
        </w:rPr>
        <w:lastRenderedPageBreak/>
        <w:t>water levels</w:t>
      </w:r>
      <w:r>
        <w:rPr>
          <w:sz w:val="26"/>
          <w:szCs w:val="26"/>
          <w:lang w:val="en-IN"/>
        </w:rPr>
        <w:t>.</w:t>
      </w:r>
    </w:p>
    <w:p w14:paraId="087622C0" w14:textId="1EFD4606" w:rsidR="00EA2A4E" w:rsidRPr="00186677" w:rsidRDefault="00186677" w:rsidP="00186677">
      <w:pPr>
        <w:spacing w:line="360" w:lineRule="auto"/>
        <w:ind w:left="-709"/>
        <w:rPr>
          <w:sz w:val="26"/>
          <w:szCs w:val="26"/>
        </w:rPr>
      </w:pPr>
      <w:r>
        <w:rPr>
          <w:sz w:val="26"/>
          <w:szCs w:val="26"/>
          <w:lang w:val="en-IN"/>
        </w:rPr>
        <w:t xml:space="preserve">                                         </w:t>
      </w:r>
      <w:r w:rsidR="002773E1">
        <w:rPr>
          <w:b/>
          <w:bCs/>
          <w:sz w:val="26"/>
          <w:szCs w:val="26"/>
        </w:rPr>
        <w:t xml:space="preserve"> </w:t>
      </w:r>
      <w:r w:rsidR="00EB7046">
        <w:rPr>
          <w:b/>
          <w:bCs/>
          <w:sz w:val="26"/>
          <w:szCs w:val="26"/>
        </w:rPr>
        <w:t>5.</w:t>
      </w:r>
      <w:r w:rsidR="00EA2A4E" w:rsidRPr="00EA2A4E">
        <w:rPr>
          <w:b/>
          <w:bCs/>
          <w:sz w:val="26"/>
          <w:szCs w:val="26"/>
        </w:rPr>
        <w:t xml:space="preserve"> Implementation &amp; Partnerships</w:t>
      </w:r>
    </w:p>
    <w:p w14:paraId="3950C684" w14:textId="77777777" w:rsidR="00651B3F" w:rsidRPr="00EB7046" w:rsidRDefault="00651B3F" w:rsidP="00FA763E">
      <w:pPr>
        <w:spacing w:line="360" w:lineRule="auto"/>
        <w:ind w:left="-709"/>
        <w:rPr>
          <w:sz w:val="26"/>
          <w:szCs w:val="26"/>
          <w:lang w:val="en-IN"/>
        </w:rPr>
      </w:pPr>
    </w:p>
    <w:p w14:paraId="0D0C6714" w14:textId="3C2D7114" w:rsidR="00FE79E2" w:rsidRPr="00EB7046" w:rsidRDefault="00EB7046" w:rsidP="00001C07">
      <w:pPr>
        <w:pStyle w:val="ListParagraph"/>
        <w:numPr>
          <w:ilvl w:val="0"/>
          <w:numId w:val="15"/>
        </w:numPr>
        <w:spacing w:line="360" w:lineRule="auto"/>
        <w:ind w:left="-426" w:firstLine="0"/>
        <w:rPr>
          <w:sz w:val="26"/>
          <w:szCs w:val="26"/>
          <w:lang w:val="en-IN"/>
        </w:rPr>
      </w:pPr>
      <w:r w:rsidRPr="00EB7046">
        <w:rPr>
          <w:b/>
          <w:bCs/>
          <w:sz w:val="26"/>
          <w:szCs w:val="26"/>
          <w:lang w:val="en-IN"/>
        </w:rPr>
        <w:t xml:space="preserve"> Implementation:</w:t>
      </w:r>
      <w:r w:rsidR="002B0367">
        <w:rPr>
          <w:b/>
          <w:bCs/>
          <w:sz w:val="26"/>
          <w:szCs w:val="26"/>
          <w:lang w:val="en-IN"/>
        </w:rPr>
        <w:t xml:space="preserve"> </w:t>
      </w:r>
      <w:r w:rsidR="00FE79E2" w:rsidRPr="00EB7046">
        <w:rPr>
          <w:sz w:val="26"/>
          <w:szCs w:val="26"/>
          <w:lang w:val="en-IN"/>
        </w:rPr>
        <w:t xml:space="preserve">West </w:t>
      </w:r>
      <w:proofErr w:type="spellStart"/>
      <w:r w:rsidR="00FE79E2" w:rsidRPr="00EB7046">
        <w:rPr>
          <w:sz w:val="26"/>
          <w:szCs w:val="26"/>
          <w:lang w:val="en-IN"/>
        </w:rPr>
        <w:t>Kallada</w:t>
      </w:r>
      <w:proofErr w:type="spellEnd"/>
      <w:r w:rsidR="00FE79E2" w:rsidRPr="00EB7046">
        <w:rPr>
          <w:sz w:val="26"/>
          <w:szCs w:val="26"/>
          <w:lang w:val="en-IN"/>
        </w:rPr>
        <w:t xml:space="preserve"> </w:t>
      </w:r>
      <w:r w:rsidRPr="00EB7046">
        <w:rPr>
          <w:sz w:val="26"/>
          <w:szCs w:val="26"/>
          <w:lang w:val="en-IN"/>
        </w:rPr>
        <w:t xml:space="preserve">floating solar project is being developed and implemented by NHPC </w:t>
      </w:r>
      <w:proofErr w:type="spellStart"/>
      <w:r w:rsidRPr="00EB7046">
        <w:rPr>
          <w:sz w:val="26"/>
          <w:szCs w:val="26"/>
          <w:lang w:val="en-IN"/>
        </w:rPr>
        <w:t>Ltd</w:t>
      </w:r>
      <w:r>
        <w:rPr>
          <w:sz w:val="26"/>
          <w:szCs w:val="26"/>
          <w:lang w:val="en-IN"/>
        </w:rPr>
        <w:t>.NHPC</w:t>
      </w:r>
      <w:proofErr w:type="spellEnd"/>
      <w:r>
        <w:rPr>
          <w:sz w:val="26"/>
          <w:szCs w:val="26"/>
          <w:lang w:val="en-IN"/>
        </w:rPr>
        <w:t xml:space="preserve"> is also responsible for overall execution including signing the power purchase agreement</w:t>
      </w:r>
      <w:r w:rsidR="007D3D19">
        <w:rPr>
          <w:sz w:val="26"/>
          <w:szCs w:val="26"/>
          <w:lang w:val="en-IN"/>
        </w:rPr>
        <w:t>.</w:t>
      </w:r>
    </w:p>
    <w:p w14:paraId="2FDB23F6" w14:textId="5390D964" w:rsidR="00FE79E2" w:rsidRPr="00EB7046" w:rsidRDefault="00FE79E2" w:rsidP="00001C07">
      <w:pPr>
        <w:pStyle w:val="ListParagraph"/>
        <w:numPr>
          <w:ilvl w:val="0"/>
          <w:numId w:val="15"/>
        </w:numPr>
        <w:spacing w:line="360" w:lineRule="auto"/>
        <w:ind w:left="-426" w:firstLine="0"/>
        <w:rPr>
          <w:sz w:val="26"/>
          <w:szCs w:val="26"/>
          <w:lang w:val="en-IN"/>
        </w:rPr>
      </w:pPr>
      <w:r w:rsidRPr="00EB7046">
        <w:rPr>
          <w:b/>
          <w:bCs/>
          <w:sz w:val="26"/>
          <w:szCs w:val="26"/>
          <w:lang w:val="en-IN"/>
        </w:rPr>
        <w:t>Revenue Sharing:</w:t>
      </w:r>
      <w:r w:rsidRPr="00EB7046">
        <w:rPr>
          <w:sz w:val="26"/>
          <w:szCs w:val="26"/>
          <w:lang w:val="en-IN"/>
        </w:rPr>
        <w:t xml:space="preserve"> Landowners and the panchayat are set to receive 3% of the profit from the power generated.</w:t>
      </w:r>
    </w:p>
    <w:p w14:paraId="04FF68F7" w14:textId="143481F3" w:rsidR="00FE79E2" w:rsidRDefault="00FE79E2" w:rsidP="00001C07">
      <w:pPr>
        <w:pStyle w:val="ListParagraph"/>
        <w:numPr>
          <w:ilvl w:val="0"/>
          <w:numId w:val="15"/>
        </w:numPr>
        <w:spacing w:line="360" w:lineRule="auto"/>
        <w:ind w:left="-426" w:firstLine="0"/>
        <w:rPr>
          <w:sz w:val="24"/>
          <w:lang w:val="en-IN"/>
        </w:rPr>
      </w:pPr>
      <w:r w:rsidRPr="00EB7046">
        <w:rPr>
          <w:b/>
          <w:bCs/>
          <w:sz w:val="26"/>
          <w:szCs w:val="26"/>
          <w:lang w:val="en-IN"/>
        </w:rPr>
        <w:t>Executing Agency:</w:t>
      </w:r>
      <w:r w:rsidRPr="00EB7046">
        <w:rPr>
          <w:sz w:val="26"/>
          <w:szCs w:val="26"/>
          <w:lang w:val="en-IN"/>
        </w:rPr>
        <w:t xml:space="preserve"> The EPC contract was recently awarded to Apollo Green Energy Ltd, with </w:t>
      </w:r>
    </w:p>
    <w:p w14:paraId="44253AC5" w14:textId="6FDE02DC" w:rsidR="007D3D19" w:rsidRDefault="007D3D19" w:rsidP="00001C07">
      <w:pPr>
        <w:pStyle w:val="ListParagraph"/>
        <w:numPr>
          <w:ilvl w:val="0"/>
          <w:numId w:val="15"/>
        </w:numPr>
        <w:spacing w:line="360" w:lineRule="auto"/>
        <w:ind w:left="-426" w:firstLine="0"/>
        <w:rPr>
          <w:sz w:val="26"/>
          <w:szCs w:val="26"/>
          <w:lang w:val="en-IN"/>
        </w:rPr>
      </w:pPr>
      <w:r>
        <w:rPr>
          <w:b/>
          <w:bCs/>
          <w:sz w:val="26"/>
          <w:szCs w:val="26"/>
          <w:lang w:val="en-IN"/>
        </w:rPr>
        <w:t>Power purchaser</w:t>
      </w:r>
      <w:r w:rsidRPr="007D3D19">
        <w:rPr>
          <w:sz w:val="26"/>
          <w:szCs w:val="26"/>
          <w:lang w:val="en-IN"/>
        </w:rPr>
        <w:t xml:space="preserve">: The Kerla State Electricity board will purchase electricity generated at a tariff of RS.3.04 per unit under a </w:t>
      </w:r>
      <w:proofErr w:type="gramStart"/>
      <w:r w:rsidR="00DE736E">
        <w:rPr>
          <w:sz w:val="26"/>
          <w:szCs w:val="26"/>
          <w:lang w:val="en-IN"/>
        </w:rPr>
        <w:t>l</w:t>
      </w:r>
      <w:r w:rsidRPr="007D3D19">
        <w:rPr>
          <w:sz w:val="26"/>
          <w:szCs w:val="26"/>
          <w:lang w:val="en-IN"/>
        </w:rPr>
        <w:t>ong term</w:t>
      </w:r>
      <w:proofErr w:type="gramEnd"/>
      <w:r w:rsidRPr="007D3D19">
        <w:rPr>
          <w:sz w:val="26"/>
          <w:szCs w:val="26"/>
          <w:lang w:val="en-IN"/>
        </w:rPr>
        <w:t xml:space="preserve"> agreement</w:t>
      </w:r>
      <w:r>
        <w:rPr>
          <w:sz w:val="26"/>
          <w:szCs w:val="26"/>
          <w:lang w:val="en-IN"/>
        </w:rPr>
        <w:t>.</w:t>
      </w:r>
    </w:p>
    <w:p w14:paraId="1F5FED38" w14:textId="7B890177" w:rsidR="00563854" w:rsidRDefault="007D3D19" w:rsidP="00001C07">
      <w:pPr>
        <w:pStyle w:val="ListParagraph"/>
        <w:numPr>
          <w:ilvl w:val="0"/>
          <w:numId w:val="15"/>
        </w:numPr>
        <w:spacing w:line="360" w:lineRule="auto"/>
        <w:ind w:left="-284" w:hanging="142"/>
        <w:rPr>
          <w:sz w:val="26"/>
          <w:szCs w:val="26"/>
          <w:lang w:val="en-IN"/>
        </w:rPr>
      </w:pPr>
      <w:r>
        <w:rPr>
          <w:b/>
          <w:bCs/>
          <w:sz w:val="26"/>
          <w:szCs w:val="26"/>
          <w:lang w:val="en-IN"/>
        </w:rPr>
        <w:t xml:space="preserve">Land </w:t>
      </w:r>
      <w:proofErr w:type="spellStart"/>
      <w:proofErr w:type="gramStart"/>
      <w:r>
        <w:rPr>
          <w:b/>
          <w:bCs/>
          <w:sz w:val="26"/>
          <w:szCs w:val="26"/>
          <w:lang w:val="en-IN"/>
        </w:rPr>
        <w:t>management</w:t>
      </w:r>
      <w:r w:rsidRPr="007D3D19">
        <w:rPr>
          <w:sz w:val="26"/>
          <w:szCs w:val="26"/>
          <w:lang w:val="en-IN"/>
        </w:rPr>
        <w:t>:</w:t>
      </w:r>
      <w:r>
        <w:rPr>
          <w:sz w:val="26"/>
          <w:szCs w:val="26"/>
          <w:lang w:val="en-IN"/>
        </w:rPr>
        <w:t>The</w:t>
      </w:r>
      <w:proofErr w:type="spellEnd"/>
      <w:proofErr w:type="gramEnd"/>
      <w:r>
        <w:rPr>
          <w:sz w:val="26"/>
          <w:szCs w:val="26"/>
          <w:lang w:val="en-IN"/>
        </w:rPr>
        <w:t xml:space="preserve"> water body and surrounding land are leased for 25 years through WKNCEPL</w:t>
      </w:r>
      <w:r w:rsidR="00CC017A">
        <w:rPr>
          <w:sz w:val="26"/>
          <w:szCs w:val="26"/>
          <w:lang w:val="en-IN"/>
        </w:rPr>
        <w:t>.</w:t>
      </w:r>
    </w:p>
    <w:p w14:paraId="6DAD8D84" w14:textId="77777777" w:rsidR="00563854" w:rsidRDefault="00563854" w:rsidP="00FA763E">
      <w:pPr>
        <w:pStyle w:val="ListParagraph"/>
        <w:spacing w:line="360" w:lineRule="auto"/>
        <w:ind w:left="-709" w:firstLine="0"/>
        <w:rPr>
          <w:b/>
          <w:bCs/>
          <w:sz w:val="26"/>
          <w:szCs w:val="26"/>
          <w:lang w:val="en-IN"/>
        </w:rPr>
      </w:pPr>
    </w:p>
    <w:p w14:paraId="304A34E2" w14:textId="5F71D23E" w:rsidR="005B38BF" w:rsidRDefault="002773E1" w:rsidP="00FA763E">
      <w:pPr>
        <w:pStyle w:val="ListParagraph"/>
        <w:spacing w:line="360" w:lineRule="auto"/>
        <w:ind w:left="-709" w:firstLine="0"/>
        <w:rPr>
          <w:b/>
          <w:bCs/>
          <w:sz w:val="26"/>
          <w:szCs w:val="26"/>
          <w:lang w:val="en-IN"/>
        </w:rPr>
      </w:pPr>
      <w:r>
        <w:rPr>
          <w:b/>
          <w:bCs/>
          <w:sz w:val="26"/>
          <w:szCs w:val="26"/>
          <w:lang w:val="en-IN"/>
        </w:rPr>
        <w:t xml:space="preserve">                         </w:t>
      </w:r>
      <w:r w:rsidR="00186677">
        <w:rPr>
          <w:b/>
          <w:bCs/>
          <w:sz w:val="26"/>
          <w:szCs w:val="26"/>
          <w:lang w:val="en-IN"/>
        </w:rPr>
        <w:t xml:space="preserve">      </w:t>
      </w:r>
      <w:r>
        <w:rPr>
          <w:b/>
          <w:bCs/>
          <w:sz w:val="26"/>
          <w:szCs w:val="26"/>
          <w:lang w:val="en-IN"/>
        </w:rPr>
        <w:t xml:space="preserve">     </w:t>
      </w:r>
      <w:r w:rsidR="005B38BF">
        <w:rPr>
          <w:b/>
          <w:bCs/>
          <w:sz w:val="26"/>
          <w:szCs w:val="26"/>
          <w:lang w:val="en-IN"/>
        </w:rPr>
        <w:t>6.</w:t>
      </w:r>
      <w:r w:rsidR="002F5C71">
        <w:rPr>
          <w:b/>
          <w:bCs/>
          <w:sz w:val="26"/>
          <w:szCs w:val="26"/>
          <w:lang w:val="en-IN"/>
        </w:rPr>
        <w:t>Project location and Land</w:t>
      </w:r>
      <w:r w:rsidR="00B363B7">
        <w:rPr>
          <w:b/>
          <w:bCs/>
          <w:sz w:val="26"/>
          <w:szCs w:val="26"/>
          <w:lang w:val="en-IN"/>
        </w:rPr>
        <w:t xml:space="preserve"> acquisition</w:t>
      </w:r>
    </w:p>
    <w:p w14:paraId="61E8B87D" w14:textId="77777777" w:rsidR="002B1DA1" w:rsidRDefault="002B1DA1" w:rsidP="00FA763E">
      <w:pPr>
        <w:pStyle w:val="ListParagraph"/>
        <w:spacing w:line="360" w:lineRule="auto"/>
        <w:ind w:left="-709" w:firstLine="0"/>
        <w:rPr>
          <w:b/>
          <w:bCs/>
          <w:sz w:val="26"/>
          <w:szCs w:val="26"/>
          <w:lang w:val="en-IN"/>
        </w:rPr>
      </w:pPr>
    </w:p>
    <w:p w14:paraId="1347ABCF" w14:textId="3F96EAEF" w:rsidR="00D26F25" w:rsidRPr="002F7FD3" w:rsidRDefault="00D26F25" w:rsidP="00FA763E">
      <w:pPr>
        <w:pStyle w:val="ListParagraph"/>
        <w:spacing w:line="360" w:lineRule="auto"/>
        <w:ind w:left="-709" w:firstLine="0"/>
        <w:rPr>
          <w:sz w:val="26"/>
          <w:szCs w:val="26"/>
        </w:rPr>
      </w:pPr>
      <w:r w:rsidRPr="002F7FD3">
        <w:rPr>
          <w:sz w:val="26"/>
          <w:szCs w:val="26"/>
        </w:rPr>
        <w:t xml:space="preserve">Spread over 340 acres of land at </w:t>
      </w:r>
      <w:proofErr w:type="spellStart"/>
      <w:r w:rsidRPr="002F7FD3">
        <w:rPr>
          <w:sz w:val="26"/>
          <w:szCs w:val="26"/>
        </w:rPr>
        <w:t>Mundakapadam</w:t>
      </w:r>
      <w:proofErr w:type="spellEnd"/>
      <w:r w:rsidRPr="002F7FD3">
        <w:rPr>
          <w:sz w:val="26"/>
          <w:szCs w:val="26"/>
        </w:rPr>
        <w:t xml:space="preserve">, it is the largest floating solar project in the </w:t>
      </w:r>
      <w:proofErr w:type="spellStart"/>
      <w:r w:rsidRPr="002F7FD3">
        <w:rPr>
          <w:sz w:val="26"/>
          <w:szCs w:val="26"/>
        </w:rPr>
        <w:t>State.NHPC</w:t>
      </w:r>
      <w:proofErr w:type="spellEnd"/>
      <w:r w:rsidRPr="002F7FD3">
        <w:rPr>
          <w:sz w:val="26"/>
          <w:szCs w:val="26"/>
        </w:rPr>
        <w:t xml:space="preserve"> has already taken around 291 acres</w:t>
      </w:r>
      <w:r w:rsidRPr="002F7FD3">
        <w:rPr>
          <w:spacing w:val="-3"/>
          <w:sz w:val="26"/>
          <w:szCs w:val="26"/>
        </w:rPr>
        <w:t xml:space="preserve"> </w:t>
      </w:r>
      <w:r w:rsidRPr="002F7FD3">
        <w:rPr>
          <w:sz w:val="26"/>
          <w:szCs w:val="26"/>
        </w:rPr>
        <w:t>of</w:t>
      </w:r>
      <w:r w:rsidRPr="002F7FD3">
        <w:rPr>
          <w:spacing w:val="-3"/>
          <w:sz w:val="26"/>
          <w:szCs w:val="26"/>
        </w:rPr>
        <w:t xml:space="preserve"> </w:t>
      </w:r>
      <w:r w:rsidRPr="002F7FD3">
        <w:rPr>
          <w:sz w:val="26"/>
          <w:szCs w:val="26"/>
        </w:rPr>
        <w:t>land</w:t>
      </w:r>
      <w:r w:rsidRPr="002F7FD3">
        <w:rPr>
          <w:spacing w:val="-3"/>
          <w:sz w:val="26"/>
          <w:szCs w:val="26"/>
        </w:rPr>
        <w:t xml:space="preserve"> </w:t>
      </w:r>
      <w:r w:rsidRPr="002F7FD3">
        <w:rPr>
          <w:sz w:val="26"/>
          <w:szCs w:val="26"/>
        </w:rPr>
        <w:t>from</w:t>
      </w:r>
      <w:r w:rsidRPr="002F7FD3">
        <w:rPr>
          <w:spacing w:val="-3"/>
          <w:sz w:val="26"/>
          <w:szCs w:val="26"/>
        </w:rPr>
        <w:t xml:space="preserve"> </w:t>
      </w:r>
      <w:r w:rsidRPr="002F7FD3">
        <w:rPr>
          <w:sz w:val="26"/>
          <w:szCs w:val="26"/>
        </w:rPr>
        <w:t>M/s WKNCEPPL for the project.</w:t>
      </w:r>
    </w:p>
    <w:p w14:paraId="10CE6EB9" w14:textId="77777777" w:rsidR="00575785" w:rsidRPr="002F7FD3" w:rsidRDefault="00575785" w:rsidP="00FA763E">
      <w:pPr>
        <w:pStyle w:val="ListParagraph"/>
        <w:spacing w:line="360" w:lineRule="auto"/>
        <w:ind w:left="-709" w:firstLine="0"/>
        <w:rPr>
          <w:b/>
          <w:bCs/>
          <w:sz w:val="26"/>
          <w:szCs w:val="26"/>
        </w:rPr>
      </w:pPr>
    </w:p>
    <w:p w14:paraId="22BE758B" w14:textId="63265094" w:rsidR="00575785" w:rsidRDefault="002773E1" w:rsidP="00FA763E">
      <w:pPr>
        <w:pStyle w:val="ListParagraph"/>
        <w:spacing w:line="360" w:lineRule="auto"/>
        <w:ind w:left="-709" w:firstLine="0"/>
        <w:rPr>
          <w:b/>
          <w:bCs/>
          <w:sz w:val="28"/>
          <w:szCs w:val="28"/>
        </w:rPr>
      </w:pPr>
      <w:r>
        <w:rPr>
          <w:b/>
          <w:bCs/>
          <w:sz w:val="28"/>
          <w:szCs w:val="28"/>
        </w:rPr>
        <w:t xml:space="preserve">                                               </w:t>
      </w:r>
      <w:r w:rsidR="00DC4310" w:rsidRPr="00DC4310">
        <w:rPr>
          <w:b/>
          <w:bCs/>
          <w:sz w:val="28"/>
          <w:szCs w:val="28"/>
        </w:rPr>
        <w:t xml:space="preserve">7.Tariff </w:t>
      </w:r>
      <w:r w:rsidR="00F921AD">
        <w:rPr>
          <w:b/>
          <w:bCs/>
          <w:sz w:val="28"/>
          <w:szCs w:val="28"/>
        </w:rPr>
        <w:t>Rate</w:t>
      </w:r>
    </w:p>
    <w:p w14:paraId="78C7F99E" w14:textId="77777777" w:rsidR="00F921AD" w:rsidRDefault="00F921AD" w:rsidP="00FA763E">
      <w:pPr>
        <w:pStyle w:val="ListParagraph"/>
        <w:spacing w:line="360" w:lineRule="auto"/>
        <w:ind w:left="-709" w:firstLine="0"/>
        <w:rPr>
          <w:b/>
          <w:bCs/>
          <w:sz w:val="28"/>
          <w:szCs w:val="28"/>
        </w:rPr>
      </w:pPr>
    </w:p>
    <w:p w14:paraId="68749A06" w14:textId="012405CC" w:rsidR="006601EC" w:rsidRDefault="00F921AD" w:rsidP="00FA763E">
      <w:pPr>
        <w:pStyle w:val="BodyText"/>
        <w:spacing w:before="60" w:line="360" w:lineRule="auto"/>
        <w:ind w:left="-709" w:right="39"/>
      </w:pPr>
      <w:r>
        <w:t>Kerala State Electricity Board Ltd sought approval from the Kerala State Electricity Regulatory</w:t>
      </w:r>
      <w:r>
        <w:rPr>
          <w:spacing w:val="-7"/>
        </w:rPr>
        <w:t xml:space="preserve"> </w:t>
      </w:r>
      <w:r>
        <w:t>Commission</w:t>
      </w:r>
      <w:r>
        <w:rPr>
          <w:spacing w:val="40"/>
        </w:rPr>
        <w:t xml:space="preserve"> </w:t>
      </w:r>
      <w:r>
        <w:t>for</w:t>
      </w:r>
      <w:r>
        <w:rPr>
          <w:spacing w:val="-7"/>
        </w:rPr>
        <w:t xml:space="preserve"> </w:t>
      </w:r>
      <w:r>
        <w:t>a</w:t>
      </w:r>
      <w:r>
        <w:rPr>
          <w:spacing w:val="-7"/>
        </w:rPr>
        <w:t xml:space="preserve"> </w:t>
      </w:r>
      <w:r>
        <w:t>power</w:t>
      </w:r>
      <w:r>
        <w:rPr>
          <w:spacing w:val="-7"/>
        </w:rPr>
        <w:t xml:space="preserve"> </w:t>
      </w:r>
      <w:r>
        <w:t>purchase</w:t>
      </w:r>
      <w:r>
        <w:rPr>
          <w:spacing w:val="-7"/>
        </w:rPr>
        <w:t xml:space="preserve"> </w:t>
      </w:r>
      <w:r>
        <w:t>agreement</w:t>
      </w:r>
      <w:r>
        <w:rPr>
          <w:spacing w:val="-7"/>
        </w:rPr>
        <w:t xml:space="preserve"> </w:t>
      </w:r>
      <w:r>
        <w:t>(PPA)</w:t>
      </w:r>
      <w:r>
        <w:rPr>
          <w:spacing w:val="-7"/>
        </w:rPr>
        <w:t xml:space="preserve"> </w:t>
      </w:r>
      <w:r>
        <w:t>with NHPC Ltd. to procure electricity from a 50 MW floating solar power plant in West</w:t>
      </w:r>
      <w:r>
        <w:rPr>
          <w:spacing w:val="35"/>
        </w:rPr>
        <w:t xml:space="preserve"> </w:t>
      </w:r>
      <w:proofErr w:type="spellStart"/>
      <w:r>
        <w:t>Kallada</w:t>
      </w:r>
      <w:proofErr w:type="spellEnd"/>
      <w:r>
        <w:t>,</w:t>
      </w:r>
      <w:r>
        <w:rPr>
          <w:spacing w:val="35"/>
        </w:rPr>
        <w:t xml:space="preserve"> </w:t>
      </w:r>
      <w:r>
        <w:t>Kollam</w:t>
      </w:r>
      <w:r>
        <w:rPr>
          <w:spacing w:val="35"/>
        </w:rPr>
        <w:t xml:space="preserve"> </w:t>
      </w:r>
      <w:r>
        <w:t>District.</w:t>
      </w:r>
      <w:r>
        <w:rPr>
          <w:spacing w:val="35"/>
        </w:rPr>
        <w:t xml:space="preserve"> </w:t>
      </w:r>
      <w:r>
        <w:t>This</w:t>
      </w:r>
      <w:r>
        <w:rPr>
          <w:spacing w:val="35"/>
        </w:rPr>
        <w:t xml:space="preserve"> </w:t>
      </w:r>
      <w:r>
        <w:t>petition,</w:t>
      </w:r>
      <w:r>
        <w:rPr>
          <w:spacing w:val="35"/>
        </w:rPr>
        <w:t xml:space="preserve"> </w:t>
      </w:r>
      <w:r>
        <w:t>presented</w:t>
      </w:r>
      <w:r>
        <w:rPr>
          <w:spacing w:val="35"/>
        </w:rPr>
        <w:t xml:space="preserve"> </w:t>
      </w:r>
      <w:r>
        <w:t>under KSERC’s tarif</w:t>
      </w:r>
      <w:r w:rsidR="002C0EE4">
        <w:t xml:space="preserve">f   </w:t>
      </w:r>
      <w:r w:rsidR="006601EC">
        <w:t xml:space="preserve">determination regulations and Section 86 of the Electricity Act 2003, emphasized Kerala’s commitment to renewable energy </w:t>
      </w:r>
      <w:proofErr w:type="spellStart"/>
      <w:r w:rsidR="006601EC">
        <w:t>targets.The</w:t>
      </w:r>
      <w:proofErr w:type="spellEnd"/>
      <w:r w:rsidR="006601EC">
        <w:t xml:space="preserve"> NHPC will generate</w:t>
      </w:r>
      <w:r w:rsidR="006601EC">
        <w:rPr>
          <w:spacing w:val="-4"/>
        </w:rPr>
        <w:t xml:space="preserve"> </w:t>
      </w:r>
      <w:r w:rsidR="006601EC">
        <w:t>electricity</w:t>
      </w:r>
      <w:r w:rsidR="006601EC">
        <w:rPr>
          <w:spacing w:val="-4"/>
        </w:rPr>
        <w:t xml:space="preserve"> </w:t>
      </w:r>
      <w:r w:rsidR="006601EC">
        <w:t>here</w:t>
      </w:r>
      <w:r w:rsidR="006601EC">
        <w:rPr>
          <w:spacing w:val="-4"/>
        </w:rPr>
        <w:t xml:space="preserve"> </w:t>
      </w:r>
      <w:r w:rsidR="006601EC">
        <w:t>and</w:t>
      </w:r>
      <w:r w:rsidR="006601EC">
        <w:rPr>
          <w:spacing w:val="-4"/>
        </w:rPr>
        <w:t xml:space="preserve"> </w:t>
      </w:r>
      <w:r w:rsidR="006601EC">
        <w:t>the</w:t>
      </w:r>
      <w:r w:rsidR="006601EC">
        <w:rPr>
          <w:spacing w:val="-4"/>
        </w:rPr>
        <w:t xml:space="preserve"> </w:t>
      </w:r>
      <w:r w:rsidR="006601EC">
        <w:t>KSEB</w:t>
      </w:r>
      <w:r w:rsidR="006601EC">
        <w:rPr>
          <w:spacing w:val="-4"/>
        </w:rPr>
        <w:t xml:space="preserve"> </w:t>
      </w:r>
      <w:r w:rsidR="006601EC">
        <w:t>will</w:t>
      </w:r>
      <w:r w:rsidR="006601EC">
        <w:rPr>
          <w:spacing w:val="-4"/>
        </w:rPr>
        <w:t xml:space="preserve"> </w:t>
      </w:r>
      <w:r w:rsidR="006601EC">
        <w:t>buy</w:t>
      </w:r>
      <w:r w:rsidR="006601EC">
        <w:rPr>
          <w:spacing w:val="-4"/>
        </w:rPr>
        <w:t xml:space="preserve"> </w:t>
      </w:r>
      <w:r w:rsidR="006601EC">
        <w:t>it</w:t>
      </w:r>
      <w:r w:rsidR="006601EC">
        <w:rPr>
          <w:spacing w:val="-4"/>
        </w:rPr>
        <w:t xml:space="preserve"> </w:t>
      </w:r>
      <w:r w:rsidR="006601EC">
        <w:t>from</w:t>
      </w:r>
      <w:r w:rsidR="006601EC">
        <w:rPr>
          <w:spacing w:val="-4"/>
        </w:rPr>
        <w:t xml:space="preserve"> </w:t>
      </w:r>
      <w:proofErr w:type="spellStart"/>
      <w:r w:rsidR="006601EC">
        <w:t>them.The</w:t>
      </w:r>
      <w:proofErr w:type="spellEnd"/>
      <w:r w:rsidR="006601EC">
        <w:rPr>
          <w:spacing w:val="-4"/>
        </w:rPr>
        <w:t xml:space="preserve"> </w:t>
      </w:r>
      <w:proofErr w:type="spellStart"/>
      <w:r w:rsidR="006601EC">
        <w:t>levelised</w:t>
      </w:r>
      <w:proofErr w:type="spellEnd"/>
      <w:r w:rsidR="006601EC">
        <w:rPr>
          <w:spacing w:val="-4"/>
        </w:rPr>
        <w:t xml:space="preserve"> </w:t>
      </w:r>
      <w:r w:rsidR="006601EC">
        <w:t xml:space="preserve">tariff is 3.04 for 25 </w:t>
      </w:r>
      <w:proofErr w:type="spellStart"/>
      <w:r w:rsidR="006601EC">
        <w:t>Years.KSEB</w:t>
      </w:r>
      <w:proofErr w:type="spellEnd"/>
      <w:r w:rsidR="006601EC">
        <w:t xml:space="preserve"> Ltd decided in the meeting held on12.06.2024, they will procure power from NHPC</w:t>
      </w:r>
      <w:r w:rsidR="006601EC">
        <w:rPr>
          <w:spacing w:val="-6"/>
        </w:rPr>
        <w:t xml:space="preserve"> </w:t>
      </w:r>
      <w:r w:rsidR="006601EC">
        <w:t>West</w:t>
      </w:r>
      <w:r w:rsidR="006601EC">
        <w:rPr>
          <w:spacing w:val="-6"/>
        </w:rPr>
        <w:t xml:space="preserve"> </w:t>
      </w:r>
      <w:proofErr w:type="spellStart"/>
      <w:r w:rsidR="006601EC">
        <w:t>Kallada</w:t>
      </w:r>
      <w:proofErr w:type="spellEnd"/>
      <w:r w:rsidR="006601EC">
        <w:rPr>
          <w:spacing w:val="-6"/>
        </w:rPr>
        <w:t xml:space="preserve"> </w:t>
      </w:r>
      <w:r w:rsidR="006601EC">
        <w:t>50MW</w:t>
      </w:r>
      <w:r w:rsidR="006601EC">
        <w:rPr>
          <w:spacing w:val="-6"/>
        </w:rPr>
        <w:t xml:space="preserve"> </w:t>
      </w:r>
      <w:r w:rsidR="006601EC">
        <w:t>Floating</w:t>
      </w:r>
      <w:r w:rsidR="006601EC">
        <w:rPr>
          <w:spacing w:val="-6"/>
        </w:rPr>
        <w:t xml:space="preserve"> </w:t>
      </w:r>
      <w:r w:rsidR="006601EC">
        <w:t>Solar</w:t>
      </w:r>
      <w:r w:rsidR="006601EC">
        <w:rPr>
          <w:spacing w:val="-6"/>
        </w:rPr>
        <w:t xml:space="preserve"> </w:t>
      </w:r>
      <w:r w:rsidR="006601EC">
        <w:t>project</w:t>
      </w:r>
      <w:r w:rsidR="006601EC">
        <w:rPr>
          <w:spacing w:val="-6"/>
        </w:rPr>
        <w:t xml:space="preserve"> </w:t>
      </w:r>
      <w:r w:rsidR="006601EC">
        <w:t>at</w:t>
      </w:r>
      <w:r w:rsidR="006601EC">
        <w:rPr>
          <w:spacing w:val="-6"/>
        </w:rPr>
        <w:t xml:space="preserve"> </w:t>
      </w:r>
      <w:r w:rsidR="006601EC">
        <w:t>a rate of Rs. 3.04/unit</w:t>
      </w:r>
      <w:r w:rsidR="002F7FD3">
        <w:t>.</w:t>
      </w:r>
    </w:p>
    <w:p w14:paraId="5881D0FA" w14:textId="77777777" w:rsidR="00225E33" w:rsidRDefault="00225E33" w:rsidP="00FA763E">
      <w:pPr>
        <w:pStyle w:val="BodyText"/>
        <w:spacing w:before="60" w:line="360" w:lineRule="auto"/>
        <w:ind w:left="-709" w:right="39"/>
      </w:pPr>
    </w:p>
    <w:p w14:paraId="4933D54E" w14:textId="77777777" w:rsidR="00001C07" w:rsidRDefault="00001C07" w:rsidP="00FA763E">
      <w:pPr>
        <w:pStyle w:val="BodyText"/>
        <w:spacing w:line="552" w:lineRule="auto"/>
        <w:ind w:left="23" w:right="584"/>
      </w:pPr>
    </w:p>
    <w:p w14:paraId="2DE3EF12" w14:textId="2021BBF1" w:rsidR="00E532D9" w:rsidRDefault="00E532D9" w:rsidP="00FA763E">
      <w:pPr>
        <w:pStyle w:val="BodyText"/>
        <w:spacing w:line="552" w:lineRule="auto"/>
        <w:ind w:left="23" w:right="584"/>
      </w:pPr>
      <w:r>
        <w:lastRenderedPageBreak/>
        <w:t>Contract</w:t>
      </w:r>
      <w:r>
        <w:rPr>
          <w:spacing w:val="-6"/>
        </w:rPr>
        <w:t xml:space="preserve"> </w:t>
      </w:r>
      <w:r>
        <w:t>Period:</w:t>
      </w:r>
      <w:r>
        <w:rPr>
          <w:spacing w:val="-6"/>
        </w:rPr>
        <w:t xml:space="preserve"> </w:t>
      </w:r>
      <w:r>
        <w:t>25</w:t>
      </w:r>
      <w:r>
        <w:rPr>
          <w:spacing w:val="-6"/>
        </w:rPr>
        <w:t xml:space="preserve"> </w:t>
      </w:r>
      <w:r>
        <w:t>years</w:t>
      </w:r>
      <w:r>
        <w:rPr>
          <w:spacing w:val="-6"/>
        </w:rPr>
        <w:t xml:space="preserve"> </w:t>
      </w:r>
      <w:r>
        <w:t>from</w:t>
      </w:r>
      <w:r>
        <w:rPr>
          <w:spacing w:val="-6"/>
        </w:rPr>
        <w:t xml:space="preserve"> </w:t>
      </w:r>
      <w:r>
        <w:t>Commercial</w:t>
      </w:r>
      <w:r>
        <w:rPr>
          <w:spacing w:val="-6"/>
        </w:rPr>
        <w:t xml:space="preserve"> </w:t>
      </w:r>
      <w:r>
        <w:t>Operation</w:t>
      </w:r>
      <w:r>
        <w:rPr>
          <w:spacing w:val="-6"/>
        </w:rPr>
        <w:t xml:space="preserve"> </w:t>
      </w:r>
      <w:r>
        <w:t>Date</w:t>
      </w:r>
      <w:r>
        <w:rPr>
          <w:spacing w:val="-6"/>
        </w:rPr>
        <w:t xml:space="preserve"> </w:t>
      </w:r>
      <w:r>
        <w:t>(COD). Capacity Utilization Factor (CUF):</w:t>
      </w:r>
    </w:p>
    <w:p w14:paraId="1C574083" w14:textId="77777777" w:rsidR="00E532D9" w:rsidRDefault="00E532D9" w:rsidP="00FA763E">
      <w:pPr>
        <w:pStyle w:val="ListParagraph"/>
        <w:numPr>
          <w:ilvl w:val="1"/>
          <w:numId w:val="20"/>
        </w:numPr>
        <w:tabs>
          <w:tab w:val="left" w:pos="742"/>
        </w:tabs>
        <w:spacing w:before="240"/>
        <w:ind w:left="742" w:hanging="359"/>
        <w:rPr>
          <w:sz w:val="28"/>
        </w:rPr>
      </w:pPr>
      <w:r>
        <w:rPr>
          <w:sz w:val="28"/>
        </w:rPr>
        <w:t>Minimum:</w:t>
      </w:r>
      <w:r>
        <w:rPr>
          <w:spacing w:val="-8"/>
          <w:sz w:val="28"/>
        </w:rPr>
        <w:t xml:space="preserve"> </w:t>
      </w:r>
      <w:r>
        <w:rPr>
          <w:spacing w:val="-5"/>
          <w:sz w:val="28"/>
        </w:rPr>
        <w:t>19%</w:t>
      </w:r>
    </w:p>
    <w:p w14:paraId="5A529331" w14:textId="77777777" w:rsidR="00E532D9" w:rsidRDefault="00E532D9" w:rsidP="00FA763E">
      <w:pPr>
        <w:pStyle w:val="BodyText"/>
        <w:spacing w:before="97"/>
      </w:pPr>
    </w:p>
    <w:p w14:paraId="2CE5A215" w14:textId="77777777" w:rsidR="00E532D9" w:rsidRDefault="00E532D9" w:rsidP="00FA763E">
      <w:pPr>
        <w:pStyle w:val="ListParagraph"/>
        <w:numPr>
          <w:ilvl w:val="1"/>
          <w:numId w:val="20"/>
        </w:numPr>
        <w:tabs>
          <w:tab w:val="left" w:pos="742"/>
        </w:tabs>
        <w:ind w:left="742" w:hanging="359"/>
        <w:rPr>
          <w:sz w:val="28"/>
        </w:rPr>
      </w:pPr>
      <w:r>
        <w:rPr>
          <w:sz w:val="28"/>
        </w:rPr>
        <w:t>Maximum:</w:t>
      </w:r>
      <w:r>
        <w:rPr>
          <w:spacing w:val="-8"/>
          <w:sz w:val="28"/>
        </w:rPr>
        <w:t xml:space="preserve"> </w:t>
      </w:r>
      <w:r>
        <w:rPr>
          <w:spacing w:val="-5"/>
          <w:sz w:val="28"/>
        </w:rPr>
        <w:t>25%</w:t>
      </w:r>
    </w:p>
    <w:p w14:paraId="0087CCF6" w14:textId="77777777" w:rsidR="00E532D9" w:rsidRDefault="00E532D9" w:rsidP="00FA763E">
      <w:pPr>
        <w:pStyle w:val="BodyText"/>
      </w:pPr>
    </w:p>
    <w:p w14:paraId="74CE97DC" w14:textId="77777777" w:rsidR="00E532D9" w:rsidRDefault="00E532D9" w:rsidP="00FA763E">
      <w:pPr>
        <w:pStyle w:val="BodyText"/>
        <w:spacing w:before="15"/>
      </w:pPr>
    </w:p>
    <w:p w14:paraId="2878046B" w14:textId="1A15B7AD" w:rsidR="00F36014" w:rsidRDefault="00E532D9" w:rsidP="00FA763E">
      <w:pPr>
        <w:pStyle w:val="BodyText"/>
        <w:spacing w:line="552" w:lineRule="auto"/>
        <w:ind w:left="23"/>
      </w:pPr>
      <w:r>
        <w:t>Penalty</w:t>
      </w:r>
      <w:r>
        <w:rPr>
          <w:spacing w:val="-5"/>
        </w:rPr>
        <w:t xml:space="preserve"> </w:t>
      </w:r>
      <w:r>
        <w:t>Clause:</w:t>
      </w:r>
      <w:r>
        <w:rPr>
          <w:spacing w:val="-5"/>
        </w:rPr>
        <w:t xml:space="preserve"> </w:t>
      </w:r>
      <w:r>
        <w:t>25%</w:t>
      </w:r>
      <w:r>
        <w:rPr>
          <w:spacing w:val="-5"/>
        </w:rPr>
        <w:t xml:space="preserve"> </w:t>
      </w:r>
      <w:r>
        <w:t>of</w:t>
      </w:r>
      <w:r>
        <w:rPr>
          <w:spacing w:val="-5"/>
        </w:rPr>
        <w:t xml:space="preserve"> </w:t>
      </w:r>
      <w:r>
        <w:t>tariff</w:t>
      </w:r>
      <w:r>
        <w:rPr>
          <w:spacing w:val="-5"/>
        </w:rPr>
        <w:t xml:space="preserve"> </w:t>
      </w:r>
      <w:r>
        <w:t>payable</w:t>
      </w:r>
      <w:r>
        <w:rPr>
          <w:spacing w:val="-5"/>
        </w:rPr>
        <w:t xml:space="preserve"> </w:t>
      </w:r>
      <w:r>
        <w:t>for</w:t>
      </w:r>
      <w:r>
        <w:rPr>
          <w:spacing w:val="-5"/>
        </w:rPr>
        <w:t xml:space="preserve"> </w:t>
      </w:r>
      <w:r>
        <w:t>generation</w:t>
      </w:r>
      <w:r>
        <w:rPr>
          <w:spacing w:val="-5"/>
        </w:rPr>
        <w:t xml:space="preserve"> </w:t>
      </w:r>
      <w:r>
        <w:t>below</w:t>
      </w:r>
      <w:r>
        <w:rPr>
          <w:spacing w:val="-5"/>
        </w:rPr>
        <w:t xml:space="preserve"> </w:t>
      </w:r>
      <w:r>
        <w:t>minimum</w:t>
      </w:r>
      <w:r>
        <w:rPr>
          <w:spacing w:val="-5"/>
        </w:rPr>
        <w:t xml:space="preserve"> </w:t>
      </w:r>
      <w:r>
        <w:t>CUF Excess Generation: Purchased by KSEBL at 75% of PPA tariff</w:t>
      </w:r>
      <w:r w:rsidR="00F61334">
        <w:t>.</w:t>
      </w:r>
    </w:p>
    <w:p w14:paraId="79E5186E" w14:textId="58988711" w:rsidR="00C16EA8" w:rsidRPr="00C16EA8" w:rsidRDefault="002773E1" w:rsidP="00FA763E">
      <w:pPr>
        <w:pStyle w:val="BodyText"/>
        <w:spacing w:line="552" w:lineRule="auto"/>
        <w:ind w:left="-709"/>
        <w:rPr>
          <w:b/>
          <w:bCs/>
          <w:sz w:val="28"/>
          <w:szCs w:val="28"/>
        </w:rPr>
      </w:pPr>
      <w:r>
        <w:rPr>
          <w:b/>
          <w:bCs/>
          <w:sz w:val="28"/>
          <w:szCs w:val="28"/>
        </w:rPr>
        <w:t xml:space="preserve">                                       </w:t>
      </w:r>
      <w:r w:rsidR="00DD7510">
        <w:rPr>
          <w:b/>
          <w:bCs/>
          <w:sz w:val="28"/>
          <w:szCs w:val="28"/>
        </w:rPr>
        <w:t xml:space="preserve">        </w:t>
      </w:r>
      <w:r>
        <w:rPr>
          <w:b/>
          <w:bCs/>
          <w:sz w:val="28"/>
          <w:szCs w:val="28"/>
        </w:rPr>
        <w:t xml:space="preserve">    </w:t>
      </w:r>
      <w:r w:rsidR="00186677">
        <w:rPr>
          <w:b/>
          <w:bCs/>
          <w:sz w:val="28"/>
          <w:szCs w:val="28"/>
        </w:rPr>
        <w:t xml:space="preserve"> </w:t>
      </w:r>
      <w:r>
        <w:rPr>
          <w:b/>
          <w:bCs/>
          <w:sz w:val="28"/>
          <w:szCs w:val="28"/>
        </w:rPr>
        <w:t xml:space="preserve"> </w:t>
      </w:r>
      <w:r w:rsidR="00C16EA8" w:rsidRPr="00C16EA8">
        <w:rPr>
          <w:b/>
          <w:bCs/>
          <w:sz w:val="28"/>
          <w:szCs w:val="28"/>
        </w:rPr>
        <w:t>8.Benefits</w:t>
      </w:r>
    </w:p>
    <w:p w14:paraId="7250F3B3" w14:textId="1381A2AA" w:rsidR="00C16EA8" w:rsidRPr="00C16EA8" w:rsidRDefault="00C16EA8" w:rsidP="00001C07">
      <w:pPr>
        <w:pStyle w:val="BodyText"/>
        <w:spacing w:line="552" w:lineRule="auto"/>
        <w:ind w:left="-284" w:hanging="142"/>
        <w:rPr>
          <w:b/>
          <w:bCs/>
          <w:lang w:val="en-IN"/>
        </w:rPr>
      </w:pPr>
      <w:r w:rsidRPr="00C16EA8">
        <w:rPr>
          <w:b/>
          <w:bCs/>
          <w:sz w:val="36"/>
          <w:szCs w:val="36"/>
          <w:lang w:val="en-IN" w:eastAsia="en-IN"/>
        </w:rPr>
        <w:t xml:space="preserve"> </w:t>
      </w:r>
      <w:r w:rsidR="00024BEA">
        <w:rPr>
          <w:b/>
          <w:bCs/>
          <w:lang w:val="en-IN"/>
        </w:rPr>
        <w:t>1</w:t>
      </w:r>
      <w:r w:rsidRPr="00C16EA8">
        <w:rPr>
          <w:b/>
          <w:bCs/>
          <w:lang w:val="en-IN"/>
        </w:rPr>
        <w:t>. Boosting Efficiency with Cooler Environments</w:t>
      </w:r>
    </w:p>
    <w:p w14:paraId="3006A6F3" w14:textId="298D7793" w:rsidR="00C16EA8" w:rsidRPr="00C16EA8" w:rsidRDefault="00C16EA8" w:rsidP="00001C07">
      <w:pPr>
        <w:pStyle w:val="BodyText"/>
        <w:spacing w:line="552" w:lineRule="auto"/>
        <w:ind w:left="-142"/>
        <w:rPr>
          <w:lang w:val="en-IN"/>
        </w:rPr>
      </w:pPr>
      <w:r w:rsidRPr="00C16EA8">
        <w:rPr>
          <w:lang w:val="en-IN"/>
        </w:rPr>
        <w:t xml:space="preserve">The unique placement of floating solar panels over water ensures a natural cooling effect. This helps reduce the operating temperature of the photovoltaic cells, which increases energy output significantly. For the West </w:t>
      </w:r>
      <w:proofErr w:type="spellStart"/>
      <w:r w:rsidRPr="00C16EA8">
        <w:rPr>
          <w:lang w:val="en-IN"/>
        </w:rPr>
        <w:t>Kallada</w:t>
      </w:r>
      <w:proofErr w:type="spellEnd"/>
      <w:r w:rsidRPr="00C16EA8">
        <w:rPr>
          <w:lang w:val="en-IN"/>
        </w:rPr>
        <w:t xml:space="preserve"> project, this efficiency is reflected in a net anticipated annual energy of 99.909 million units and a Capacity Utilization Factor (CUF) of 22.79%.</w:t>
      </w:r>
    </w:p>
    <w:p w14:paraId="0A3F7B44" w14:textId="05E1F307" w:rsidR="00C16EA8" w:rsidRPr="00C16EA8" w:rsidRDefault="00024BEA" w:rsidP="00001C07">
      <w:pPr>
        <w:pStyle w:val="BodyText"/>
        <w:spacing w:line="552" w:lineRule="auto"/>
        <w:ind w:left="23" w:hanging="307"/>
        <w:rPr>
          <w:b/>
          <w:bCs/>
          <w:lang w:val="en-IN"/>
        </w:rPr>
      </w:pPr>
      <w:r>
        <w:rPr>
          <w:b/>
          <w:bCs/>
          <w:lang w:val="en-IN"/>
        </w:rPr>
        <w:t>2</w:t>
      </w:r>
      <w:r w:rsidR="00C16EA8" w:rsidRPr="00C16EA8">
        <w:rPr>
          <w:b/>
          <w:bCs/>
          <w:lang w:val="en-IN"/>
        </w:rPr>
        <w:t>. Water Resource Management</w:t>
      </w:r>
    </w:p>
    <w:p w14:paraId="5DB11DBC" w14:textId="69D0A559" w:rsidR="00FA763E" w:rsidRDefault="00C16EA8" w:rsidP="00001C07">
      <w:pPr>
        <w:pStyle w:val="BodyText"/>
        <w:spacing w:line="552" w:lineRule="auto"/>
        <w:ind w:left="-284"/>
        <w:rPr>
          <w:lang w:val="en-IN"/>
        </w:rPr>
      </w:pPr>
      <w:r w:rsidRPr="00C16EA8">
        <w:rPr>
          <w:lang w:val="en-IN"/>
        </w:rPr>
        <w:t>A standout feature of floating solar panels is their ability to conserve water. By covering large areas of water bodies</w:t>
      </w:r>
      <w:r w:rsidR="00F03984">
        <w:rPr>
          <w:lang w:val="en-IN"/>
        </w:rPr>
        <w:t xml:space="preserve"> </w:t>
      </w:r>
      <w:r w:rsidRPr="00C16EA8">
        <w:rPr>
          <w:lang w:val="en-IN"/>
        </w:rPr>
        <w:t>specifically 291.68 acres in this project</w:t>
      </w:r>
      <w:r w:rsidR="00F03984">
        <w:rPr>
          <w:lang w:val="en-IN"/>
        </w:rPr>
        <w:t xml:space="preserve"> </w:t>
      </w:r>
      <w:r w:rsidRPr="00C16EA8">
        <w:rPr>
          <w:lang w:val="en-IN"/>
        </w:rPr>
        <w:t>these installations drastically reduce water evaporation. This safeguards essential water reserves for agriculture, drinking, and industrial use</w:t>
      </w:r>
    </w:p>
    <w:p w14:paraId="1C60F858" w14:textId="550FE42B" w:rsidR="00C16EA8" w:rsidRPr="00FA763E" w:rsidRDefault="00024BEA" w:rsidP="00001C07">
      <w:pPr>
        <w:pStyle w:val="BodyText"/>
        <w:spacing w:line="552" w:lineRule="auto"/>
        <w:ind w:left="-142"/>
        <w:rPr>
          <w:lang w:val="en-IN"/>
        </w:rPr>
      </w:pPr>
      <w:r>
        <w:rPr>
          <w:b/>
          <w:bCs/>
          <w:lang w:val="en-IN"/>
        </w:rPr>
        <w:t>3</w:t>
      </w:r>
      <w:r w:rsidR="00C16EA8" w:rsidRPr="00C16EA8">
        <w:rPr>
          <w:b/>
          <w:bCs/>
          <w:lang w:val="en-IN"/>
        </w:rPr>
        <w:t>. A Green Footprint for the Planet</w:t>
      </w:r>
    </w:p>
    <w:p w14:paraId="186D341E" w14:textId="77777777" w:rsidR="00186677" w:rsidRDefault="00CA5547" w:rsidP="00001C07">
      <w:pPr>
        <w:pStyle w:val="BodyText"/>
        <w:spacing w:line="552" w:lineRule="auto"/>
        <w:ind w:left="-284" w:hanging="142"/>
        <w:rPr>
          <w:lang w:val="en-IN"/>
        </w:rPr>
      </w:pPr>
      <w:r>
        <w:rPr>
          <w:lang w:val="en-IN"/>
        </w:rPr>
        <w:t xml:space="preserve">    </w:t>
      </w:r>
      <w:r w:rsidR="00C16EA8" w:rsidRPr="00C16EA8">
        <w:rPr>
          <w:lang w:val="en-IN"/>
        </w:rPr>
        <w:t xml:space="preserve">Floating solar projects champion sustainability by minimizing carbon emissions and reducing dependency on fossil fuels. These projects protect biodiversity by eliminating the need for large-scale land alterations, as seen here where the 50 MW capacity is generated entirely over water. This allows </w:t>
      </w:r>
      <w:r w:rsidR="00C16EA8" w:rsidRPr="00C16EA8">
        <w:rPr>
          <w:lang w:val="en-IN"/>
        </w:rPr>
        <w:lastRenderedPageBreak/>
        <w:t xml:space="preserve">terrestrial ecosystems to thrive undisturbed while providing a 25-year source of clean </w:t>
      </w:r>
    </w:p>
    <w:p w14:paraId="1929F88E" w14:textId="77777777" w:rsidR="00186677" w:rsidRDefault="00186677" w:rsidP="00186677">
      <w:pPr>
        <w:pStyle w:val="BodyText"/>
        <w:spacing w:line="552" w:lineRule="auto"/>
        <w:ind w:left="-426" w:hanging="284"/>
        <w:rPr>
          <w:lang w:val="en-IN"/>
        </w:rPr>
      </w:pPr>
    </w:p>
    <w:p w14:paraId="56DC3912" w14:textId="0CFE73B4" w:rsidR="002773E1" w:rsidRPr="00186677" w:rsidRDefault="00186677" w:rsidP="00186677">
      <w:pPr>
        <w:pStyle w:val="BodyText"/>
        <w:spacing w:line="552" w:lineRule="auto"/>
        <w:ind w:left="-426" w:hanging="284"/>
        <w:rPr>
          <w:lang w:val="en-IN"/>
        </w:rPr>
      </w:pPr>
      <w:r>
        <w:rPr>
          <w:lang w:val="en-IN"/>
        </w:rPr>
        <w:t xml:space="preserve">                                                   </w:t>
      </w:r>
      <w:r w:rsidR="002773E1">
        <w:rPr>
          <w:b/>
          <w:bCs/>
        </w:rPr>
        <w:t xml:space="preserve">  </w:t>
      </w:r>
      <w:r w:rsidR="002773E1" w:rsidRPr="00FA763E">
        <w:rPr>
          <w:b/>
          <w:bCs/>
        </w:rPr>
        <w:t>9. Financial cost analysis</w:t>
      </w:r>
    </w:p>
    <w:p w14:paraId="274BF1C5" w14:textId="7C551966" w:rsidR="002773E1" w:rsidRPr="00FA763E" w:rsidRDefault="002773E1" w:rsidP="002773E1">
      <w:pPr>
        <w:pStyle w:val="BodyText"/>
        <w:spacing w:line="552" w:lineRule="auto"/>
        <w:ind w:left="-709"/>
        <w:rPr>
          <w:b/>
          <w:bCs/>
        </w:rPr>
      </w:pPr>
      <w:r>
        <w:rPr>
          <w:b/>
          <w:bCs/>
        </w:rPr>
        <w:t xml:space="preserve">         9.1 EPC COST </w:t>
      </w:r>
      <w:proofErr w:type="gramStart"/>
      <w:r>
        <w:rPr>
          <w:b/>
          <w:bCs/>
        </w:rPr>
        <w:t>( in</w:t>
      </w:r>
      <w:proofErr w:type="gramEnd"/>
      <w:r>
        <w:rPr>
          <w:b/>
          <w:bCs/>
        </w:rPr>
        <w:t xml:space="preserve"> crores)</w:t>
      </w:r>
    </w:p>
    <w:p w14:paraId="496AD3F4" w14:textId="77777777" w:rsidR="00CA5547" w:rsidRPr="00C16EA8" w:rsidRDefault="00CA5547" w:rsidP="00FA763E">
      <w:pPr>
        <w:pStyle w:val="BodyText"/>
        <w:spacing w:line="552" w:lineRule="auto"/>
        <w:ind w:left="23"/>
        <w:rPr>
          <w:lang w:val="en-IN"/>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0"/>
        <w:gridCol w:w="4500"/>
      </w:tblGrid>
      <w:tr w:rsidR="00A65CA7" w:rsidRPr="00A65CA7" w14:paraId="47FC054B" w14:textId="77777777">
        <w:trPr>
          <w:trHeight w:val="539"/>
        </w:trPr>
        <w:tc>
          <w:tcPr>
            <w:tcW w:w="4500" w:type="dxa"/>
          </w:tcPr>
          <w:p w14:paraId="7A0871E2" w14:textId="77777777" w:rsidR="00A65CA7" w:rsidRPr="00A65CA7" w:rsidRDefault="00A65CA7" w:rsidP="00FA763E">
            <w:pPr>
              <w:pStyle w:val="TableParagraph"/>
              <w:spacing w:before="113"/>
              <w:rPr>
                <w:sz w:val="26"/>
                <w:szCs w:val="26"/>
              </w:rPr>
            </w:pPr>
            <w:r w:rsidRPr="00A65CA7">
              <w:rPr>
                <w:color w:val="212121"/>
                <w:sz w:val="26"/>
                <w:szCs w:val="26"/>
              </w:rPr>
              <w:t>Supply</w:t>
            </w:r>
            <w:r w:rsidRPr="00A65CA7">
              <w:rPr>
                <w:color w:val="212121"/>
                <w:spacing w:val="-4"/>
                <w:sz w:val="26"/>
                <w:szCs w:val="26"/>
              </w:rPr>
              <w:t xml:space="preserve"> </w:t>
            </w:r>
            <w:r w:rsidRPr="00A65CA7">
              <w:rPr>
                <w:color w:val="212121"/>
                <w:sz w:val="26"/>
                <w:szCs w:val="26"/>
              </w:rPr>
              <w:t>of</w:t>
            </w:r>
            <w:r w:rsidRPr="00A65CA7">
              <w:rPr>
                <w:color w:val="212121"/>
                <w:spacing w:val="-4"/>
                <w:sz w:val="26"/>
                <w:szCs w:val="26"/>
              </w:rPr>
              <w:t xml:space="preserve"> </w:t>
            </w:r>
            <w:r w:rsidRPr="00A65CA7">
              <w:rPr>
                <w:color w:val="212121"/>
                <w:sz w:val="26"/>
                <w:szCs w:val="26"/>
              </w:rPr>
              <w:t>plant</w:t>
            </w:r>
            <w:r w:rsidRPr="00A65CA7">
              <w:rPr>
                <w:color w:val="212121"/>
                <w:spacing w:val="-4"/>
                <w:sz w:val="26"/>
                <w:szCs w:val="26"/>
              </w:rPr>
              <w:t xml:space="preserve"> </w:t>
            </w:r>
            <w:r w:rsidRPr="00A65CA7">
              <w:rPr>
                <w:color w:val="212121"/>
                <w:sz w:val="26"/>
                <w:szCs w:val="26"/>
              </w:rPr>
              <w:t>and</w:t>
            </w:r>
            <w:r w:rsidRPr="00A65CA7">
              <w:rPr>
                <w:color w:val="212121"/>
                <w:spacing w:val="-4"/>
                <w:sz w:val="26"/>
                <w:szCs w:val="26"/>
              </w:rPr>
              <w:t xml:space="preserve"> </w:t>
            </w:r>
            <w:r w:rsidRPr="00A65CA7">
              <w:rPr>
                <w:color w:val="212121"/>
                <w:spacing w:val="-2"/>
                <w:sz w:val="26"/>
                <w:szCs w:val="26"/>
              </w:rPr>
              <w:t>equipment</w:t>
            </w:r>
          </w:p>
        </w:tc>
        <w:tc>
          <w:tcPr>
            <w:tcW w:w="4500" w:type="dxa"/>
          </w:tcPr>
          <w:p w14:paraId="3105D653" w14:textId="509080BA" w:rsidR="00A65CA7" w:rsidRPr="00A65CA7" w:rsidRDefault="00A65CA7" w:rsidP="00FA763E">
            <w:pPr>
              <w:pStyle w:val="TableParagraph"/>
              <w:spacing w:before="113"/>
              <w:rPr>
                <w:sz w:val="26"/>
                <w:szCs w:val="26"/>
              </w:rPr>
            </w:pPr>
            <w:r w:rsidRPr="00A65CA7">
              <w:rPr>
                <w:color w:val="212121"/>
                <w:spacing w:val="-2"/>
                <w:sz w:val="26"/>
                <w:szCs w:val="26"/>
              </w:rPr>
              <w:t xml:space="preserve">            210.11</w:t>
            </w:r>
          </w:p>
        </w:tc>
      </w:tr>
      <w:tr w:rsidR="00A65CA7" w:rsidRPr="00A65CA7" w14:paraId="2BF68C43" w14:textId="77777777">
        <w:trPr>
          <w:trHeight w:val="839"/>
        </w:trPr>
        <w:tc>
          <w:tcPr>
            <w:tcW w:w="4500" w:type="dxa"/>
          </w:tcPr>
          <w:p w14:paraId="2A63F19A" w14:textId="77777777" w:rsidR="00A65CA7" w:rsidRPr="00A65CA7" w:rsidRDefault="00A65CA7" w:rsidP="00FA763E">
            <w:pPr>
              <w:pStyle w:val="TableParagraph"/>
              <w:spacing w:before="100"/>
              <w:rPr>
                <w:sz w:val="26"/>
                <w:szCs w:val="26"/>
              </w:rPr>
            </w:pPr>
            <w:r w:rsidRPr="00A65CA7">
              <w:rPr>
                <w:color w:val="212121"/>
                <w:sz w:val="26"/>
                <w:szCs w:val="26"/>
              </w:rPr>
              <w:t>Installation,</w:t>
            </w:r>
            <w:r w:rsidRPr="00A65CA7">
              <w:rPr>
                <w:color w:val="212121"/>
                <w:spacing w:val="-7"/>
                <w:sz w:val="26"/>
                <w:szCs w:val="26"/>
              </w:rPr>
              <w:t xml:space="preserve"> </w:t>
            </w:r>
            <w:r w:rsidRPr="00A65CA7">
              <w:rPr>
                <w:color w:val="212121"/>
                <w:sz w:val="26"/>
                <w:szCs w:val="26"/>
              </w:rPr>
              <w:t>testing</w:t>
            </w:r>
            <w:r w:rsidRPr="00A65CA7">
              <w:rPr>
                <w:color w:val="212121"/>
                <w:spacing w:val="-7"/>
                <w:sz w:val="26"/>
                <w:szCs w:val="26"/>
              </w:rPr>
              <w:t xml:space="preserve"> </w:t>
            </w:r>
            <w:r w:rsidRPr="00A65CA7">
              <w:rPr>
                <w:color w:val="212121"/>
                <w:sz w:val="26"/>
                <w:szCs w:val="26"/>
              </w:rPr>
              <w:t>&amp;</w:t>
            </w:r>
            <w:r w:rsidRPr="00A65CA7">
              <w:rPr>
                <w:color w:val="212121"/>
                <w:spacing w:val="-7"/>
                <w:sz w:val="26"/>
                <w:szCs w:val="26"/>
              </w:rPr>
              <w:t xml:space="preserve"> </w:t>
            </w:r>
            <w:r w:rsidRPr="00A65CA7">
              <w:rPr>
                <w:color w:val="212121"/>
                <w:spacing w:val="-2"/>
                <w:sz w:val="26"/>
                <w:szCs w:val="26"/>
              </w:rPr>
              <w:t>commissioning</w:t>
            </w:r>
          </w:p>
        </w:tc>
        <w:tc>
          <w:tcPr>
            <w:tcW w:w="4500" w:type="dxa"/>
          </w:tcPr>
          <w:p w14:paraId="5738753D" w14:textId="37D33C32" w:rsidR="00A65CA7" w:rsidRPr="00A65CA7" w:rsidRDefault="00A65CA7" w:rsidP="00FA763E">
            <w:pPr>
              <w:pStyle w:val="TableParagraph"/>
              <w:spacing w:before="100"/>
              <w:rPr>
                <w:sz w:val="26"/>
                <w:szCs w:val="26"/>
              </w:rPr>
            </w:pPr>
            <w:r w:rsidRPr="00A65CA7">
              <w:rPr>
                <w:color w:val="212121"/>
                <w:spacing w:val="-2"/>
                <w:sz w:val="26"/>
                <w:szCs w:val="26"/>
              </w:rPr>
              <w:t xml:space="preserve">             13.86</w:t>
            </w:r>
          </w:p>
        </w:tc>
      </w:tr>
      <w:tr w:rsidR="00A65CA7" w:rsidRPr="00A65CA7" w14:paraId="39F92A7E" w14:textId="77777777">
        <w:trPr>
          <w:trHeight w:val="840"/>
        </w:trPr>
        <w:tc>
          <w:tcPr>
            <w:tcW w:w="4500" w:type="dxa"/>
          </w:tcPr>
          <w:p w14:paraId="2C6FBDC8" w14:textId="77777777" w:rsidR="00A65CA7" w:rsidRPr="00A65CA7" w:rsidRDefault="00A65CA7" w:rsidP="00FA763E">
            <w:pPr>
              <w:pStyle w:val="TableParagraph"/>
              <w:spacing w:before="109"/>
              <w:rPr>
                <w:sz w:val="26"/>
                <w:szCs w:val="26"/>
              </w:rPr>
            </w:pPr>
            <w:r w:rsidRPr="00A65CA7">
              <w:rPr>
                <w:color w:val="212121"/>
                <w:sz w:val="26"/>
                <w:szCs w:val="26"/>
              </w:rPr>
              <w:t>O&amp;M</w:t>
            </w:r>
            <w:r w:rsidRPr="00A65CA7">
              <w:rPr>
                <w:color w:val="212121"/>
                <w:spacing w:val="-3"/>
                <w:sz w:val="26"/>
                <w:szCs w:val="26"/>
              </w:rPr>
              <w:t xml:space="preserve"> </w:t>
            </w:r>
            <w:r w:rsidRPr="00A65CA7">
              <w:rPr>
                <w:color w:val="212121"/>
                <w:sz w:val="26"/>
                <w:szCs w:val="26"/>
              </w:rPr>
              <w:t>for</w:t>
            </w:r>
            <w:r w:rsidRPr="00A65CA7">
              <w:rPr>
                <w:color w:val="212121"/>
                <w:spacing w:val="-2"/>
                <w:sz w:val="26"/>
                <w:szCs w:val="26"/>
              </w:rPr>
              <w:t xml:space="preserve"> </w:t>
            </w:r>
            <w:r w:rsidRPr="00A65CA7">
              <w:rPr>
                <w:color w:val="212121"/>
                <w:sz w:val="26"/>
                <w:szCs w:val="26"/>
              </w:rPr>
              <w:t>5</w:t>
            </w:r>
            <w:r w:rsidRPr="00A65CA7">
              <w:rPr>
                <w:color w:val="212121"/>
                <w:spacing w:val="-2"/>
                <w:sz w:val="26"/>
                <w:szCs w:val="26"/>
              </w:rPr>
              <w:t xml:space="preserve"> years</w:t>
            </w:r>
          </w:p>
        </w:tc>
        <w:tc>
          <w:tcPr>
            <w:tcW w:w="4500" w:type="dxa"/>
          </w:tcPr>
          <w:p w14:paraId="55D07A85" w14:textId="5EF85D59" w:rsidR="00A65CA7" w:rsidRPr="00A65CA7" w:rsidRDefault="00A65CA7" w:rsidP="00FA763E">
            <w:pPr>
              <w:pStyle w:val="TableParagraph"/>
              <w:spacing w:before="109"/>
              <w:rPr>
                <w:sz w:val="26"/>
                <w:szCs w:val="26"/>
              </w:rPr>
            </w:pPr>
            <w:r w:rsidRPr="00A65CA7">
              <w:rPr>
                <w:color w:val="212121"/>
                <w:spacing w:val="-4"/>
                <w:sz w:val="26"/>
                <w:szCs w:val="26"/>
              </w:rPr>
              <w:t xml:space="preserve">              6.50</w:t>
            </w:r>
          </w:p>
        </w:tc>
      </w:tr>
      <w:tr w:rsidR="00A65CA7" w:rsidRPr="00A65CA7" w14:paraId="526E4A95" w14:textId="77777777">
        <w:trPr>
          <w:trHeight w:val="860"/>
        </w:trPr>
        <w:tc>
          <w:tcPr>
            <w:tcW w:w="4500" w:type="dxa"/>
          </w:tcPr>
          <w:p w14:paraId="26DFE603" w14:textId="77777777" w:rsidR="00A65CA7" w:rsidRPr="00A65CA7" w:rsidRDefault="00A65CA7" w:rsidP="00FA763E">
            <w:pPr>
              <w:pStyle w:val="TableParagraph"/>
              <w:spacing w:before="118"/>
              <w:rPr>
                <w:sz w:val="26"/>
                <w:szCs w:val="26"/>
              </w:rPr>
            </w:pPr>
            <w:r w:rsidRPr="00A65CA7">
              <w:rPr>
                <w:color w:val="212121"/>
                <w:sz w:val="26"/>
                <w:szCs w:val="26"/>
              </w:rPr>
              <w:t>Plant</w:t>
            </w:r>
            <w:r w:rsidRPr="00A65CA7">
              <w:rPr>
                <w:color w:val="212121"/>
                <w:spacing w:val="-10"/>
                <w:sz w:val="26"/>
                <w:szCs w:val="26"/>
              </w:rPr>
              <w:t xml:space="preserve"> </w:t>
            </w:r>
            <w:r w:rsidRPr="00A65CA7">
              <w:rPr>
                <w:color w:val="212121"/>
                <w:sz w:val="26"/>
                <w:szCs w:val="26"/>
              </w:rPr>
              <w:t>&amp;</w:t>
            </w:r>
            <w:r w:rsidRPr="00A65CA7">
              <w:rPr>
                <w:color w:val="212121"/>
                <w:spacing w:val="-10"/>
                <w:sz w:val="26"/>
                <w:szCs w:val="26"/>
              </w:rPr>
              <w:t xml:space="preserve"> </w:t>
            </w:r>
            <w:r w:rsidRPr="00A65CA7">
              <w:rPr>
                <w:color w:val="212121"/>
                <w:sz w:val="26"/>
                <w:szCs w:val="26"/>
              </w:rPr>
              <w:t>equipment</w:t>
            </w:r>
            <w:r w:rsidRPr="00A65CA7">
              <w:rPr>
                <w:color w:val="212121"/>
                <w:spacing w:val="-10"/>
                <w:sz w:val="26"/>
                <w:szCs w:val="26"/>
              </w:rPr>
              <w:t xml:space="preserve"> </w:t>
            </w:r>
            <w:r w:rsidRPr="00A65CA7">
              <w:rPr>
                <w:color w:val="212121"/>
                <w:sz w:val="26"/>
                <w:szCs w:val="26"/>
              </w:rPr>
              <w:t>for</w:t>
            </w:r>
            <w:r w:rsidRPr="00A65CA7">
              <w:rPr>
                <w:color w:val="212121"/>
                <w:spacing w:val="-10"/>
                <w:sz w:val="26"/>
                <w:szCs w:val="26"/>
              </w:rPr>
              <w:t xml:space="preserve"> </w:t>
            </w:r>
            <w:r w:rsidRPr="00A65CA7">
              <w:rPr>
                <w:color w:val="212121"/>
                <w:sz w:val="26"/>
                <w:szCs w:val="26"/>
              </w:rPr>
              <w:t xml:space="preserve">park </w:t>
            </w:r>
            <w:r w:rsidRPr="00A65CA7">
              <w:rPr>
                <w:color w:val="212121"/>
                <w:spacing w:val="-2"/>
                <w:sz w:val="26"/>
                <w:szCs w:val="26"/>
              </w:rPr>
              <w:t>development</w:t>
            </w:r>
          </w:p>
        </w:tc>
        <w:tc>
          <w:tcPr>
            <w:tcW w:w="4500" w:type="dxa"/>
          </w:tcPr>
          <w:p w14:paraId="7687CA71" w14:textId="77777777" w:rsidR="00A65CA7" w:rsidRPr="00A65CA7" w:rsidRDefault="00A65CA7" w:rsidP="00FA763E">
            <w:pPr>
              <w:pStyle w:val="TableParagraph"/>
              <w:spacing w:before="118"/>
              <w:ind w:left="1004"/>
              <w:rPr>
                <w:sz w:val="26"/>
                <w:szCs w:val="26"/>
              </w:rPr>
            </w:pPr>
            <w:r w:rsidRPr="00A65CA7">
              <w:rPr>
                <w:color w:val="212121"/>
                <w:spacing w:val="-2"/>
                <w:sz w:val="26"/>
                <w:szCs w:val="26"/>
              </w:rPr>
              <w:t>17.15</w:t>
            </w:r>
          </w:p>
        </w:tc>
      </w:tr>
      <w:tr w:rsidR="00A65CA7" w:rsidRPr="00A65CA7" w14:paraId="5D678BC1" w14:textId="77777777">
        <w:trPr>
          <w:trHeight w:val="839"/>
        </w:trPr>
        <w:tc>
          <w:tcPr>
            <w:tcW w:w="4500" w:type="dxa"/>
          </w:tcPr>
          <w:p w14:paraId="6C3027F1" w14:textId="77777777" w:rsidR="00A65CA7" w:rsidRPr="00A65CA7" w:rsidRDefault="00A65CA7" w:rsidP="00FA763E">
            <w:pPr>
              <w:pStyle w:val="TableParagraph"/>
              <w:spacing w:before="107"/>
              <w:rPr>
                <w:sz w:val="26"/>
                <w:szCs w:val="26"/>
              </w:rPr>
            </w:pPr>
            <w:r w:rsidRPr="00A65CA7">
              <w:rPr>
                <w:color w:val="212121"/>
                <w:sz w:val="26"/>
                <w:szCs w:val="26"/>
              </w:rPr>
              <w:t>All</w:t>
            </w:r>
            <w:r w:rsidRPr="00A65CA7">
              <w:rPr>
                <w:color w:val="212121"/>
                <w:spacing w:val="-8"/>
                <w:sz w:val="26"/>
                <w:szCs w:val="26"/>
              </w:rPr>
              <w:t xml:space="preserve"> </w:t>
            </w:r>
            <w:r w:rsidRPr="00A65CA7">
              <w:rPr>
                <w:color w:val="212121"/>
                <w:sz w:val="26"/>
                <w:szCs w:val="26"/>
              </w:rPr>
              <w:t>respect</w:t>
            </w:r>
            <w:r w:rsidRPr="00A65CA7">
              <w:rPr>
                <w:color w:val="212121"/>
                <w:spacing w:val="-8"/>
                <w:sz w:val="26"/>
                <w:szCs w:val="26"/>
              </w:rPr>
              <w:t xml:space="preserve"> </w:t>
            </w:r>
            <w:r w:rsidRPr="00A65CA7">
              <w:rPr>
                <w:color w:val="212121"/>
                <w:sz w:val="26"/>
                <w:szCs w:val="26"/>
              </w:rPr>
              <w:t>for</w:t>
            </w:r>
            <w:r w:rsidRPr="00A65CA7">
              <w:rPr>
                <w:color w:val="212121"/>
                <w:spacing w:val="-8"/>
                <w:sz w:val="26"/>
                <w:szCs w:val="26"/>
              </w:rPr>
              <w:t xml:space="preserve"> </w:t>
            </w:r>
            <w:r w:rsidRPr="00A65CA7">
              <w:rPr>
                <w:color w:val="212121"/>
                <w:sz w:val="26"/>
                <w:szCs w:val="26"/>
              </w:rPr>
              <w:t>development</w:t>
            </w:r>
            <w:r w:rsidRPr="00A65CA7">
              <w:rPr>
                <w:color w:val="212121"/>
                <w:spacing w:val="-8"/>
                <w:sz w:val="26"/>
                <w:szCs w:val="26"/>
              </w:rPr>
              <w:t xml:space="preserve"> </w:t>
            </w:r>
            <w:r w:rsidRPr="00A65CA7">
              <w:rPr>
                <w:color w:val="212121"/>
                <w:sz w:val="26"/>
                <w:szCs w:val="26"/>
              </w:rPr>
              <w:t>of</w:t>
            </w:r>
            <w:r w:rsidRPr="00A65CA7">
              <w:rPr>
                <w:color w:val="212121"/>
                <w:spacing w:val="-8"/>
                <w:sz w:val="26"/>
                <w:szCs w:val="26"/>
              </w:rPr>
              <w:t xml:space="preserve"> </w:t>
            </w:r>
            <w:r w:rsidRPr="00A65CA7">
              <w:rPr>
                <w:color w:val="212121"/>
                <w:sz w:val="26"/>
                <w:szCs w:val="26"/>
              </w:rPr>
              <w:t xml:space="preserve">solar </w:t>
            </w:r>
            <w:r w:rsidRPr="00A65CA7">
              <w:rPr>
                <w:color w:val="212121"/>
                <w:spacing w:val="-4"/>
                <w:sz w:val="26"/>
                <w:szCs w:val="26"/>
              </w:rPr>
              <w:t>park</w:t>
            </w:r>
          </w:p>
        </w:tc>
        <w:tc>
          <w:tcPr>
            <w:tcW w:w="4500" w:type="dxa"/>
          </w:tcPr>
          <w:p w14:paraId="0E794562" w14:textId="5071FE32" w:rsidR="00A65CA7" w:rsidRPr="00A65CA7" w:rsidRDefault="00A65CA7" w:rsidP="00FA763E">
            <w:pPr>
              <w:pStyle w:val="TableParagraph"/>
              <w:spacing w:before="107"/>
              <w:rPr>
                <w:sz w:val="26"/>
                <w:szCs w:val="26"/>
              </w:rPr>
            </w:pPr>
            <w:r w:rsidRPr="00A65CA7">
              <w:rPr>
                <w:color w:val="212121"/>
                <w:spacing w:val="-4"/>
                <w:sz w:val="26"/>
                <w:szCs w:val="26"/>
              </w:rPr>
              <w:t xml:space="preserve">               8.29</w:t>
            </w:r>
          </w:p>
        </w:tc>
      </w:tr>
      <w:tr w:rsidR="00A65CA7" w:rsidRPr="00A65CA7" w14:paraId="2A912011" w14:textId="77777777">
        <w:trPr>
          <w:trHeight w:val="1180"/>
        </w:trPr>
        <w:tc>
          <w:tcPr>
            <w:tcW w:w="4500" w:type="dxa"/>
          </w:tcPr>
          <w:p w14:paraId="68694C11" w14:textId="18E3BFDA" w:rsidR="00A65CA7" w:rsidRPr="00A65CA7" w:rsidRDefault="00A65CA7" w:rsidP="00FA763E">
            <w:pPr>
              <w:pStyle w:val="TableParagraph"/>
              <w:rPr>
                <w:sz w:val="26"/>
                <w:szCs w:val="26"/>
              </w:rPr>
            </w:pPr>
            <w:r w:rsidRPr="00A65CA7">
              <w:rPr>
                <w:color w:val="212121"/>
                <w:sz w:val="26"/>
                <w:szCs w:val="26"/>
              </w:rPr>
              <w:t>Comprehensive</w:t>
            </w:r>
            <w:r w:rsidRPr="00A65CA7">
              <w:rPr>
                <w:color w:val="212121"/>
                <w:spacing w:val="-14"/>
                <w:sz w:val="26"/>
                <w:szCs w:val="26"/>
              </w:rPr>
              <w:t xml:space="preserve"> </w:t>
            </w:r>
            <w:r w:rsidRPr="00A65CA7">
              <w:rPr>
                <w:color w:val="212121"/>
                <w:sz w:val="26"/>
                <w:szCs w:val="26"/>
              </w:rPr>
              <w:t>O&amp;M</w:t>
            </w:r>
            <w:r w:rsidRPr="00A65CA7">
              <w:rPr>
                <w:color w:val="212121"/>
                <w:spacing w:val="-14"/>
                <w:sz w:val="26"/>
                <w:szCs w:val="26"/>
              </w:rPr>
              <w:t xml:space="preserve"> </w:t>
            </w:r>
            <w:r w:rsidRPr="00A65CA7">
              <w:rPr>
                <w:color w:val="212121"/>
                <w:sz w:val="26"/>
                <w:szCs w:val="26"/>
              </w:rPr>
              <w:t>including</w:t>
            </w:r>
            <w:r w:rsidRPr="00A65CA7">
              <w:rPr>
                <w:color w:val="212121"/>
                <w:spacing w:val="-14"/>
                <w:sz w:val="26"/>
                <w:szCs w:val="26"/>
              </w:rPr>
              <w:t xml:space="preserve"> </w:t>
            </w:r>
            <w:r w:rsidRPr="00A65CA7">
              <w:rPr>
                <w:color w:val="212121"/>
                <w:sz w:val="26"/>
                <w:szCs w:val="26"/>
              </w:rPr>
              <w:t>all approval, permits, licen</w:t>
            </w:r>
            <w:r w:rsidR="00A74F91">
              <w:rPr>
                <w:color w:val="212121"/>
                <w:sz w:val="26"/>
                <w:szCs w:val="26"/>
              </w:rPr>
              <w:t>s</w:t>
            </w:r>
            <w:r w:rsidRPr="00A65CA7">
              <w:rPr>
                <w:color w:val="212121"/>
                <w:sz w:val="26"/>
                <w:szCs w:val="26"/>
              </w:rPr>
              <w:t>e, testing, calibration etc.</w:t>
            </w:r>
          </w:p>
        </w:tc>
        <w:tc>
          <w:tcPr>
            <w:tcW w:w="4500" w:type="dxa"/>
          </w:tcPr>
          <w:p w14:paraId="2A982A07" w14:textId="7C6B9A60" w:rsidR="00A65CA7" w:rsidRPr="00A65CA7" w:rsidRDefault="00A65CA7" w:rsidP="00FA763E">
            <w:pPr>
              <w:pStyle w:val="TableParagraph"/>
              <w:rPr>
                <w:sz w:val="26"/>
                <w:szCs w:val="26"/>
              </w:rPr>
            </w:pPr>
            <w:r w:rsidRPr="00A65CA7">
              <w:rPr>
                <w:color w:val="212121"/>
                <w:spacing w:val="-5"/>
                <w:sz w:val="26"/>
                <w:szCs w:val="26"/>
              </w:rPr>
              <w:t xml:space="preserve">               3.8</w:t>
            </w:r>
          </w:p>
        </w:tc>
      </w:tr>
      <w:tr w:rsidR="00A65CA7" w:rsidRPr="00A65CA7" w14:paraId="053ECF03" w14:textId="77777777">
        <w:trPr>
          <w:trHeight w:val="520"/>
        </w:trPr>
        <w:tc>
          <w:tcPr>
            <w:tcW w:w="4500" w:type="dxa"/>
          </w:tcPr>
          <w:p w14:paraId="1C87F7A2" w14:textId="77777777" w:rsidR="00A65CA7" w:rsidRPr="00A65CA7" w:rsidRDefault="00A65CA7" w:rsidP="00FA763E">
            <w:pPr>
              <w:pStyle w:val="TableParagraph"/>
              <w:spacing w:before="107"/>
              <w:rPr>
                <w:sz w:val="26"/>
                <w:szCs w:val="26"/>
              </w:rPr>
            </w:pPr>
            <w:r w:rsidRPr="00A65CA7">
              <w:rPr>
                <w:color w:val="212121"/>
                <w:spacing w:val="-2"/>
                <w:sz w:val="26"/>
                <w:szCs w:val="26"/>
              </w:rPr>
              <w:t>Total</w:t>
            </w:r>
            <w:r w:rsidRPr="00A65CA7">
              <w:rPr>
                <w:color w:val="212121"/>
                <w:spacing w:val="-14"/>
                <w:sz w:val="26"/>
                <w:szCs w:val="26"/>
              </w:rPr>
              <w:t xml:space="preserve"> </w:t>
            </w:r>
            <w:r w:rsidRPr="00A65CA7">
              <w:rPr>
                <w:color w:val="212121"/>
                <w:spacing w:val="-5"/>
                <w:sz w:val="26"/>
                <w:szCs w:val="26"/>
              </w:rPr>
              <w:t>EPC</w:t>
            </w:r>
          </w:p>
        </w:tc>
        <w:tc>
          <w:tcPr>
            <w:tcW w:w="4500" w:type="dxa"/>
          </w:tcPr>
          <w:p w14:paraId="2733B1F5" w14:textId="0388D07C" w:rsidR="00A65CA7" w:rsidRPr="00A65CA7" w:rsidRDefault="00A65CA7" w:rsidP="00FA763E">
            <w:pPr>
              <w:pStyle w:val="TableParagraph"/>
              <w:spacing w:before="107"/>
              <w:rPr>
                <w:sz w:val="26"/>
                <w:szCs w:val="26"/>
              </w:rPr>
            </w:pPr>
            <w:r w:rsidRPr="00A65CA7">
              <w:rPr>
                <w:color w:val="212121"/>
                <w:spacing w:val="-2"/>
                <w:sz w:val="26"/>
                <w:szCs w:val="26"/>
              </w:rPr>
              <w:t xml:space="preserve">             259.72</w:t>
            </w:r>
          </w:p>
        </w:tc>
      </w:tr>
    </w:tbl>
    <w:p w14:paraId="60480B57" w14:textId="77777777" w:rsidR="003F730B" w:rsidRDefault="003F730B" w:rsidP="00FA763E">
      <w:pPr>
        <w:pStyle w:val="Heading1"/>
        <w:tabs>
          <w:tab w:val="left" w:pos="432"/>
        </w:tabs>
        <w:spacing w:before="59"/>
        <w:ind w:left="0" w:firstLine="0"/>
      </w:pPr>
    </w:p>
    <w:p w14:paraId="7C4A5A45" w14:textId="77777777" w:rsidR="003F730B" w:rsidRDefault="003F730B" w:rsidP="00CA5547">
      <w:pPr>
        <w:pStyle w:val="Heading1"/>
        <w:tabs>
          <w:tab w:val="left" w:pos="432"/>
          <w:tab w:val="left" w:pos="851"/>
        </w:tabs>
        <w:spacing w:before="59"/>
        <w:ind w:left="0" w:firstLine="0"/>
      </w:pPr>
    </w:p>
    <w:p w14:paraId="2439CB15" w14:textId="1EDEB164" w:rsidR="00293219" w:rsidRPr="003F730B" w:rsidRDefault="00293219" w:rsidP="00CA5547">
      <w:pPr>
        <w:pStyle w:val="Heading1"/>
        <w:tabs>
          <w:tab w:val="left" w:pos="432"/>
          <w:tab w:val="left" w:pos="851"/>
        </w:tabs>
        <w:spacing w:before="59"/>
        <w:ind w:left="0" w:firstLine="0"/>
        <w:rPr>
          <w:color w:val="202020"/>
          <w:sz w:val="34"/>
        </w:rPr>
      </w:pPr>
      <w:r w:rsidRPr="003F730B">
        <w:t xml:space="preserve">9.2 </w:t>
      </w:r>
      <w:r w:rsidRPr="003F730B">
        <w:rPr>
          <w:color w:val="202020"/>
        </w:rPr>
        <w:t>Funding</w:t>
      </w:r>
      <w:r w:rsidRPr="003F730B">
        <w:rPr>
          <w:color w:val="202020"/>
          <w:spacing w:val="-5"/>
        </w:rPr>
        <w:t xml:space="preserve"> </w:t>
      </w:r>
      <w:r w:rsidRPr="003F730B">
        <w:rPr>
          <w:color w:val="202020"/>
        </w:rPr>
        <w:t>Support</w:t>
      </w:r>
      <w:r w:rsidRPr="003F730B">
        <w:rPr>
          <w:color w:val="202020"/>
          <w:spacing w:val="-3"/>
        </w:rPr>
        <w:t xml:space="preserve"> </w:t>
      </w:r>
      <w:r w:rsidRPr="003F730B">
        <w:rPr>
          <w:color w:val="202020"/>
          <w:sz w:val="28"/>
          <w:szCs w:val="28"/>
        </w:rPr>
        <w:t>and</w:t>
      </w:r>
      <w:r w:rsidRPr="003F730B">
        <w:rPr>
          <w:color w:val="202020"/>
          <w:spacing w:val="-3"/>
        </w:rPr>
        <w:t xml:space="preserve"> </w:t>
      </w:r>
      <w:r w:rsidRPr="003F730B">
        <w:rPr>
          <w:color w:val="202020"/>
          <w:spacing w:val="-2"/>
        </w:rPr>
        <w:t>Grants</w:t>
      </w:r>
    </w:p>
    <w:p w14:paraId="490C5F68" w14:textId="4EF2530F" w:rsidR="003F730B" w:rsidRPr="00001C07" w:rsidRDefault="00293219" w:rsidP="00CA5547">
      <w:pPr>
        <w:pStyle w:val="ListParagraph"/>
        <w:numPr>
          <w:ilvl w:val="0"/>
          <w:numId w:val="22"/>
        </w:numPr>
        <w:tabs>
          <w:tab w:val="left" w:pos="447"/>
          <w:tab w:val="left" w:pos="851"/>
        </w:tabs>
        <w:spacing w:before="302"/>
        <w:ind w:left="447" w:hanging="282"/>
        <w:rPr>
          <w:sz w:val="24"/>
          <w:szCs w:val="24"/>
        </w:rPr>
      </w:pPr>
      <w:r w:rsidRPr="00001C07">
        <w:rPr>
          <w:color w:val="202020"/>
          <w:sz w:val="24"/>
          <w:szCs w:val="24"/>
        </w:rPr>
        <w:t>Central</w:t>
      </w:r>
      <w:r w:rsidRPr="00001C07">
        <w:rPr>
          <w:color w:val="202020"/>
          <w:spacing w:val="-16"/>
          <w:sz w:val="24"/>
          <w:szCs w:val="24"/>
        </w:rPr>
        <w:t xml:space="preserve"> </w:t>
      </w:r>
      <w:r w:rsidRPr="00001C07">
        <w:rPr>
          <w:color w:val="202020"/>
          <w:sz w:val="24"/>
          <w:szCs w:val="24"/>
        </w:rPr>
        <w:t>Financial</w:t>
      </w:r>
      <w:r w:rsidRPr="00001C07">
        <w:rPr>
          <w:color w:val="202020"/>
          <w:spacing w:val="-15"/>
          <w:sz w:val="24"/>
          <w:szCs w:val="24"/>
        </w:rPr>
        <w:t xml:space="preserve"> </w:t>
      </w:r>
      <w:r w:rsidRPr="00001C07">
        <w:rPr>
          <w:color w:val="202020"/>
          <w:sz w:val="24"/>
          <w:szCs w:val="24"/>
        </w:rPr>
        <w:t>Assistance</w:t>
      </w:r>
      <w:r w:rsidRPr="00001C07">
        <w:rPr>
          <w:color w:val="202020"/>
          <w:spacing w:val="-14"/>
          <w:sz w:val="24"/>
          <w:szCs w:val="24"/>
        </w:rPr>
        <w:t xml:space="preserve"> </w:t>
      </w:r>
      <w:r w:rsidRPr="00001C07">
        <w:rPr>
          <w:color w:val="202020"/>
          <w:spacing w:val="-4"/>
          <w:sz w:val="24"/>
          <w:szCs w:val="24"/>
        </w:rPr>
        <w:t>(CFA)</w:t>
      </w:r>
    </w:p>
    <w:p w14:paraId="5EFCAACD" w14:textId="77777777" w:rsidR="00293219" w:rsidRPr="003F730B" w:rsidRDefault="00293219" w:rsidP="00CA5547">
      <w:pPr>
        <w:pStyle w:val="ListParagraph"/>
        <w:numPr>
          <w:ilvl w:val="1"/>
          <w:numId w:val="22"/>
        </w:numPr>
        <w:tabs>
          <w:tab w:val="left" w:pos="882"/>
        </w:tabs>
        <w:spacing w:before="289"/>
        <w:ind w:left="882" w:hanging="357"/>
        <w:rPr>
          <w:sz w:val="26"/>
          <w:szCs w:val="26"/>
        </w:rPr>
      </w:pPr>
      <w:r w:rsidRPr="003F730B">
        <w:rPr>
          <w:color w:val="202020"/>
          <w:sz w:val="26"/>
          <w:szCs w:val="26"/>
        </w:rPr>
        <w:t>Provided</w:t>
      </w:r>
      <w:r w:rsidRPr="003F730B">
        <w:rPr>
          <w:color w:val="202020"/>
          <w:spacing w:val="-13"/>
          <w:sz w:val="26"/>
          <w:szCs w:val="26"/>
        </w:rPr>
        <w:t xml:space="preserve"> </w:t>
      </w:r>
      <w:r w:rsidRPr="003F730B">
        <w:rPr>
          <w:color w:val="202020"/>
          <w:sz w:val="26"/>
          <w:szCs w:val="26"/>
        </w:rPr>
        <w:t>by</w:t>
      </w:r>
      <w:r w:rsidRPr="003F730B">
        <w:rPr>
          <w:color w:val="202020"/>
          <w:spacing w:val="-12"/>
          <w:sz w:val="26"/>
          <w:szCs w:val="26"/>
        </w:rPr>
        <w:t xml:space="preserve"> </w:t>
      </w:r>
      <w:r w:rsidRPr="003F730B">
        <w:rPr>
          <w:color w:val="202020"/>
          <w:sz w:val="26"/>
          <w:szCs w:val="26"/>
        </w:rPr>
        <w:t>Ministry</w:t>
      </w:r>
      <w:r w:rsidRPr="003F730B">
        <w:rPr>
          <w:color w:val="202020"/>
          <w:spacing w:val="-10"/>
          <w:sz w:val="26"/>
          <w:szCs w:val="26"/>
        </w:rPr>
        <w:t xml:space="preserve"> </w:t>
      </w:r>
      <w:r w:rsidRPr="003F730B">
        <w:rPr>
          <w:color w:val="202020"/>
          <w:sz w:val="26"/>
          <w:szCs w:val="26"/>
        </w:rPr>
        <w:t>of</w:t>
      </w:r>
      <w:r w:rsidRPr="003F730B">
        <w:rPr>
          <w:color w:val="202020"/>
          <w:spacing w:val="-11"/>
          <w:sz w:val="26"/>
          <w:szCs w:val="26"/>
        </w:rPr>
        <w:t xml:space="preserve"> </w:t>
      </w:r>
      <w:r w:rsidRPr="003F730B">
        <w:rPr>
          <w:color w:val="202020"/>
          <w:sz w:val="26"/>
          <w:szCs w:val="26"/>
        </w:rPr>
        <w:t>New</w:t>
      </w:r>
      <w:r w:rsidRPr="003F730B">
        <w:rPr>
          <w:color w:val="202020"/>
          <w:spacing w:val="-11"/>
          <w:sz w:val="26"/>
          <w:szCs w:val="26"/>
        </w:rPr>
        <w:t xml:space="preserve"> </w:t>
      </w:r>
      <w:r w:rsidRPr="003F730B">
        <w:rPr>
          <w:color w:val="202020"/>
          <w:sz w:val="26"/>
          <w:szCs w:val="26"/>
        </w:rPr>
        <w:t>and</w:t>
      </w:r>
      <w:r w:rsidRPr="003F730B">
        <w:rPr>
          <w:color w:val="202020"/>
          <w:spacing w:val="-11"/>
          <w:sz w:val="26"/>
          <w:szCs w:val="26"/>
        </w:rPr>
        <w:t xml:space="preserve"> </w:t>
      </w:r>
      <w:r w:rsidRPr="003F730B">
        <w:rPr>
          <w:color w:val="202020"/>
          <w:sz w:val="26"/>
          <w:szCs w:val="26"/>
        </w:rPr>
        <w:t>Renewable</w:t>
      </w:r>
      <w:r w:rsidRPr="003F730B">
        <w:rPr>
          <w:color w:val="202020"/>
          <w:spacing w:val="-12"/>
          <w:sz w:val="26"/>
          <w:szCs w:val="26"/>
        </w:rPr>
        <w:t xml:space="preserve"> </w:t>
      </w:r>
      <w:r w:rsidRPr="003F730B">
        <w:rPr>
          <w:color w:val="202020"/>
          <w:sz w:val="26"/>
          <w:szCs w:val="26"/>
        </w:rPr>
        <w:t>Energy</w:t>
      </w:r>
      <w:r w:rsidRPr="003F730B">
        <w:rPr>
          <w:color w:val="202020"/>
          <w:spacing w:val="-7"/>
          <w:sz w:val="26"/>
          <w:szCs w:val="26"/>
        </w:rPr>
        <w:t xml:space="preserve"> </w:t>
      </w:r>
      <w:r w:rsidRPr="003F730B">
        <w:rPr>
          <w:color w:val="202020"/>
          <w:spacing w:val="-2"/>
          <w:sz w:val="26"/>
          <w:szCs w:val="26"/>
        </w:rPr>
        <w:t>(MNRE)</w:t>
      </w:r>
    </w:p>
    <w:p w14:paraId="1E3168FF" w14:textId="77777777" w:rsidR="00293219" w:rsidRPr="003F730B" w:rsidRDefault="00293219" w:rsidP="00CA5547">
      <w:pPr>
        <w:pStyle w:val="BodyText"/>
        <w:tabs>
          <w:tab w:val="left" w:pos="851"/>
        </w:tabs>
        <w:spacing w:before="96"/>
      </w:pPr>
    </w:p>
    <w:p w14:paraId="6895AF0A" w14:textId="77777777" w:rsidR="00293219" w:rsidRPr="003F730B" w:rsidRDefault="00293219" w:rsidP="00CA5547">
      <w:pPr>
        <w:pStyle w:val="ListParagraph"/>
        <w:numPr>
          <w:ilvl w:val="1"/>
          <w:numId w:val="22"/>
        </w:numPr>
        <w:tabs>
          <w:tab w:val="left" w:pos="851"/>
          <w:tab w:val="left" w:pos="882"/>
        </w:tabs>
        <w:ind w:left="882" w:hanging="357"/>
        <w:rPr>
          <w:sz w:val="26"/>
          <w:szCs w:val="26"/>
        </w:rPr>
      </w:pPr>
      <w:r w:rsidRPr="003F730B">
        <w:rPr>
          <w:color w:val="202020"/>
          <w:sz w:val="26"/>
          <w:szCs w:val="26"/>
        </w:rPr>
        <w:t>Eligible</w:t>
      </w:r>
      <w:r w:rsidRPr="003F730B">
        <w:rPr>
          <w:color w:val="202020"/>
          <w:spacing w:val="-15"/>
          <w:sz w:val="26"/>
          <w:szCs w:val="26"/>
        </w:rPr>
        <w:t xml:space="preserve"> </w:t>
      </w:r>
      <w:r w:rsidRPr="003F730B">
        <w:rPr>
          <w:color w:val="202020"/>
          <w:spacing w:val="-2"/>
          <w:sz w:val="26"/>
          <w:szCs w:val="26"/>
        </w:rPr>
        <w:t>amount:</w:t>
      </w:r>
    </w:p>
    <w:p w14:paraId="5168F982" w14:textId="77777777" w:rsidR="00293219" w:rsidRPr="003F730B" w:rsidRDefault="00293219" w:rsidP="00CA5547">
      <w:pPr>
        <w:pStyle w:val="BodyText"/>
        <w:tabs>
          <w:tab w:val="left" w:pos="851"/>
        </w:tabs>
        <w:spacing w:before="48"/>
        <w:ind w:left="952"/>
      </w:pPr>
      <w:r w:rsidRPr="003F730B">
        <w:rPr>
          <w:color w:val="202020"/>
        </w:rPr>
        <w:t>₹20</w:t>
      </w:r>
      <w:r w:rsidRPr="003F730B">
        <w:rPr>
          <w:color w:val="202020"/>
          <w:spacing w:val="-10"/>
        </w:rPr>
        <w:t xml:space="preserve"> </w:t>
      </w:r>
      <w:r w:rsidRPr="003F730B">
        <w:rPr>
          <w:color w:val="202020"/>
        </w:rPr>
        <w:t>lakh</w:t>
      </w:r>
      <w:r w:rsidRPr="003F730B">
        <w:rPr>
          <w:color w:val="202020"/>
          <w:spacing w:val="-8"/>
        </w:rPr>
        <w:t xml:space="preserve"> </w:t>
      </w:r>
      <w:r w:rsidRPr="003F730B">
        <w:rPr>
          <w:color w:val="202020"/>
        </w:rPr>
        <w:t>per</w:t>
      </w:r>
      <w:r w:rsidRPr="003F730B">
        <w:rPr>
          <w:color w:val="202020"/>
          <w:spacing w:val="-5"/>
        </w:rPr>
        <w:t xml:space="preserve"> </w:t>
      </w:r>
      <w:r w:rsidRPr="003F730B">
        <w:rPr>
          <w:color w:val="202020"/>
        </w:rPr>
        <w:t>MW</w:t>
      </w:r>
      <w:r w:rsidRPr="003F730B">
        <w:rPr>
          <w:color w:val="202020"/>
          <w:spacing w:val="-9"/>
        </w:rPr>
        <w:t xml:space="preserve"> </w:t>
      </w:r>
      <w:r w:rsidRPr="003F730B">
        <w:rPr>
          <w:color w:val="202020"/>
        </w:rPr>
        <w:t>or</w:t>
      </w:r>
      <w:r w:rsidRPr="003F730B">
        <w:rPr>
          <w:color w:val="202020"/>
          <w:spacing w:val="-10"/>
        </w:rPr>
        <w:t xml:space="preserve"> </w:t>
      </w:r>
      <w:r w:rsidRPr="003F730B">
        <w:rPr>
          <w:color w:val="202020"/>
        </w:rPr>
        <w:t>30%</w:t>
      </w:r>
      <w:r w:rsidRPr="003F730B">
        <w:rPr>
          <w:color w:val="202020"/>
          <w:spacing w:val="-6"/>
        </w:rPr>
        <w:t xml:space="preserve"> </w:t>
      </w:r>
      <w:r w:rsidRPr="003F730B">
        <w:rPr>
          <w:color w:val="202020"/>
        </w:rPr>
        <w:t>of</w:t>
      </w:r>
      <w:r w:rsidRPr="003F730B">
        <w:rPr>
          <w:color w:val="202020"/>
          <w:spacing w:val="-7"/>
        </w:rPr>
        <w:t xml:space="preserve"> </w:t>
      </w:r>
      <w:r w:rsidRPr="003F730B">
        <w:rPr>
          <w:color w:val="202020"/>
        </w:rPr>
        <w:t>park</w:t>
      </w:r>
      <w:r w:rsidRPr="003F730B">
        <w:rPr>
          <w:color w:val="202020"/>
          <w:spacing w:val="-6"/>
        </w:rPr>
        <w:t xml:space="preserve"> </w:t>
      </w:r>
      <w:r w:rsidRPr="003F730B">
        <w:rPr>
          <w:color w:val="202020"/>
        </w:rPr>
        <w:t>cost,</w:t>
      </w:r>
      <w:r w:rsidRPr="003F730B">
        <w:rPr>
          <w:color w:val="202020"/>
          <w:spacing w:val="-5"/>
        </w:rPr>
        <w:t xml:space="preserve"> </w:t>
      </w:r>
      <w:r w:rsidRPr="003F730B">
        <w:rPr>
          <w:color w:val="202020"/>
        </w:rPr>
        <w:t>whichever</w:t>
      </w:r>
      <w:r w:rsidRPr="003F730B">
        <w:rPr>
          <w:color w:val="202020"/>
          <w:spacing w:val="-6"/>
        </w:rPr>
        <w:t xml:space="preserve"> </w:t>
      </w:r>
      <w:r w:rsidRPr="003F730B">
        <w:rPr>
          <w:color w:val="202020"/>
        </w:rPr>
        <w:t>is</w:t>
      </w:r>
      <w:r w:rsidRPr="003F730B">
        <w:rPr>
          <w:color w:val="202020"/>
          <w:spacing w:val="-4"/>
        </w:rPr>
        <w:t xml:space="preserve"> </w:t>
      </w:r>
      <w:r w:rsidRPr="003F730B">
        <w:rPr>
          <w:color w:val="202020"/>
          <w:spacing w:val="-2"/>
        </w:rPr>
        <w:t>lower</w:t>
      </w:r>
    </w:p>
    <w:p w14:paraId="4338D920" w14:textId="77777777" w:rsidR="00293219" w:rsidRPr="003F730B" w:rsidRDefault="00293219" w:rsidP="00CA5547">
      <w:pPr>
        <w:pStyle w:val="BodyText"/>
        <w:tabs>
          <w:tab w:val="left" w:pos="851"/>
        </w:tabs>
        <w:spacing w:before="99"/>
      </w:pPr>
    </w:p>
    <w:p w14:paraId="76EE85DA" w14:textId="77777777" w:rsidR="00293219" w:rsidRPr="003F730B" w:rsidRDefault="00293219" w:rsidP="00CA5547">
      <w:pPr>
        <w:pStyle w:val="ListParagraph"/>
        <w:numPr>
          <w:ilvl w:val="1"/>
          <w:numId w:val="22"/>
        </w:numPr>
        <w:tabs>
          <w:tab w:val="left" w:pos="851"/>
          <w:tab w:val="left" w:pos="882"/>
        </w:tabs>
        <w:ind w:left="882" w:hanging="357"/>
        <w:rPr>
          <w:sz w:val="26"/>
          <w:szCs w:val="26"/>
        </w:rPr>
      </w:pPr>
      <w:r w:rsidRPr="003F730B">
        <w:rPr>
          <w:color w:val="202020"/>
          <w:sz w:val="26"/>
          <w:szCs w:val="26"/>
        </w:rPr>
        <w:t>For</w:t>
      </w:r>
      <w:r w:rsidRPr="003F730B">
        <w:rPr>
          <w:color w:val="202020"/>
          <w:spacing w:val="-7"/>
          <w:sz w:val="26"/>
          <w:szCs w:val="26"/>
        </w:rPr>
        <w:t xml:space="preserve"> </w:t>
      </w:r>
      <w:r w:rsidRPr="003F730B">
        <w:rPr>
          <w:color w:val="202020"/>
          <w:sz w:val="26"/>
          <w:szCs w:val="26"/>
        </w:rPr>
        <w:t>this</w:t>
      </w:r>
      <w:r w:rsidRPr="003F730B">
        <w:rPr>
          <w:color w:val="202020"/>
          <w:spacing w:val="-4"/>
          <w:sz w:val="26"/>
          <w:szCs w:val="26"/>
        </w:rPr>
        <w:t xml:space="preserve"> </w:t>
      </w:r>
      <w:r w:rsidRPr="003F730B">
        <w:rPr>
          <w:color w:val="202020"/>
          <w:spacing w:val="-2"/>
          <w:sz w:val="26"/>
          <w:szCs w:val="26"/>
        </w:rPr>
        <w:t>project:</w:t>
      </w:r>
    </w:p>
    <w:p w14:paraId="3791E53F" w14:textId="77777777" w:rsidR="00293219" w:rsidRPr="003F730B" w:rsidRDefault="00293219" w:rsidP="00CA5547">
      <w:pPr>
        <w:pStyle w:val="BodyText"/>
        <w:tabs>
          <w:tab w:val="left" w:pos="851"/>
        </w:tabs>
        <w:spacing w:before="48"/>
        <w:ind w:left="952" w:firstLine="41"/>
      </w:pPr>
      <w:r w:rsidRPr="003F730B">
        <w:rPr>
          <w:color w:val="202020"/>
        </w:rPr>
        <w:t>Maximum</w:t>
      </w:r>
      <w:r w:rsidRPr="003F730B">
        <w:rPr>
          <w:color w:val="202020"/>
          <w:spacing w:val="-18"/>
        </w:rPr>
        <w:t xml:space="preserve"> </w:t>
      </w:r>
      <w:r w:rsidRPr="003F730B">
        <w:rPr>
          <w:color w:val="202020"/>
        </w:rPr>
        <w:t>CFA</w:t>
      </w:r>
      <w:r w:rsidRPr="003F730B">
        <w:rPr>
          <w:color w:val="202020"/>
          <w:spacing w:val="-17"/>
        </w:rPr>
        <w:t xml:space="preserve"> </w:t>
      </w:r>
      <w:r w:rsidRPr="003F730B">
        <w:rPr>
          <w:color w:val="202020"/>
        </w:rPr>
        <w:t>eligible:</w:t>
      </w:r>
      <w:r w:rsidRPr="003F730B">
        <w:rPr>
          <w:color w:val="202020"/>
          <w:spacing w:val="-16"/>
        </w:rPr>
        <w:t xml:space="preserve"> </w:t>
      </w:r>
      <w:r w:rsidRPr="003F730B">
        <w:rPr>
          <w:color w:val="202020"/>
        </w:rPr>
        <w:t>₹7.63</w:t>
      </w:r>
      <w:r w:rsidRPr="003F730B">
        <w:rPr>
          <w:color w:val="202020"/>
          <w:spacing w:val="-16"/>
        </w:rPr>
        <w:t xml:space="preserve"> </w:t>
      </w:r>
      <w:r w:rsidRPr="003F730B">
        <w:rPr>
          <w:color w:val="202020"/>
          <w:spacing w:val="-4"/>
        </w:rPr>
        <w:t>Crore</w:t>
      </w:r>
    </w:p>
    <w:p w14:paraId="73146ED6" w14:textId="77777777" w:rsidR="00293219" w:rsidRDefault="00293219" w:rsidP="00CA5547">
      <w:pPr>
        <w:pStyle w:val="BodyText"/>
        <w:tabs>
          <w:tab w:val="left" w:pos="851"/>
        </w:tabs>
      </w:pPr>
    </w:p>
    <w:p w14:paraId="71ECF67C" w14:textId="77777777" w:rsidR="00293219" w:rsidRPr="003F730B" w:rsidRDefault="00293219" w:rsidP="00CA5547">
      <w:pPr>
        <w:pStyle w:val="BodyText"/>
        <w:tabs>
          <w:tab w:val="left" w:pos="851"/>
        </w:tabs>
        <w:spacing w:before="13"/>
        <w:ind w:left="284"/>
        <w:rPr>
          <w:sz w:val="22"/>
          <w:szCs w:val="22"/>
        </w:rPr>
      </w:pPr>
    </w:p>
    <w:p w14:paraId="2AB8DEDF" w14:textId="77777777" w:rsidR="00293219" w:rsidRPr="00001C07" w:rsidRDefault="00293219" w:rsidP="00CA5547">
      <w:pPr>
        <w:pStyle w:val="ListParagraph"/>
        <w:numPr>
          <w:ilvl w:val="0"/>
          <w:numId w:val="21"/>
        </w:numPr>
        <w:tabs>
          <w:tab w:val="left" w:pos="554"/>
          <w:tab w:val="left" w:pos="851"/>
        </w:tabs>
        <w:ind w:left="554" w:hanging="389"/>
        <w:rPr>
          <w:sz w:val="24"/>
          <w:szCs w:val="24"/>
        </w:rPr>
      </w:pPr>
      <w:r w:rsidRPr="00001C07">
        <w:rPr>
          <w:color w:val="202020"/>
          <w:spacing w:val="-2"/>
          <w:sz w:val="24"/>
          <w:szCs w:val="24"/>
        </w:rPr>
        <w:t>Viability</w:t>
      </w:r>
      <w:r w:rsidRPr="00001C07">
        <w:rPr>
          <w:color w:val="202020"/>
          <w:spacing w:val="-7"/>
          <w:sz w:val="24"/>
          <w:szCs w:val="24"/>
        </w:rPr>
        <w:t xml:space="preserve"> </w:t>
      </w:r>
      <w:r w:rsidRPr="00001C07">
        <w:rPr>
          <w:color w:val="202020"/>
          <w:spacing w:val="-2"/>
          <w:sz w:val="24"/>
          <w:szCs w:val="24"/>
        </w:rPr>
        <w:t>Gap</w:t>
      </w:r>
      <w:r w:rsidRPr="00001C07">
        <w:rPr>
          <w:color w:val="202020"/>
          <w:spacing w:val="-5"/>
          <w:sz w:val="24"/>
          <w:szCs w:val="24"/>
        </w:rPr>
        <w:t xml:space="preserve"> </w:t>
      </w:r>
      <w:r w:rsidRPr="00001C07">
        <w:rPr>
          <w:color w:val="202020"/>
          <w:spacing w:val="-2"/>
          <w:sz w:val="24"/>
          <w:szCs w:val="24"/>
        </w:rPr>
        <w:t>Funding</w:t>
      </w:r>
      <w:r w:rsidRPr="00001C07">
        <w:rPr>
          <w:color w:val="202020"/>
          <w:spacing w:val="-5"/>
          <w:sz w:val="24"/>
          <w:szCs w:val="24"/>
        </w:rPr>
        <w:t xml:space="preserve"> </w:t>
      </w:r>
      <w:r w:rsidRPr="00001C07">
        <w:rPr>
          <w:color w:val="202020"/>
          <w:spacing w:val="-4"/>
          <w:sz w:val="24"/>
          <w:szCs w:val="24"/>
        </w:rPr>
        <w:t>(VGF)</w:t>
      </w:r>
    </w:p>
    <w:p w14:paraId="114AD32D" w14:textId="77777777" w:rsidR="00293219" w:rsidRPr="003F730B" w:rsidRDefault="00293219" w:rsidP="00CA5547">
      <w:pPr>
        <w:pStyle w:val="ListParagraph"/>
        <w:numPr>
          <w:ilvl w:val="1"/>
          <w:numId w:val="21"/>
        </w:numPr>
        <w:tabs>
          <w:tab w:val="left" w:pos="851"/>
          <w:tab w:val="left" w:pos="882"/>
        </w:tabs>
        <w:spacing w:before="289"/>
        <w:ind w:left="882" w:hanging="357"/>
        <w:rPr>
          <w:sz w:val="26"/>
          <w:szCs w:val="26"/>
        </w:rPr>
      </w:pPr>
      <w:r w:rsidRPr="003F730B">
        <w:rPr>
          <w:color w:val="202020"/>
          <w:sz w:val="26"/>
          <w:szCs w:val="26"/>
        </w:rPr>
        <w:t>Sanctioned</w:t>
      </w:r>
      <w:r w:rsidRPr="003F730B">
        <w:rPr>
          <w:color w:val="202020"/>
          <w:spacing w:val="-12"/>
          <w:sz w:val="26"/>
          <w:szCs w:val="26"/>
        </w:rPr>
        <w:t xml:space="preserve"> </w:t>
      </w:r>
      <w:r w:rsidRPr="003F730B">
        <w:rPr>
          <w:color w:val="202020"/>
          <w:sz w:val="26"/>
          <w:szCs w:val="26"/>
        </w:rPr>
        <w:t>by</w:t>
      </w:r>
      <w:r w:rsidRPr="003F730B">
        <w:rPr>
          <w:color w:val="202020"/>
          <w:spacing w:val="-12"/>
          <w:sz w:val="26"/>
          <w:szCs w:val="26"/>
        </w:rPr>
        <w:t xml:space="preserve"> </w:t>
      </w:r>
      <w:r w:rsidRPr="003F730B">
        <w:rPr>
          <w:color w:val="202020"/>
          <w:sz w:val="26"/>
          <w:szCs w:val="26"/>
        </w:rPr>
        <w:t>Government</w:t>
      </w:r>
      <w:r w:rsidRPr="003F730B">
        <w:rPr>
          <w:color w:val="202020"/>
          <w:spacing w:val="-11"/>
          <w:sz w:val="26"/>
          <w:szCs w:val="26"/>
        </w:rPr>
        <w:t xml:space="preserve"> </w:t>
      </w:r>
      <w:r w:rsidRPr="003F730B">
        <w:rPr>
          <w:color w:val="202020"/>
          <w:sz w:val="26"/>
          <w:szCs w:val="26"/>
        </w:rPr>
        <w:t>of</w:t>
      </w:r>
      <w:r w:rsidRPr="003F730B">
        <w:rPr>
          <w:color w:val="202020"/>
          <w:spacing w:val="-13"/>
          <w:sz w:val="26"/>
          <w:szCs w:val="26"/>
        </w:rPr>
        <w:t xml:space="preserve"> </w:t>
      </w:r>
      <w:r w:rsidRPr="003F730B">
        <w:rPr>
          <w:color w:val="202020"/>
          <w:spacing w:val="-2"/>
          <w:sz w:val="26"/>
          <w:szCs w:val="26"/>
        </w:rPr>
        <w:t>Kerala</w:t>
      </w:r>
    </w:p>
    <w:p w14:paraId="7E9427BB" w14:textId="77777777" w:rsidR="00293219" w:rsidRPr="003F730B" w:rsidRDefault="00293219" w:rsidP="00CA5547">
      <w:pPr>
        <w:pStyle w:val="BodyText"/>
        <w:tabs>
          <w:tab w:val="left" w:pos="851"/>
        </w:tabs>
        <w:spacing w:before="98"/>
      </w:pPr>
    </w:p>
    <w:p w14:paraId="75187AB4" w14:textId="2EB27A76" w:rsidR="00293219" w:rsidRPr="002773E1" w:rsidRDefault="00293219" w:rsidP="002773E1">
      <w:pPr>
        <w:pStyle w:val="ListParagraph"/>
        <w:numPr>
          <w:ilvl w:val="1"/>
          <w:numId w:val="21"/>
        </w:numPr>
        <w:tabs>
          <w:tab w:val="left" w:pos="851"/>
          <w:tab w:val="left" w:pos="882"/>
        </w:tabs>
        <w:spacing w:before="1"/>
        <w:ind w:left="882" w:hanging="357"/>
        <w:rPr>
          <w:sz w:val="26"/>
          <w:szCs w:val="26"/>
        </w:rPr>
      </w:pPr>
      <w:r w:rsidRPr="003F730B">
        <w:rPr>
          <w:color w:val="202020"/>
          <w:sz w:val="26"/>
          <w:szCs w:val="26"/>
        </w:rPr>
        <w:t>Amount:</w:t>
      </w:r>
      <w:r w:rsidRPr="003F730B">
        <w:rPr>
          <w:color w:val="202020"/>
          <w:spacing w:val="-18"/>
          <w:sz w:val="26"/>
          <w:szCs w:val="26"/>
        </w:rPr>
        <w:t xml:space="preserve"> </w:t>
      </w:r>
      <w:r w:rsidRPr="003F730B">
        <w:rPr>
          <w:color w:val="202020"/>
          <w:sz w:val="26"/>
          <w:szCs w:val="26"/>
        </w:rPr>
        <w:t>₹11.83</w:t>
      </w:r>
      <w:r w:rsidRPr="003F730B">
        <w:rPr>
          <w:color w:val="202020"/>
          <w:spacing w:val="-17"/>
          <w:sz w:val="26"/>
          <w:szCs w:val="26"/>
        </w:rPr>
        <w:t xml:space="preserve"> </w:t>
      </w:r>
      <w:r w:rsidRPr="003F730B">
        <w:rPr>
          <w:color w:val="202020"/>
          <w:spacing w:val="-2"/>
          <w:sz w:val="26"/>
          <w:szCs w:val="26"/>
        </w:rPr>
        <w:t>Cror</w:t>
      </w:r>
      <w:r w:rsidR="00A74F91">
        <w:rPr>
          <w:color w:val="202020"/>
          <w:spacing w:val="-2"/>
          <w:sz w:val="26"/>
          <w:szCs w:val="26"/>
        </w:rPr>
        <w:t>e</w:t>
      </w:r>
    </w:p>
    <w:p w14:paraId="7CC53588" w14:textId="77777777" w:rsidR="00CA5547" w:rsidRDefault="00CA5547" w:rsidP="00FA763E">
      <w:pPr>
        <w:pStyle w:val="BodyText"/>
        <w:spacing w:line="552" w:lineRule="auto"/>
        <w:ind w:left="23"/>
        <w:rPr>
          <w:b/>
          <w:bCs/>
          <w:sz w:val="28"/>
          <w:szCs w:val="28"/>
        </w:rPr>
      </w:pPr>
    </w:p>
    <w:p w14:paraId="73ECEBE1" w14:textId="4AAFF442" w:rsidR="002F3033" w:rsidRDefault="009D5D2E" w:rsidP="00FA763E">
      <w:pPr>
        <w:pStyle w:val="BodyText"/>
        <w:spacing w:line="552" w:lineRule="auto"/>
        <w:ind w:left="23"/>
        <w:rPr>
          <w:b/>
          <w:bCs/>
          <w:sz w:val="28"/>
          <w:szCs w:val="28"/>
        </w:rPr>
      </w:pPr>
      <w:r>
        <w:rPr>
          <w:b/>
          <w:bCs/>
          <w:sz w:val="28"/>
          <w:szCs w:val="28"/>
        </w:rPr>
        <w:t>9.3 Annual</w:t>
      </w:r>
      <w:r w:rsidR="002F3033">
        <w:rPr>
          <w:b/>
          <w:bCs/>
          <w:sz w:val="28"/>
          <w:szCs w:val="28"/>
        </w:rPr>
        <w:t xml:space="preserve"> revenue generation</w:t>
      </w:r>
      <w:r w:rsidR="00186677">
        <w:rPr>
          <w:b/>
          <w:bCs/>
          <w:sz w:val="28"/>
          <w:szCs w:val="28"/>
        </w:rPr>
        <w:t xml:space="preserve">                           </w:t>
      </w:r>
    </w:p>
    <w:p w14:paraId="701F59D9" w14:textId="77777777" w:rsidR="001E3B52" w:rsidRPr="001E3B52" w:rsidRDefault="001E3B52" w:rsidP="00FA763E">
      <w:pPr>
        <w:pStyle w:val="BodyText"/>
        <w:numPr>
          <w:ilvl w:val="0"/>
          <w:numId w:val="25"/>
        </w:numPr>
        <w:spacing w:line="552" w:lineRule="auto"/>
      </w:pPr>
      <w:r w:rsidRPr="001E3B52">
        <w:t xml:space="preserve">Capacity of the </w:t>
      </w:r>
      <w:proofErr w:type="gramStart"/>
      <w:r w:rsidRPr="001E3B52">
        <w:t>plant :</w:t>
      </w:r>
      <w:proofErr w:type="gramEnd"/>
      <w:r w:rsidRPr="001E3B52">
        <w:t xml:space="preserve"> 50 MW</w:t>
      </w:r>
    </w:p>
    <w:p w14:paraId="3F0F7091" w14:textId="77777777" w:rsidR="001E3B52" w:rsidRPr="001E3B52" w:rsidRDefault="001E3B52" w:rsidP="00FA763E">
      <w:pPr>
        <w:pStyle w:val="BodyText"/>
        <w:numPr>
          <w:ilvl w:val="0"/>
          <w:numId w:val="25"/>
        </w:numPr>
        <w:spacing w:line="552" w:lineRule="auto"/>
      </w:pPr>
      <w:r w:rsidRPr="001E3B52">
        <w:t>CUF :22.79</w:t>
      </w:r>
    </w:p>
    <w:p w14:paraId="36E2ACF7" w14:textId="77777777" w:rsidR="001E3B52" w:rsidRDefault="001E3B52" w:rsidP="00FA763E">
      <w:pPr>
        <w:pStyle w:val="BodyText"/>
        <w:numPr>
          <w:ilvl w:val="0"/>
          <w:numId w:val="25"/>
        </w:numPr>
        <w:spacing w:line="552" w:lineRule="auto"/>
      </w:pPr>
      <w:r w:rsidRPr="001E3B52">
        <w:t xml:space="preserve">Annual energy </w:t>
      </w:r>
      <w:proofErr w:type="gramStart"/>
      <w:r w:rsidRPr="001E3B52">
        <w:t>yield :</w:t>
      </w:r>
      <w:proofErr w:type="gramEnd"/>
      <w:r w:rsidRPr="001E3B52">
        <w:t xml:space="preserve"> 99.909 MU </w:t>
      </w:r>
    </w:p>
    <w:p w14:paraId="439F18D7" w14:textId="77777777" w:rsidR="00CA3553" w:rsidRDefault="00CA3553" w:rsidP="00FA763E">
      <w:pPr>
        <w:pStyle w:val="BodyText"/>
        <w:numPr>
          <w:ilvl w:val="0"/>
          <w:numId w:val="25"/>
        </w:numPr>
        <w:spacing w:line="552" w:lineRule="auto"/>
      </w:pPr>
      <w:r>
        <w:t xml:space="preserve">Total revenue generated:30 crores </w:t>
      </w:r>
    </w:p>
    <w:p w14:paraId="13C5E9D6" w14:textId="77777777" w:rsidR="00F00E4E" w:rsidRDefault="00CA3553" w:rsidP="00F00E4E">
      <w:pPr>
        <w:pStyle w:val="BodyText"/>
        <w:numPr>
          <w:ilvl w:val="0"/>
          <w:numId w:val="25"/>
        </w:numPr>
        <w:spacing w:line="552" w:lineRule="auto"/>
      </w:pPr>
      <w:proofErr w:type="spellStart"/>
      <w:r>
        <w:t>Pay back</w:t>
      </w:r>
      <w:proofErr w:type="spellEnd"/>
      <w:r>
        <w:t xml:space="preserve"> period :8 years</w:t>
      </w:r>
      <w:r w:rsidR="001E3B52" w:rsidRPr="001E3B52">
        <w:t xml:space="preserve"> </w:t>
      </w:r>
    </w:p>
    <w:p w14:paraId="21008737" w14:textId="77777777" w:rsidR="00CA5547" w:rsidRDefault="00CA5547" w:rsidP="00F00E4E">
      <w:pPr>
        <w:pStyle w:val="BodyText"/>
        <w:spacing w:line="552" w:lineRule="auto"/>
        <w:ind w:left="-426" w:hanging="283"/>
      </w:pPr>
    </w:p>
    <w:p w14:paraId="6062159C" w14:textId="799801F6" w:rsidR="00E532D9" w:rsidRPr="00F00E4E" w:rsidRDefault="00EC77CE" w:rsidP="00EC77CE">
      <w:pPr>
        <w:pStyle w:val="BodyText"/>
        <w:spacing w:line="552" w:lineRule="auto"/>
      </w:pPr>
      <w:r>
        <w:t xml:space="preserve">               </w:t>
      </w:r>
      <w:r w:rsidR="00DD7510">
        <w:t xml:space="preserve">                               </w:t>
      </w:r>
      <w:r>
        <w:t xml:space="preserve">    </w:t>
      </w:r>
      <w:r w:rsidR="002773E1">
        <w:t xml:space="preserve">   </w:t>
      </w:r>
      <w:r w:rsidR="00FA763E" w:rsidRPr="00F00E4E">
        <w:rPr>
          <w:b/>
          <w:bCs/>
        </w:rPr>
        <w:t>10.Challenges</w:t>
      </w:r>
    </w:p>
    <w:p w14:paraId="03142ABD" w14:textId="77777777" w:rsidR="00FA763E" w:rsidRDefault="00FA763E" w:rsidP="00FA763E">
      <w:pPr>
        <w:pStyle w:val="BodyText"/>
        <w:spacing w:before="60" w:line="360" w:lineRule="auto"/>
        <w:ind w:left="-709" w:right="39"/>
      </w:pPr>
      <w:r>
        <w:t xml:space="preserve">     </w:t>
      </w:r>
    </w:p>
    <w:p w14:paraId="69671C15" w14:textId="0A9A394B" w:rsidR="00FA763E" w:rsidRPr="00FA763E" w:rsidRDefault="00FA763E" w:rsidP="00001C07">
      <w:pPr>
        <w:pStyle w:val="BodyText"/>
        <w:numPr>
          <w:ilvl w:val="0"/>
          <w:numId w:val="26"/>
        </w:numPr>
        <w:spacing w:before="60" w:line="360" w:lineRule="auto"/>
        <w:ind w:left="0" w:right="39"/>
        <w:rPr>
          <w:b/>
          <w:bCs/>
        </w:rPr>
      </w:pPr>
      <w:r w:rsidRPr="00FA763E">
        <w:rPr>
          <w:b/>
          <w:bCs/>
        </w:rPr>
        <w:t xml:space="preserve">Maintenance is difficult   </w:t>
      </w:r>
    </w:p>
    <w:p w14:paraId="780F6F46" w14:textId="344EEC9A" w:rsidR="00F00E4E" w:rsidRPr="00001C07" w:rsidRDefault="00FA763E" w:rsidP="00001C07">
      <w:pPr>
        <w:pStyle w:val="BodyText"/>
        <w:spacing w:before="60" w:line="360" w:lineRule="auto"/>
        <w:ind w:left="-426" w:right="39"/>
      </w:pPr>
      <w:r w:rsidRPr="00FA763E">
        <w:t>Since FSPV plants are installed on the water surface rather than on land, it is relatively difficult to deal with O&amp;M issues in such conditions. There are certain parts like anchoring and mooring that lie inside the water and are required to be inspected on a regular basis to ensure the plant’s stability</w:t>
      </w:r>
      <w:r w:rsidR="00AB0C1F">
        <w:t>.</w:t>
      </w:r>
    </w:p>
    <w:p w14:paraId="4A2FE882" w14:textId="70EDBE52" w:rsidR="00F00E4E" w:rsidRDefault="00AB0C1F" w:rsidP="00001C07">
      <w:pPr>
        <w:pStyle w:val="BodyText"/>
        <w:numPr>
          <w:ilvl w:val="0"/>
          <w:numId w:val="26"/>
        </w:numPr>
        <w:spacing w:before="60" w:line="360" w:lineRule="auto"/>
        <w:ind w:left="-142" w:right="39"/>
        <w:rPr>
          <w:b/>
          <w:bCs/>
          <w:color w:val="212121"/>
          <w:sz w:val="28"/>
        </w:rPr>
      </w:pPr>
      <w:r w:rsidRPr="00F00E4E">
        <w:rPr>
          <w:b/>
          <w:bCs/>
          <w:color w:val="212121"/>
          <w:sz w:val="28"/>
        </w:rPr>
        <w:t>Installation Costs</w:t>
      </w:r>
    </w:p>
    <w:p w14:paraId="4FC07C73" w14:textId="7923629C" w:rsidR="00F00E4E" w:rsidRDefault="00AF4841" w:rsidP="002773E1">
      <w:pPr>
        <w:pStyle w:val="BodyText"/>
        <w:spacing w:before="60" w:line="360" w:lineRule="auto"/>
        <w:ind w:left="-426" w:right="39"/>
        <w:rPr>
          <w:color w:val="212121"/>
          <w:sz w:val="28"/>
        </w:rPr>
      </w:pPr>
      <w:r w:rsidRPr="00AF4841">
        <w:rPr>
          <w:sz w:val="28"/>
        </w:rPr>
        <w:t xml:space="preserve">Floating solar typically has a higher </w:t>
      </w:r>
      <w:r w:rsidR="001F3A87">
        <w:rPr>
          <w:sz w:val="28"/>
        </w:rPr>
        <w:t>Investment</w:t>
      </w:r>
      <w:r w:rsidRPr="00AF4841">
        <w:rPr>
          <w:sz w:val="28"/>
        </w:rPr>
        <w:t xml:space="preserve"> cost than ground</w:t>
      </w:r>
      <w:r>
        <w:rPr>
          <w:sz w:val="28"/>
        </w:rPr>
        <w:t xml:space="preserve"> </w:t>
      </w:r>
      <w:r w:rsidRPr="00AF4841">
        <w:rPr>
          <w:sz w:val="28"/>
        </w:rPr>
        <w:t>based solar due to the specialized materials, complex anchoring systems, and the need for precise grid integration</w:t>
      </w:r>
      <w:r w:rsidR="00AB0C1F" w:rsidRPr="00F00E4E">
        <w:rPr>
          <w:sz w:val="28"/>
        </w:rPr>
        <w:t>.</w:t>
      </w:r>
      <w:r w:rsidR="00F00E4E" w:rsidRPr="00F00E4E">
        <w:rPr>
          <w:color w:val="212121"/>
          <w:sz w:val="28"/>
        </w:rPr>
        <w:t xml:space="preserve"> </w:t>
      </w:r>
      <w:r w:rsidR="00F00E4E" w:rsidRPr="00AB0C1F">
        <w:rPr>
          <w:color w:val="212121"/>
          <w:sz w:val="28"/>
        </w:rPr>
        <w:t xml:space="preserve">Accessing and maintaining the solar panels on water can be more challenging than traditional </w:t>
      </w:r>
      <w:proofErr w:type="gramStart"/>
      <w:r w:rsidR="00F00E4E" w:rsidRPr="00AB0C1F">
        <w:rPr>
          <w:color w:val="212121"/>
          <w:sz w:val="28"/>
        </w:rPr>
        <w:t>land</w:t>
      </w:r>
      <w:r w:rsidR="001F3A87">
        <w:rPr>
          <w:color w:val="212121"/>
          <w:sz w:val="28"/>
        </w:rPr>
        <w:t xml:space="preserve"> </w:t>
      </w:r>
      <w:r w:rsidR="00F00E4E" w:rsidRPr="00AB0C1F">
        <w:rPr>
          <w:color w:val="212121"/>
          <w:sz w:val="28"/>
        </w:rPr>
        <w:t>based</w:t>
      </w:r>
      <w:proofErr w:type="gramEnd"/>
      <w:r w:rsidR="00F00E4E" w:rsidRPr="00AB0C1F">
        <w:rPr>
          <w:color w:val="212121"/>
          <w:sz w:val="28"/>
        </w:rPr>
        <w:t xml:space="preserve"> installations. </w:t>
      </w:r>
    </w:p>
    <w:p w14:paraId="00B72A36" w14:textId="77777777" w:rsidR="009D5D2E" w:rsidRDefault="009D5D2E" w:rsidP="002773E1">
      <w:pPr>
        <w:pStyle w:val="BodyText"/>
        <w:spacing w:before="60" w:line="360" w:lineRule="auto"/>
        <w:ind w:left="-426" w:right="39"/>
        <w:rPr>
          <w:color w:val="212121"/>
          <w:sz w:val="28"/>
        </w:rPr>
      </w:pPr>
    </w:p>
    <w:p w14:paraId="296F4DED" w14:textId="49524911" w:rsidR="009D5D2E" w:rsidRDefault="00001C07" w:rsidP="00001C07">
      <w:pPr>
        <w:pStyle w:val="BodyText"/>
        <w:spacing w:before="60" w:line="360" w:lineRule="auto"/>
        <w:ind w:right="39"/>
        <w:rPr>
          <w:b/>
          <w:bCs/>
          <w:color w:val="212121"/>
          <w:sz w:val="28"/>
        </w:rPr>
      </w:pPr>
      <w:r>
        <w:rPr>
          <w:b/>
          <w:bCs/>
          <w:color w:val="212121"/>
          <w:sz w:val="28"/>
        </w:rPr>
        <w:lastRenderedPageBreak/>
        <w:t xml:space="preserve">                                        11.</w:t>
      </w:r>
      <w:r w:rsidR="009D5D2E" w:rsidRPr="009D5D2E">
        <w:rPr>
          <w:b/>
          <w:bCs/>
          <w:color w:val="212121"/>
          <w:sz w:val="28"/>
        </w:rPr>
        <w:t>Conclusion</w:t>
      </w:r>
    </w:p>
    <w:p w14:paraId="340C663D" w14:textId="73A7D2A7" w:rsidR="009D5D2E" w:rsidRPr="00F03984" w:rsidRDefault="009D5D2E" w:rsidP="00F03984">
      <w:pPr>
        <w:widowControl/>
        <w:autoSpaceDE/>
        <w:autoSpaceDN/>
        <w:spacing w:before="100" w:beforeAutospacing="1" w:after="100" w:afterAutospacing="1" w:line="360" w:lineRule="auto"/>
        <w:ind w:left="-426"/>
        <w:rPr>
          <w:sz w:val="26"/>
          <w:szCs w:val="26"/>
          <w:lang w:val="en-IN" w:eastAsia="en-IN"/>
        </w:rPr>
      </w:pPr>
      <w:r w:rsidRPr="00F03984">
        <w:rPr>
          <w:sz w:val="26"/>
          <w:szCs w:val="26"/>
          <w:lang w:val="en-IN" w:eastAsia="en-IN"/>
        </w:rPr>
        <w:t xml:space="preserve">The West </w:t>
      </w:r>
      <w:proofErr w:type="spellStart"/>
      <w:r w:rsidRPr="00F03984">
        <w:rPr>
          <w:sz w:val="26"/>
          <w:szCs w:val="26"/>
          <w:lang w:val="en-IN" w:eastAsia="en-IN"/>
        </w:rPr>
        <w:t>Kallada</w:t>
      </w:r>
      <w:proofErr w:type="spellEnd"/>
      <w:r w:rsidRPr="00F03984">
        <w:rPr>
          <w:sz w:val="26"/>
          <w:szCs w:val="26"/>
          <w:lang w:val="en-IN" w:eastAsia="en-IN"/>
        </w:rPr>
        <w:t xml:space="preserve"> Floating Solar Project marks a transformative milestone in Kerala's renewable energy sector, effectively addressing regional land scarcity by repurposing approximately 300 acres of waterlogged, uncultivated paddy fields into a productive 50 MW clean energy facility. This strategic partnership between NHPC Ltd and West </w:t>
      </w:r>
      <w:proofErr w:type="spellStart"/>
      <w:r w:rsidRPr="00F03984">
        <w:rPr>
          <w:sz w:val="26"/>
          <w:szCs w:val="26"/>
          <w:lang w:val="en-IN" w:eastAsia="en-IN"/>
        </w:rPr>
        <w:t>Kallada</w:t>
      </w:r>
      <w:proofErr w:type="spellEnd"/>
      <w:r w:rsidRPr="00F03984">
        <w:rPr>
          <w:sz w:val="26"/>
          <w:szCs w:val="26"/>
          <w:lang w:val="en-IN" w:eastAsia="en-IN"/>
        </w:rPr>
        <w:t xml:space="preserve"> Non-Conventional Energy Promoters </w:t>
      </w:r>
      <w:proofErr w:type="spellStart"/>
      <w:r w:rsidRPr="00F03984">
        <w:rPr>
          <w:sz w:val="26"/>
          <w:szCs w:val="26"/>
          <w:lang w:val="en-IN" w:eastAsia="en-IN"/>
        </w:rPr>
        <w:t>Pvt.</w:t>
      </w:r>
      <w:proofErr w:type="spellEnd"/>
      <w:r w:rsidRPr="00F03984">
        <w:rPr>
          <w:sz w:val="26"/>
          <w:szCs w:val="26"/>
          <w:lang w:val="en-IN" w:eastAsia="en-IN"/>
        </w:rPr>
        <w:t xml:space="preserve"> Ltd. (WKNCEPPL) demonstrates an optimized land-use strategy that incorporates a sustainable 3% revenue-sharing model for local landowners. Furthermore, the installation facilitates essential water resource management by significantly reducing evaporation </w:t>
      </w:r>
      <w:proofErr w:type="spellStart"/>
      <w:proofErr w:type="gramStart"/>
      <w:r w:rsidRPr="00F03984">
        <w:rPr>
          <w:sz w:val="26"/>
          <w:szCs w:val="26"/>
          <w:lang w:val="en-IN" w:eastAsia="en-IN"/>
        </w:rPr>
        <w:t>rate</w:t>
      </w:r>
      <w:r w:rsidR="00F03984" w:rsidRPr="00F03984">
        <w:rPr>
          <w:sz w:val="26"/>
          <w:szCs w:val="26"/>
          <w:lang w:val="en-IN" w:eastAsia="en-IN"/>
        </w:rPr>
        <w:t>s.</w:t>
      </w:r>
      <w:r w:rsidRPr="00F03984">
        <w:rPr>
          <w:sz w:val="26"/>
          <w:szCs w:val="26"/>
          <w:lang w:val="en-IN" w:eastAsia="en-IN"/>
        </w:rPr>
        <w:t>From</w:t>
      </w:r>
      <w:proofErr w:type="spellEnd"/>
      <w:proofErr w:type="gramEnd"/>
      <w:r w:rsidRPr="00F03984">
        <w:rPr>
          <w:sz w:val="26"/>
          <w:szCs w:val="26"/>
          <w:lang w:val="en-IN" w:eastAsia="en-IN"/>
        </w:rPr>
        <w:t xml:space="preserve"> a technical perspective, the project utilizes the natural cooling properties of the water body to enhance photovoltaic efficiency, targeting a net annual energy yield of 99.909 million units with a 22.79% Capacity Utilization Factor (CUF). The project's economic viability is underpinned by a 25-year Power Purchase Agreement (PPA) with KSEB at a tariff of Rs. 3.04/unit and a projected payback period of eight years.</w:t>
      </w:r>
    </w:p>
    <w:p w14:paraId="59C94C05" w14:textId="26732883" w:rsidR="00AB0C1F" w:rsidRPr="00F00E4E" w:rsidRDefault="00AB0C1F" w:rsidP="00F03984">
      <w:pPr>
        <w:pStyle w:val="BodyText"/>
        <w:spacing w:before="60" w:line="360" w:lineRule="auto"/>
        <w:ind w:left="-709" w:right="39"/>
        <w:rPr>
          <w:color w:val="212121"/>
          <w:sz w:val="28"/>
        </w:rPr>
      </w:pPr>
    </w:p>
    <w:p w14:paraId="1A763908" w14:textId="77777777" w:rsidR="00AB0C1F" w:rsidRDefault="00AB0C1F" w:rsidP="00F03984">
      <w:pPr>
        <w:pStyle w:val="BodyText"/>
        <w:spacing w:line="360" w:lineRule="auto"/>
      </w:pPr>
    </w:p>
    <w:p w14:paraId="1D71FFBF" w14:textId="77777777" w:rsidR="00AB0C1F" w:rsidRDefault="00AB0C1F" w:rsidP="00FA763E">
      <w:pPr>
        <w:pStyle w:val="BodyText"/>
        <w:spacing w:before="60" w:line="360" w:lineRule="auto"/>
        <w:ind w:left="-709" w:right="39"/>
      </w:pPr>
    </w:p>
    <w:p w14:paraId="04F2E8BA" w14:textId="77777777" w:rsidR="00FA763E" w:rsidRDefault="00FA763E" w:rsidP="00FA763E">
      <w:pPr>
        <w:pStyle w:val="BodyText"/>
        <w:spacing w:before="60" w:line="360" w:lineRule="auto"/>
        <w:ind w:left="-709" w:right="39"/>
      </w:pPr>
    </w:p>
    <w:p w14:paraId="676C8869" w14:textId="4B3127A6" w:rsidR="00F921AD" w:rsidRDefault="002C0EE4" w:rsidP="00FA763E">
      <w:pPr>
        <w:pStyle w:val="BodyText"/>
        <w:spacing w:line="276" w:lineRule="auto"/>
        <w:ind w:left="23" w:right="40"/>
      </w:pPr>
      <w:r>
        <w:t xml:space="preserve">       </w:t>
      </w:r>
    </w:p>
    <w:p w14:paraId="27C5A213" w14:textId="77777777" w:rsidR="00F921AD" w:rsidRPr="00DC4310" w:rsidRDefault="00F921AD" w:rsidP="00FA763E">
      <w:pPr>
        <w:pStyle w:val="ListParagraph"/>
        <w:spacing w:line="360" w:lineRule="auto"/>
        <w:ind w:left="-709" w:firstLine="0"/>
        <w:rPr>
          <w:b/>
          <w:bCs/>
          <w:sz w:val="26"/>
          <w:szCs w:val="26"/>
          <w:lang w:val="en-IN"/>
        </w:rPr>
      </w:pPr>
    </w:p>
    <w:p w14:paraId="7743188D" w14:textId="77777777" w:rsidR="00563854" w:rsidRDefault="00563854" w:rsidP="00FA763E">
      <w:pPr>
        <w:pStyle w:val="ListParagraph"/>
        <w:spacing w:line="360" w:lineRule="auto"/>
        <w:ind w:left="-426" w:firstLine="0"/>
        <w:rPr>
          <w:sz w:val="26"/>
          <w:szCs w:val="26"/>
          <w:lang w:val="en-IN"/>
        </w:rPr>
      </w:pPr>
    </w:p>
    <w:p w14:paraId="17FDA851" w14:textId="77777777" w:rsidR="00563854" w:rsidRDefault="00563854" w:rsidP="00FA763E">
      <w:pPr>
        <w:pStyle w:val="ListParagraph"/>
        <w:spacing w:line="360" w:lineRule="auto"/>
        <w:ind w:left="-426" w:firstLine="0"/>
        <w:rPr>
          <w:sz w:val="26"/>
          <w:szCs w:val="26"/>
          <w:lang w:val="en-IN"/>
        </w:rPr>
      </w:pPr>
    </w:p>
    <w:p w14:paraId="1A2687AF" w14:textId="77777777" w:rsidR="00563854" w:rsidRDefault="00563854" w:rsidP="00FA763E">
      <w:pPr>
        <w:pStyle w:val="ListParagraph"/>
        <w:spacing w:line="360" w:lineRule="auto"/>
        <w:ind w:left="-426" w:firstLine="0"/>
        <w:rPr>
          <w:sz w:val="26"/>
          <w:szCs w:val="26"/>
          <w:lang w:val="en-IN"/>
        </w:rPr>
      </w:pPr>
    </w:p>
    <w:p w14:paraId="58CD366F" w14:textId="77777777" w:rsidR="00FA6479" w:rsidRPr="002F5128" w:rsidRDefault="00FA6479" w:rsidP="00FA763E">
      <w:pPr>
        <w:pStyle w:val="ListParagraph"/>
        <w:spacing w:line="360" w:lineRule="auto"/>
        <w:ind w:left="-426" w:firstLine="0"/>
        <w:rPr>
          <w:sz w:val="26"/>
          <w:szCs w:val="26"/>
          <w:lang w:val="en-IN"/>
        </w:rPr>
      </w:pPr>
    </w:p>
    <w:p w14:paraId="3F262D2C" w14:textId="77777777" w:rsidR="00891234" w:rsidRPr="002F5128" w:rsidRDefault="00891234" w:rsidP="00FA763E">
      <w:pPr>
        <w:spacing w:line="360" w:lineRule="auto"/>
        <w:rPr>
          <w:sz w:val="26"/>
          <w:szCs w:val="26"/>
          <w:lang w:val="en-IN"/>
        </w:rPr>
      </w:pPr>
    </w:p>
    <w:p w14:paraId="7EFD9D81" w14:textId="02563D6A" w:rsidR="00393CB0" w:rsidRPr="008F4BC4" w:rsidRDefault="00393CB0" w:rsidP="00FA763E">
      <w:pPr>
        <w:spacing w:line="360" w:lineRule="auto"/>
        <w:rPr>
          <w:sz w:val="24"/>
          <w:lang w:val="en-IN"/>
        </w:rPr>
        <w:sectPr w:rsidR="00393CB0" w:rsidRPr="008F4BC4" w:rsidSect="00CA5547">
          <w:pgSz w:w="11920" w:h="16840"/>
          <w:pgMar w:top="1860" w:right="566" w:bottom="940" w:left="993" w:header="0" w:footer="696" w:gutter="0"/>
          <w:cols w:space="720"/>
        </w:sectPr>
      </w:pPr>
    </w:p>
    <w:p w14:paraId="1A09D9CE" w14:textId="22D9B953" w:rsidR="00CA6256" w:rsidRPr="00497731" w:rsidRDefault="00CA6256" w:rsidP="00FA763E">
      <w:pPr>
        <w:tabs>
          <w:tab w:val="left" w:pos="796"/>
        </w:tabs>
        <w:rPr>
          <w:sz w:val="26"/>
        </w:rPr>
      </w:pPr>
    </w:p>
    <w:sectPr w:rsidR="00CA6256" w:rsidRPr="00497731">
      <w:pgSz w:w="11920" w:h="16840"/>
      <w:pgMar w:top="1860" w:right="566" w:bottom="940" w:left="425"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A448" w14:textId="77777777" w:rsidR="009C7DA5" w:rsidRDefault="009C7DA5">
      <w:r>
        <w:separator/>
      </w:r>
    </w:p>
  </w:endnote>
  <w:endnote w:type="continuationSeparator" w:id="0">
    <w:p w14:paraId="45A49885" w14:textId="77777777" w:rsidR="009C7DA5" w:rsidRDefault="009C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D1F1" w14:textId="77777777" w:rsidR="00CA6256" w:rsidRDefault="00D1705B">
    <w:pPr>
      <w:pStyle w:val="BodyText"/>
      <w:spacing w:line="14" w:lineRule="auto"/>
      <w:rPr>
        <w:sz w:val="20"/>
      </w:rPr>
    </w:pPr>
    <w:r>
      <w:rPr>
        <w:noProof/>
        <w:sz w:val="20"/>
      </w:rPr>
      <mc:AlternateContent>
        <mc:Choice Requires="wps">
          <w:drawing>
            <wp:anchor distT="0" distB="0" distL="0" distR="0" simplePos="0" relativeHeight="487380992" behindDoc="1" locked="0" layoutInCell="1" allowOverlap="1" wp14:anchorId="17EE3D2A" wp14:editId="29AD35D2">
              <wp:simplePos x="0" y="0"/>
              <wp:positionH relativeFrom="page">
                <wp:posOffset>3706999</wp:posOffset>
              </wp:positionH>
              <wp:positionV relativeFrom="page">
                <wp:posOffset>10071968</wp:posOffset>
              </wp:positionV>
              <wp:extent cx="15875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6998C877" w14:textId="77777777" w:rsidR="00CA6256" w:rsidRDefault="00D1705B">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7EE3D2A" id="_x0000_t202" coordsize="21600,21600" o:spt="202" path="m,l,21600r21600,l21600,xe">
              <v:stroke joinstyle="miter"/>
              <v:path gradientshapeok="t" o:connecttype="rect"/>
            </v:shapetype>
            <v:shape id="Textbox 2" o:spid="_x0000_s1026" type="#_x0000_t202" style="position:absolute;margin-left:291.9pt;margin-top:793.05pt;width:12.5pt;height:14.2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" filled="f" stroked="f">
              <v:textbox inset="0,0,0,0">
                <w:txbxContent>
                  <w:p w14:paraId="6998C877" w14:textId="77777777" w:rsidR="00CA6256" w:rsidRDefault="00D1705B">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C645" w14:textId="77777777" w:rsidR="00CA6256" w:rsidRDefault="00D1705B">
    <w:pPr>
      <w:pStyle w:val="BodyText"/>
      <w:spacing w:line="14" w:lineRule="auto"/>
      <w:rPr>
        <w:sz w:val="18"/>
      </w:rPr>
    </w:pPr>
    <w:r>
      <w:rPr>
        <w:noProof/>
        <w:sz w:val="18"/>
      </w:rPr>
      <mc:AlternateContent>
        <mc:Choice Requires="wps">
          <w:drawing>
            <wp:anchor distT="0" distB="0" distL="0" distR="0" simplePos="0" relativeHeight="251659776" behindDoc="1" locked="0" layoutInCell="1" allowOverlap="1" wp14:anchorId="74F690A7" wp14:editId="32184EEE">
              <wp:simplePos x="0" y="0"/>
              <wp:positionH relativeFrom="page">
                <wp:posOffset>3697499</wp:posOffset>
              </wp:positionH>
              <wp:positionV relativeFrom="page">
                <wp:posOffset>10071968</wp:posOffset>
              </wp:positionV>
              <wp:extent cx="16510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2FF5A5A" w14:textId="77777777" w:rsidR="00CA6256" w:rsidRDefault="00D1705B">
                          <w:pPr>
                            <w:spacing w:before="10"/>
                            <w:ind w:left="2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74F690A7" id="_x0000_t202" coordsize="21600,21600" o:spt="202" path="m,l,21600r21600,l21600,xe">
              <v:stroke joinstyle="miter"/>
              <v:path gradientshapeok="t" o:connecttype="rect"/>
            </v:shapetype>
            <v:shape id="Textbox 3" o:spid="_x0000_s1027" type="#_x0000_t202" style="position:absolute;margin-left:291.15pt;margin-top:793.05pt;width:13pt;height:14.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" filled="f" stroked="f">
              <v:textbox inset="0,0,0,0">
                <w:txbxContent>
                  <w:p w14:paraId="72FF5A5A" w14:textId="77777777" w:rsidR="00CA6256" w:rsidRDefault="00D1705B">
                    <w:pPr>
                      <w:spacing w:before="10"/>
                      <w:ind w:left="2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2959" w14:textId="77777777" w:rsidR="009C7DA5" w:rsidRDefault="009C7DA5">
      <w:r>
        <w:separator/>
      </w:r>
    </w:p>
  </w:footnote>
  <w:footnote w:type="continuationSeparator" w:id="0">
    <w:p w14:paraId="06A6F701" w14:textId="77777777" w:rsidR="009C7DA5" w:rsidRDefault="009C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0F" w14:textId="77777777" w:rsidR="00A65CA7" w:rsidRDefault="00A65CA7">
    <w:pPr>
      <w:pStyle w:val="Header"/>
    </w:pPr>
  </w:p>
  <w:p w14:paraId="59C084CC" w14:textId="77777777" w:rsidR="00A65CA7" w:rsidRDefault="00A65CA7">
    <w:pPr>
      <w:pStyle w:val="Header"/>
    </w:pPr>
  </w:p>
  <w:p w14:paraId="45C131A0" w14:textId="77777777" w:rsidR="00A65CA7" w:rsidRDefault="00A65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94FEC"/>
    <w:multiLevelType w:val="hybridMultilevel"/>
    <w:tmpl w:val="1102BDCC"/>
    <w:lvl w:ilvl="0" w:tplc="E048A608">
      <w:start w:val="1"/>
      <w:numFmt w:val="decimal"/>
      <w:lvlText w:val="%1)"/>
      <w:lvlJc w:val="left"/>
      <w:pPr>
        <w:ind w:left="775" w:hanging="360"/>
      </w:pPr>
      <w:rPr>
        <w:rFonts w:ascii="Times New Roman" w:eastAsia="Times New Roman" w:hAnsi="Times New Roman" w:cs="Times New Roman" w:hint="default"/>
        <w:b w:val="0"/>
        <w:bCs w:val="0"/>
        <w:i w:val="0"/>
        <w:iCs w:val="0"/>
        <w:spacing w:val="-1"/>
        <w:w w:val="100"/>
        <w:sz w:val="26"/>
        <w:szCs w:val="26"/>
        <w:lang w:val="en-US" w:eastAsia="en-US" w:bidi="ar-SA"/>
      </w:rPr>
    </w:lvl>
    <w:lvl w:ilvl="1" w:tplc="2F48468C">
      <w:numFmt w:val="bullet"/>
      <w:lvlText w:val="•"/>
      <w:lvlJc w:val="left"/>
      <w:pPr>
        <w:ind w:left="1789" w:hanging="360"/>
      </w:pPr>
      <w:rPr>
        <w:rFonts w:hint="default"/>
        <w:lang w:val="en-US" w:eastAsia="en-US" w:bidi="ar-SA"/>
      </w:rPr>
    </w:lvl>
    <w:lvl w:ilvl="2" w:tplc="FFB43E12">
      <w:numFmt w:val="bullet"/>
      <w:lvlText w:val="•"/>
      <w:lvlJc w:val="left"/>
      <w:pPr>
        <w:ind w:left="2802" w:hanging="360"/>
      </w:pPr>
      <w:rPr>
        <w:rFonts w:hint="default"/>
        <w:lang w:val="en-US" w:eastAsia="en-US" w:bidi="ar-SA"/>
      </w:rPr>
    </w:lvl>
    <w:lvl w:ilvl="3" w:tplc="909C21B4">
      <w:numFmt w:val="bullet"/>
      <w:lvlText w:val="•"/>
      <w:lvlJc w:val="left"/>
      <w:pPr>
        <w:ind w:left="3815" w:hanging="360"/>
      </w:pPr>
      <w:rPr>
        <w:rFonts w:hint="default"/>
        <w:lang w:val="en-US" w:eastAsia="en-US" w:bidi="ar-SA"/>
      </w:rPr>
    </w:lvl>
    <w:lvl w:ilvl="4" w:tplc="5F164B70">
      <w:numFmt w:val="bullet"/>
      <w:lvlText w:val="•"/>
      <w:lvlJc w:val="left"/>
      <w:pPr>
        <w:ind w:left="4828" w:hanging="360"/>
      </w:pPr>
      <w:rPr>
        <w:rFonts w:hint="default"/>
        <w:lang w:val="en-US" w:eastAsia="en-US" w:bidi="ar-SA"/>
      </w:rPr>
    </w:lvl>
    <w:lvl w:ilvl="5" w:tplc="9C82A9AC">
      <w:numFmt w:val="bullet"/>
      <w:lvlText w:val="•"/>
      <w:lvlJc w:val="left"/>
      <w:pPr>
        <w:ind w:left="5841" w:hanging="360"/>
      </w:pPr>
      <w:rPr>
        <w:rFonts w:hint="default"/>
        <w:lang w:val="en-US" w:eastAsia="en-US" w:bidi="ar-SA"/>
      </w:rPr>
    </w:lvl>
    <w:lvl w:ilvl="6" w:tplc="CF265BE0">
      <w:numFmt w:val="bullet"/>
      <w:lvlText w:val="•"/>
      <w:lvlJc w:val="left"/>
      <w:pPr>
        <w:ind w:left="6854" w:hanging="360"/>
      </w:pPr>
      <w:rPr>
        <w:rFonts w:hint="default"/>
        <w:lang w:val="en-US" w:eastAsia="en-US" w:bidi="ar-SA"/>
      </w:rPr>
    </w:lvl>
    <w:lvl w:ilvl="7" w:tplc="267EFDB6">
      <w:numFmt w:val="bullet"/>
      <w:lvlText w:val="•"/>
      <w:lvlJc w:val="left"/>
      <w:pPr>
        <w:ind w:left="7867" w:hanging="360"/>
      </w:pPr>
      <w:rPr>
        <w:rFonts w:hint="default"/>
        <w:lang w:val="en-US" w:eastAsia="en-US" w:bidi="ar-SA"/>
      </w:rPr>
    </w:lvl>
    <w:lvl w:ilvl="8" w:tplc="D31C95D4">
      <w:numFmt w:val="bullet"/>
      <w:lvlText w:val="•"/>
      <w:lvlJc w:val="left"/>
      <w:pPr>
        <w:ind w:left="8880" w:hanging="360"/>
      </w:pPr>
      <w:rPr>
        <w:rFonts w:hint="default"/>
        <w:lang w:val="en-US" w:eastAsia="en-US" w:bidi="ar-SA"/>
      </w:rPr>
    </w:lvl>
  </w:abstractNum>
  <w:abstractNum w:abstractNumId="1" w15:restartNumberingAfterBreak="0">
    <w:nsid w:val="1FBD5B09"/>
    <w:multiLevelType w:val="hybridMultilevel"/>
    <w:tmpl w:val="86FE5958"/>
    <w:lvl w:ilvl="0" w:tplc="21D2FB02">
      <w:numFmt w:val="bullet"/>
      <w:lvlText w:val="●"/>
      <w:lvlJc w:val="left"/>
      <w:pPr>
        <w:ind w:left="888" w:hanging="360"/>
      </w:pPr>
      <w:rPr>
        <w:rFonts w:ascii="Microsoft Sans Serif" w:eastAsia="Microsoft Sans Serif" w:hAnsi="Microsoft Sans Serif" w:cs="Microsoft Sans Serif" w:hint="default"/>
        <w:b w:val="0"/>
        <w:bCs w:val="0"/>
        <w:i w:val="0"/>
        <w:iCs w:val="0"/>
        <w:spacing w:val="0"/>
        <w:w w:val="100"/>
        <w:sz w:val="26"/>
        <w:szCs w:val="26"/>
        <w:lang w:val="en-US" w:eastAsia="en-US" w:bidi="ar-SA"/>
      </w:rPr>
    </w:lvl>
    <w:lvl w:ilvl="1" w:tplc="30E63B46">
      <w:numFmt w:val="bullet"/>
      <w:lvlText w:val="•"/>
      <w:lvlJc w:val="left"/>
      <w:pPr>
        <w:ind w:left="1884" w:hanging="360"/>
      </w:pPr>
      <w:rPr>
        <w:rFonts w:hint="default"/>
        <w:lang w:val="en-US" w:eastAsia="en-US" w:bidi="ar-SA"/>
      </w:rPr>
    </w:lvl>
    <w:lvl w:ilvl="2" w:tplc="497C759C">
      <w:numFmt w:val="bullet"/>
      <w:lvlText w:val="•"/>
      <w:lvlJc w:val="left"/>
      <w:pPr>
        <w:ind w:left="2889" w:hanging="360"/>
      </w:pPr>
      <w:rPr>
        <w:rFonts w:hint="default"/>
        <w:lang w:val="en-US" w:eastAsia="en-US" w:bidi="ar-SA"/>
      </w:rPr>
    </w:lvl>
    <w:lvl w:ilvl="3" w:tplc="4474A914">
      <w:numFmt w:val="bullet"/>
      <w:lvlText w:val="•"/>
      <w:lvlJc w:val="left"/>
      <w:pPr>
        <w:ind w:left="3894" w:hanging="360"/>
      </w:pPr>
      <w:rPr>
        <w:rFonts w:hint="default"/>
        <w:lang w:val="en-US" w:eastAsia="en-US" w:bidi="ar-SA"/>
      </w:rPr>
    </w:lvl>
    <w:lvl w:ilvl="4" w:tplc="E1E0F7B0">
      <w:numFmt w:val="bullet"/>
      <w:lvlText w:val="•"/>
      <w:lvlJc w:val="left"/>
      <w:pPr>
        <w:ind w:left="4899" w:hanging="360"/>
      </w:pPr>
      <w:rPr>
        <w:rFonts w:hint="default"/>
        <w:lang w:val="en-US" w:eastAsia="en-US" w:bidi="ar-SA"/>
      </w:rPr>
    </w:lvl>
    <w:lvl w:ilvl="5" w:tplc="A644E9F6">
      <w:numFmt w:val="bullet"/>
      <w:lvlText w:val="•"/>
      <w:lvlJc w:val="left"/>
      <w:pPr>
        <w:ind w:left="5904" w:hanging="360"/>
      </w:pPr>
      <w:rPr>
        <w:rFonts w:hint="default"/>
        <w:lang w:val="en-US" w:eastAsia="en-US" w:bidi="ar-SA"/>
      </w:rPr>
    </w:lvl>
    <w:lvl w:ilvl="6" w:tplc="1B004FD6">
      <w:numFmt w:val="bullet"/>
      <w:lvlText w:val="•"/>
      <w:lvlJc w:val="left"/>
      <w:pPr>
        <w:ind w:left="6909" w:hanging="360"/>
      </w:pPr>
      <w:rPr>
        <w:rFonts w:hint="default"/>
        <w:lang w:val="en-US" w:eastAsia="en-US" w:bidi="ar-SA"/>
      </w:rPr>
    </w:lvl>
    <w:lvl w:ilvl="7" w:tplc="25522D32">
      <w:numFmt w:val="bullet"/>
      <w:lvlText w:val="•"/>
      <w:lvlJc w:val="left"/>
      <w:pPr>
        <w:ind w:left="7914" w:hanging="360"/>
      </w:pPr>
      <w:rPr>
        <w:rFonts w:hint="default"/>
        <w:lang w:val="en-US" w:eastAsia="en-US" w:bidi="ar-SA"/>
      </w:rPr>
    </w:lvl>
    <w:lvl w:ilvl="8" w:tplc="3EBAB218">
      <w:numFmt w:val="bullet"/>
      <w:lvlText w:val="•"/>
      <w:lvlJc w:val="left"/>
      <w:pPr>
        <w:ind w:left="8919" w:hanging="360"/>
      </w:pPr>
      <w:rPr>
        <w:rFonts w:hint="default"/>
        <w:lang w:val="en-US" w:eastAsia="en-US" w:bidi="ar-SA"/>
      </w:rPr>
    </w:lvl>
  </w:abstractNum>
  <w:abstractNum w:abstractNumId="2" w15:restartNumberingAfterBreak="0">
    <w:nsid w:val="220606F8"/>
    <w:multiLevelType w:val="hybridMultilevel"/>
    <w:tmpl w:val="2FD2FA16"/>
    <w:lvl w:ilvl="0" w:tplc="D23E4F1C">
      <w:numFmt w:val="bullet"/>
      <w:lvlText w:val="●"/>
      <w:lvlJc w:val="left"/>
      <w:pPr>
        <w:ind w:left="888" w:hanging="360"/>
      </w:pPr>
      <w:rPr>
        <w:rFonts w:ascii="Microsoft Sans Serif" w:eastAsia="Microsoft Sans Serif" w:hAnsi="Microsoft Sans Serif" w:cs="Microsoft Sans Serif" w:hint="default"/>
        <w:b w:val="0"/>
        <w:bCs w:val="0"/>
        <w:i w:val="0"/>
        <w:iCs w:val="0"/>
        <w:spacing w:val="0"/>
        <w:w w:val="100"/>
        <w:sz w:val="26"/>
        <w:szCs w:val="26"/>
        <w:lang w:val="en-US" w:eastAsia="en-US" w:bidi="ar-SA"/>
      </w:rPr>
    </w:lvl>
    <w:lvl w:ilvl="1" w:tplc="708E8ECA">
      <w:numFmt w:val="bullet"/>
      <w:lvlText w:val="●"/>
      <w:lvlJc w:val="left"/>
      <w:pPr>
        <w:ind w:left="978" w:hanging="360"/>
      </w:pPr>
      <w:rPr>
        <w:rFonts w:ascii="Microsoft Sans Serif" w:eastAsia="Microsoft Sans Serif" w:hAnsi="Microsoft Sans Serif" w:cs="Microsoft Sans Serif" w:hint="default"/>
        <w:b w:val="0"/>
        <w:bCs w:val="0"/>
        <w:i w:val="0"/>
        <w:iCs w:val="0"/>
        <w:spacing w:val="0"/>
        <w:w w:val="100"/>
        <w:sz w:val="26"/>
        <w:szCs w:val="26"/>
        <w:lang w:val="en-US" w:eastAsia="en-US" w:bidi="ar-SA"/>
      </w:rPr>
    </w:lvl>
    <w:lvl w:ilvl="2" w:tplc="64FEEDE0">
      <w:numFmt w:val="bullet"/>
      <w:lvlText w:val="•"/>
      <w:lvlJc w:val="left"/>
      <w:pPr>
        <w:ind w:left="2085" w:hanging="360"/>
      </w:pPr>
      <w:rPr>
        <w:rFonts w:hint="default"/>
        <w:lang w:val="en-US" w:eastAsia="en-US" w:bidi="ar-SA"/>
      </w:rPr>
    </w:lvl>
    <w:lvl w:ilvl="3" w:tplc="2902B7DC">
      <w:numFmt w:val="bullet"/>
      <w:lvlText w:val="•"/>
      <w:lvlJc w:val="left"/>
      <w:pPr>
        <w:ind w:left="3190" w:hanging="360"/>
      </w:pPr>
      <w:rPr>
        <w:rFonts w:hint="default"/>
        <w:lang w:val="en-US" w:eastAsia="en-US" w:bidi="ar-SA"/>
      </w:rPr>
    </w:lvl>
    <w:lvl w:ilvl="4" w:tplc="E634E67C">
      <w:numFmt w:val="bullet"/>
      <w:lvlText w:val="•"/>
      <w:lvlJc w:val="left"/>
      <w:pPr>
        <w:ind w:left="4296" w:hanging="360"/>
      </w:pPr>
      <w:rPr>
        <w:rFonts w:hint="default"/>
        <w:lang w:val="en-US" w:eastAsia="en-US" w:bidi="ar-SA"/>
      </w:rPr>
    </w:lvl>
    <w:lvl w:ilvl="5" w:tplc="A5E26270">
      <w:numFmt w:val="bullet"/>
      <w:lvlText w:val="•"/>
      <w:lvlJc w:val="left"/>
      <w:pPr>
        <w:ind w:left="5401" w:hanging="360"/>
      </w:pPr>
      <w:rPr>
        <w:rFonts w:hint="default"/>
        <w:lang w:val="en-US" w:eastAsia="en-US" w:bidi="ar-SA"/>
      </w:rPr>
    </w:lvl>
    <w:lvl w:ilvl="6" w:tplc="E88CEF22">
      <w:numFmt w:val="bullet"/>
      <w:lvlText w:val="•"/>
      <w:lvlJc w:val="left"/>
      <w:pPr>
        <w:ind w:left="6507" w:hanging="360"/>
      </w:pPr>
      <w:rPr>
        <w:rFonts w:hint="default"/>
        <w:lang w:val="en-US" w:eastAsia="en-US" w:bidi="ar-SA"/>
      </w:rPr>
    </w:lvl>
    <w:lvl w:ilvl="7" w:tplc="9F8403F6">
      <w:numFmt w:val="bullet"/>
      <w:lvlText w:val="•"/>
      <w:lvlJc w:val="left"/>
      <w:pPr>
        <w:ind w:left="7612" w:hanging="360"/>
      </w:pPr>
      <w:rPr>
        <w:rFonts w:hint="default"/>
        <w:lang w:val="en-US" w:eastAsia="en-US" w:bidi="ar-SA"/>
      </w:rPr>
    </w:lvl>
    <w:lvl w:ilvl="8" w:tplc="4CCEF73E">
      <w:numFmt w:val="bullet"/>
      <w:lvlText w:val="•"/>
      <w:lvlJc w:val="left"/>
      <w:pPr>
        <w:ind w:left="8718" w:hanging="360"/>
      </w:pPr>
      <w:rPr>
        <w:rFonts w:hint="default"/>
        <w:lang w:val="en-US" w:eastAsia="en-US" w:bidi="ar-SA"/>
      </w:rPr>
    </w:lvl>
  </w:abstractNum>
  <w:abstractNum w:abstractNumId="3" w15:restartNumberingAfterBreak="0">
    <w:nsid w:val="254D2C69"/>
    <w:multiLevelType w:val="multilevel"/>
    <w:tmpl w:val="F76212C2"/>
    <w:lvl w:ilvl="0">
      <w:start w:val="2"/>
      <w:numFmt w:val="decimal"/>
      <w:lvlText w:val="%1"/>
      <w:lvlJc w:val="left"/>
      <w:pPr>
        <w:ind w:left="2187" w:hanging="520"/>
      </w:pPr>
      <w:rPr>
        <w:rFonts w:hint="default"/>
        <w:lang w:val="en-US" w:eastAsia="en-US" w:bidi="ar-SA"/>
      </w:rPr>
    </w:lvl>
    <w:lvl w:ilvl="1">
      <w:start w:val="1"/>
      <w:numFmt w:val="decimal"/>
      <w:lvlText w:val="%1.%2"/>
      <w:lvlJc w:val="left"/>
      <w:pPr>
        <w:ind w:left="2187" w:hanging="520"/>
      </w:pPr>
      <w:rPr>
        <w:rFonts w:ascii="Times New Roman" w:eastAsia="Times New Roman" w:hAnsi="Times New Roman" w:cs="Times New Roman" w:hint="default"/>
        <w:b w:val="0"/>
        <w:bCs w:val="0"/>
        <w:i w:val="0"/>
        <w:iCs w:val="0"/>
        <w:spacing w:val="-1"/>
        <w:w w:val="100"/>
        <w:sz w:val="26"/>
        <w:szCs w:val="26"/>
        <w:lang w:val="en-US" w:eastAsia="en-US" w:bidi="ar-SA"/>
      </w:rPr>
    </w:lvl>
    <w:lvl w:ilvl="2">
      <w:numFmt w:val="bullet"/>
      <w:lvlText w:val="•"/>
      <w:lvlJc w:val="left"/>
      <w:pPr>
        <w:ind w:left="3929" w:hanging="520"/>
      </w:pPr>
      <w:rPr>
        <w:rFonts w:hint="default"/>
        <w:lang w:val="en-US" w:eastAsia="en-US" w:bidi="ar-SA"/>
      </w:rPr>
    </w:lvl>
    <w:lvl w:ilvl="3">
      <w:numFmt w:val="bullet"/>
      <w:lvlText w:val="•"/>
      <w:lvlJc w:val="left"/>
      <w:pPr>
        <w:ind w:left="4804" w:hanging="520"/>
      </w:pPr>
      <w:rPr>
        <w:rFonts w:hint="default"/>
        <w:lang w:val="en-US" w:eastAsia="en-US" w:bidi="ar-SA"/>
      </w:rPr>
    </w:lvl>
    <w:lvl w:ilvl="4">
      <w:numFmt w:val="bullet"/>
      <w:lvlText w:val="•"/>
      <w:lvlJc w:val="left"/>
      <w:pPr>
        <w:ind w:left="5679" w:hanging="520"/>
      </w:pPr>
      <w:rPr>
        <w:rFonts w:hint="default"/>
        <w:lang w:val="en-US" w:eastAsia="en-US" w:bidi="ar-SA"/>
      </w:rPr>
    </w:lvl>
    <w:lvl w:ilvl="5">
      <w:numFmt w:val="bullet"/>
      <w:lvlText w:val="•"/>
      <w:lvlJc w:val="left"/>
      <w:pPr>
        <w:ind w:left="6554" w:hanging="520"/>
      </w:pPr>
      <w:rPr>
        <w:rFonts w:hint="default"/>
        <w:lang w:val="en-US" w:eastAsia="en-US" w:bidi="ar-SA"/>
      </w:rPr>
    </w:lvl>
    <w:lvl w:ilvl="6">
      <w:numFmt w:val="bullet"/>
      <w:lvlText w:val="•"/>
      <w:lvlJc w:val="left"/>
      <w:pPr>
        <w:ind w:left="7429" w:hanging="520"/>
      </w:pPr>
      <w:rPr>
        <w:rFonts w:hint="default"/>
        <w:lang w:val="en-US" w:eastAsia="en-US" w:bidi="ar-SA"/>
      </w:rPr>
    </w:lvl>
    <w:lvl w:ilvl="7">
      <w:numFmt w:val="bullet"/>
      <w:lvlText w:val="•"/>
      <w:lvlJc w:val="left"/>
      <w:pPr>
        <w:ind w:left="8304" w:hanging="520"/>
      </w:pPr>
      <w:rPr>
        <w:rFonts w:hint="default"/>
        <w:lang w:val="en-US" w:eastAsia="en-US" w:bidi="ar-SA"/>
      </w:rPr>
    </w:lvl>
    <w:lvl w:ilvl="8">
      <w:numFmt w:val="bullet"/>
      <w:lvlText w:val="•"/>
      <w:lvlJc w:val="left"/>
      <w:pPr>
        <w:ind w:left="9179" w:hanging="520"/>
      </w:pPr>
      <w:rPr>
        <w:rFonts w:hint="default"/>
        <w:lang w:val="en-US" w:eastAsia="en-US" w:bidi="ar-SA"/>
      </w:rPr>
    </w:lvl>
  </w:abstractNum>
  <w:abstractNum w:abstractNumId="4" w15:restartNumberingAfterBreak="0">
    <w:nsid w:val="2593277B"/>
    <w:multiLevelType w:val="hybridMultilevel"/>
    <w:tmpl w:val="A9022B60"/>
    <w:lvl w:ilvl="0" w:tplc="63F66DA6">
      <w:start w:val="2"/>
      <w:numFmt w:val="lowerLetter"/>
      <w:lvlText w:val="(%1)"/>
      <w:lvlJc w:val="left"/>
      <w:pPr>
        <w:ind w:left="419" w:hanging="397"/>
      </w:pPr>
      <w:rPr>
        <w:rFonts w:ascii="Times New Roman" w:eastAsia="Times New Roman" w:hAnsi="Times New Roman" w:cs="Times New Roman" w:hint="default"/>
        <w:b w:val="0"/>
        <w:bCs w:val="0"/>
        <w:i w:val="0"/>
        <w:iCs w:val="0"/>
        <w:color w:val="212121"/>
        <w:spacing w:val="-1"/>
        <w:w w:val="100"/>
        <w:sz w:val="28"/>
        <w:szCs w:val="28"/>
        <w:lang w:val="en-US" w:eastAsia="en-US" w:bidi="ar-SA"/>
      </w:rPr>
    </w:lvl>
    <w:lvl w:ilvl="1" w:tplc="EB1884DC">
      <w:numFmt w:val="bullet"/>
      <w:lvlText w:val="●"/>
      <w:lvlJc w:val="left"/>
      <w:pPr>
        <w:ind w:left="743" w:hanging="360"/>
      </w:pPr>
      <w:rPr>
        <w:rFonts w:ascii="Arial MT" w:eastAsia="Arial MT" w:hAnsi="Arial MT" w:cs="Arial MT" w:hint="default"/>
        <w:b w:val="0"/>
        <w:bCs w:val="0"/>
        <w:i w:val="0"/>
        <w:iCs w:val="0"/>
        <w:color w:val="212121"/>
        <w:spacing w:val="0"/>
        <w:w w:val="60"/>
        <w:sz w:val="28"/>
        <w:szCs w:val="28"/>
        <w:lang w:val="en-US" w:eastAsia="en-US" w:bidi="ar-SA"/>
      </w:rPr>
    </w:lvl>
    <w:lvl w:ilvl="2" w:tplc="4C442732">
      <w:numFmt w:val="bullet"/>
      <w:lvlText w:val="•"/>
      <w:lvlJc w:val="left"/>
      <w:pPr>
        <w:ind w:left="1667" w:hanging="360"/>
      </w:pPr>
      <w:rPr>
        <w:rFonts w:hint="default"/>
        <w:lang w:val="en-US" w:eastAsia="en-US" w:bidi="ar-SA"/>
      </w:rPr>
    </w:lvl>
    <w:lvl w:ilvl="3" w:tplc="F926F3FA">
      <w:numFmt w:val="bullet"/>
      <w:lvlText w:val="•"/>
      <w:lvlJc w:val="left"/>
      <w:pPr>
        <w:ind w:left="2594" w:hanging="360"/>
      </w:pPr>
      <w:rPr>
        <w:rFonts w:hint="default"/>
        <w:lang w:val="en-US" w:eastAsia="en-US" w:bidi="ar-SA"/>
      </w:rPr>
    </w:lvl>
    <w:lvl w:ilvl="4" w:tplc="798C9228">
      <w:numFmt w:val="bullet"/>
      <w:lvlText w:val="•"/>
      <w:lvlJc w:val="left"/>
      <w:pPr>
        <w:ind w:left="3522" w:hanging="360"/>
      </w:pPr>
      <w:rPr>
        <w:rFonts w:hint="default"/>
        <w:lang w:val="en-US" w:eastAsia="en-US" w:bidi="ar-SA"/>
      </w:rPr>
    </w:lvl>
    <w:lvl w:ilvl="5" w:tplc="9EEE9DD2">
      <w:numFmt w:val="bullet"/>
      <w:lvlText w:val="•"/>
      <w:lvlJc w:val="left"/>
      <w:pPr>
        <w:ind w:left="4449" w:hanging="360"/>
      </w:pPr>
      <w:rPr>
        <w:rFonts w:hint="default"/>
        <w:lang w:val="en-US" w:eastAsia="en-US" w:bidi="ar-SA"/>
      </w:rPr>
    </w:lvl>
    <w:lvl w:ilvl="6" w:tplc="E9C26768">
      <w:numFmt w:val="bullet"/>
      <w:lvlText w:val="•"/>
      <w:lvlJc w:val="left"/>
      <w:pPr>
        <w:ind w:left="5376" w:hanging="360"/>
      </w:pPr>
      <w:rPr>
        <w:rFonts w:hint="default"/>
        <w:lang w:val="en-US" w:eastAsia="en-US" w:bidi="ar-SA"/>
      </w:rPr>
    </w:lvl>
    <w:lvl w:ilvl="7" w:tplc="70D628D2">
      <w:numFmt w:val="bullet"/>
      <w:lvlText w:val="•"/>
      <w:lvlJc w:val="left"/>
      <w:pPr>
        <w:ind w:left="6304" w:hanging="360"/>
      </w:pPr>
      <w:rPr>
        <w:rFonts w:hint="default"/>
        <w:lang w:val="en-US" w:eastAsia="en-US" w:bidi="ar-SA"/>
      </w:rPr>
    </w:lvl>
    <w:lvl w:ilvl="8" w:tplc="8912030C">
      <w:numFmt w:val="bullet"/>
      <w:lvlText w:val="•"/>
      <w:lvlJc w:val="left"/>
      <w:pPr>
        <w:ind w:left="7231" w:hanging="360"/>
      </w:pPr>
      <w:rPr>
        <w:rFonts w:hint="default"/>
        <w:lang w:val="en-US" w:eastAsia="en-US" w:bidi="ar-SA"/>
      </w:rPr>
    </w:lvl>
  </w:abstractNum>
  <w:abstractNum w:abstractNumId="5" w15:restartNumberingAfterBreak="0">
    <w:nsid w:val="2BBA2DFB"/>
    <w:multiLevelType w:val="multilevel"/>
    <w:tmpl w:val="7F06709E"/>
    <w:lvl w:ilvl="0">
      <w:start w:val="3"/>
      <w:numFmt w:val="decimal"/>
      <w:lvlText w:val="%1"/>
      <w:lvlJc w:val="left"/>
      <w:pPr>
        <w:ind w:left="2202" w:hanging="520"/>
      </w:pPr>
      <w:rPr>
        <w:rFonts w:hint="default"/>
        <w:lang w:val="en-US" w:eastAsia="en-US" w:bidi="ar-SA"/>
      </w:rPr>
    </w:lvl>
    <w:lvl w:ilvl="1">
      <w:start w:val="1"/>
      <w:numFmt w:val="decimal"/>
      <w:lvlText w:val="%1.%2"/>
      <w:lvlJc w:val="left"/>
      <w:pPr>
        <w:ind w:left="2202" w:hanging="520"/>
      </w:pPr>
      <w:rPr>
        <w:rFonts w:hint="default"/>
        <w:spacing w:val="-1"/>
        <w:w w:val="100"/>
        <w:lang w:val="en-US" w:eastAsia="en-US" w:bidi="ar-SA"/>
      </w:rPr>
    </w:lvl>
    <w:lvl w:ilvl="2">
      <w:numFmt w:val="bullet"/>
      <w:lvlText w:val="•"/>
      <w:lvlJc w:val="left"/>
      <w:pPr>
        <w:ind w:left="3945" w:hanging="520"/>
      </w:pPr>
      <w:rPr>
        <w:rFonts w:hint="default"/>
        <w:lang w:val="en-US" w:eastAsia="en-US" w:bidi="ar-SA"/>
      </w:rPr>
    </w:lvl>
    <w:lvl w:ilvl="3">
      <w:numFmt w:val="bullet"/>
      <w:lvlText w:val="•"/>
      <w:lvlJc w:val="left"/>
      <w:pPr>
        <w:ind w:left="4818" w:hanging="520"/>
      </w:pPr>
      <w:rPr>
        <w:rFonts w:hint="default"/>
        <w:lang w:val="en-US" w:eastAsia="en-US" w:bidi="ar-SA"/>
      </w:rPr>
    </w:lvl>
    <w:lvl w:ilvl="4">
      <w:numFmt w:val="bullet"/>
      <w:lvlText w:val="•"/>
      <w:lvlJc w:val="left"/>
      <w:pPr>
        <w:ind w:left="5691" w:hanging="520"/>
      </w:pPr>
      <w:rPr>
        <w:rFonts w:hint="default"/>
        <w:lang w:val="en-US" w:eastAsia="en-US" w:bidi="ar-SA"/>
      </w:rPr>
    </w:lvl>
    <w:lvl w:ilvl="5">
      <w:numFmt w:val="bullet"/>
      <w:lvlText w:val="•"/>
      <w:lvlJc w:val="left"/>
      <w:pPr>
        <w:ind w:left="6564" w:hanging="520"/>
      </w:pPr>
      <w:rPr>
        <w:rFonts w:hint="default"/>
        <w:lang w:val="en-US" w:eastAsia="en-US" w:bidi="ar-SA"/>
      </w:rPr>
    </w:lvl>
    <w:lvl w:ilvl="6">
      <w:numFmt w:val="bullet"/>
      <w:lvlText w:val="•"/>
      <w:lvlJc w:val="left"/>
      <w:pPr>
        <w:ind w:left="7437" w:hanging="520"/>
      </w:pPr>
      <w:rPr>
        <w:rFonts w:hint="default"/>
        <w:lang w:val="en-US" w:eastAsia="en-US" w:bidi="ar-SA"/>
      </w:rPr>
    </w:lvl>
    <w:lvl w:ilvl="7">
      <w:numFmt w:val="bullet"/>
      <w:lvlText w:val="•"/>
      <w:lvlJc w:val="left"/>
      <w:pPr>
        <w:ind w:left="8310" w:hanging="520"/>
      </w:pPr>
      <w:rPr>
        <w:rFonts w:hint="default"/>
        <w:lang w:val="en-US" w:eastAsia="en-US" w:bidi="ar-SA"/>
      </w:rPr>
    </w:lvl>
    <w:lvl w:ilvl="8">
      <w:numFmt w:val="bullet"/>
      <w:lvlText w:val="•"/>
      <w:lvlJc w:val="left"/>
      <w:pPr>
        <w:ind w:left="9183" w:hanging="520"/>
      </w:pPr>
      <w:rPr>
        <w:rFonts w:hint="default"/>
        <w:lang w:val="en-US" w:eastAsia="en-US" w:bidi="ar-SA"/>
      </w:rPr>
    </w:lvl>
  </w:abstractNum>
  <w:abstractNum w:abstractNumId="6" w15:restartNumberingAfterBreak="0">
    <w:nsid w:val="317F14D2"/>
    <w:multiLevelType w:val="hybridMultilevel"/>
    <w:tmpl w:val="DFB0DC42"/>
    <w:lvl w:ilvl="0" w:tplc="6A585300">
      <w:numFmt w:val="bullet"/>
      <w:lvlText w:val="●"/>
      <w:lvlJc w:val="left"/>
      <w:pPr>
        <w:ind w:left="798" w:hanging="360"/>
      </w:pPr>
      <w:rPr>
        <w:rFonts w:ascii="Microsoft Sans Serif" w:eastAsia="Microsoft Sans Serif" w:hAnsi="Microsoft Sans Serif" w:cs="Microsoft Sans Serif" w:hint="default"/>
        <w:b w:val="0"/>
        <w:bCs w:val="0"/>
        <w:i w:val="0"/>
        <w:iCs w:val="0"/>
        <w:spacing w:val="0"/>
        <w:w w:val="100"/>
        <w:sz w:val="26"/>
        <w:szCs w:val="26"/>
        <w:lang w:val="en-US" w:eastAsia="en-US" w:bidi="ar-SA"/>
      </w:rPr>
    </w:lvl>
    <w:lvl w:ilvl="1" w:tplc="993ACDAA">
      <w:numFmt w:val="bullet"/>
      <w:lvlText w:val="•"/>
      <w:lvlJc w:val="left"/>
      <w:pPr>
        <w:ind w:left="1812" w:hanging="360"/>
      </w:pPr>
      <w:rPr>
        <w:rFonts w:hint="default"/>
        <w:lang w:val="en-US" w:eastAsia="en-US" w:bidi="ar-SA"/>
      </w:rPr>
    </w:lvl>
    <w:lvl w:ilvl="2" w:tplc="A70620DA">
      <w:numFmt w:val="bullet"/>
      <w:lvlText w:val="•"/>
      <w:lvlJc w:val="left"/>
      <w:pPr>
        <w:ind w:left="2825" w:hanging="360"/>
      </w:pPr>
      <w:rPr>
        <w:rFonts w:hint="default"/>
        <w:lang w:val="en-US" w:eastAsia="en-US" w:bidi="ar-SA"/>
      </w:rPr>
    </w:lvl>
    <w:lvl w:ilvl="3" w:tplc="9E06F000">
      <w:numFmt w:val="bullet"/>
      <w:lvlText w:val="•"/>
      <w:lvlJc w:val="left"/>
      <w:pPr>
        <w:ind w:left="3838" w:hanging="360"/>
      </w:pPr>
      <w:rPr>
        <w:rFonts w:hint="default"/>
        <w:lang w:val="en-US" w:eastAsia="en-US" w:bidi="ar-SA"/>
      </w:rPr>
    </w:lvl>
    <w:lvl w:ilvl="4" w:tplc="C8AAB914">
      <w:numFmt w:val="bullet"/>
      <w:lvlText w:val="•"/>
      <w:lvlJc w:val="left"/>
      <w:pPr>
        <w:ind w:left="4851" w:hanging="360"/>
      </w:pPr>
      <w:rPr>
        <w:rFonts w:hint="default"/>
        <w:lang w:val="en-US" w:eastAsia="en-US" w:bidi="ar-SA"/>
      </w:rPr>
    </w:lvl>
    <w:lvl w:ilvl="5" w:tplc="E87A1262">
      <w:numFmt w:val="bullet"/>
      <w:lvlText w:val="•"/>
      <w:lvlJc w:val="left"/>
      <w:pPr>
        <w:ind w:left="5864" w:hanging="360"/>
      </w:pPr>
      <w:rPr>
        <w:rFonts w:hint="default"/>
        <w:lang w:val="en-US" w:eastAsia="en-US" w:bidi="ar-SA"/>
      </w:rPr>
    </w:lvl>
    <w:lvl w:ilvl="6" w:tplc="BD62EF9A">
      <w:numFmt w:val="bullet"/>
      <w:lvlText w:val="•"/>
      <w:lvlJc w:val="left"/>
      <w:pPr>
        <w:ind w:left="6877" w:hanging="360"/>
      </w:pPr>
      <w:rPr>
        <w:rFonts w:hint="default"/>
        <w:lang w:val="en-US" w:eastAsia="en-US" w:bidi="ar-SA"/>
      </w:rPr>
    </w:lvl>
    <w:lvl w:ilvl="7" w:tplc="98AEB5FE">
      <w:numFmt w:val="bullet"/>
      <w:lvlText w:val="•"/>
      <w:lvlJc w:val="left"/>
      <w:pPr>
        <w:ind w:left="7890" w:hanging="360"/>
      </w:pPr>
      <w:rPr>
        <w:rFonts w:hint="default"/>
        <w:lang w:val="en-US" w:eastAsia="en-US" w:bidi="ar-SA"/>
      </w:rPr>
    </w:lvl>
    <w:lvl w:ilvl="8" w:tplc="5818E650">
      <w:numFmt w:val="bullet"/>
      <w:lvlText w:val="•"/>
      <w:lvlJc w:val="left"/>
      <w:pPr>
        <w:ind w:left="8903" w:hanging="360"/>
      </w:pPr>
      <w:rPr>
        <w:rFonts w:hint="default"/>
        <w:lang w:val="en-US" w:eastAsia="en-US" w:bidi="ar-SA"/>
      </w:rPr>
    </w:lvl>
  </w:abstractNum>
  <w:abstractNum w:abstractNumId="7" w15:restartNumberingAfterBreak="0">
    <w:nsid w:val="344164B5"/>
    <w:multiLevelType w:val="hybridMultilevel"/>
    <w:tmpl w:val="8AD801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4D76406"/>
    <w:multiLevelType w:val="hybridMultilevel"/>
    <w:tmpl w:val="116CCCFA"/>
    <w:lvl w:ilvl="0" w:tplc="2AD6DD68">
      <w:start w:val="1"/>
      <w:numFmt w:val="lowerLetter"/>
      <w:lvlText w:val="%1)"/>
      <w:lvlJc w:val="left"/>
      <w:pPr>
        <w:ind w:left="448" w:hanging="284"/>
      </w:pPr>
      <w:rPr>
        <w:rFonts w:ascii="Times New Roman" w:eastAsia="Times New Roman" w:hAnsi="Times New Roman" w:cs="Times New Roman" w:hint="default"/>
        <w:b w:val="0"/>
        <w:bCs w:val="0"/>
        <w:i w:val="0"/>
        <w:iCs w:val="0"/>
        <w:color w:val="202020"/>
        <w:spacing w:val="0"/>
        <w:w w:val="100"/>
        <w:sz w:val="28"/>
        <w:szCs w:val="28"/>
        <w:lang w:val="en-US" w:eastAsia="en-US" w:bidi="ar-SA"/>
      </w:rPr>
    </w:lvl>
    <w:lvl w:ilvl="1" w:tplc="84CA9D7A">
      <w:numFmt w:val="bullet"/>
      <w:lvlText w:val="●"/>
      <w:lvlJc w:val="left"/>
      <w:pPr>
        <w:ind w:left="883" w:hanging="358"/>
      </w:pPr>
      <w:rPr>
        <w:rFonts w:ascii="Arial" w:eastAsia="Arial" w:hAnsi="Arial" w:cs="Arial" w:hint="default"/>
        <w:b w:val="0"/>
        <w:bCs w:val="0"/>
        <w:i w:val="0"/>
        <w:iCs w:val="0"/>
        <w:color w:val="202020"/>
        <w:spacing w:val="0"/>
        <w:w w:val="59"/>
        <w:sz w:val="28"/>
        <w:szCs w:val="28"/>
        <w:lang w:val="en-US" w:eastAsia="en-US" w:bidi="ar-SA"/>
      </w:rPr>
    </w:lvl>
    <w:lvl w:ilvl="2" w:tplc="C4822306">
      <w:numFmt w:val="bullet"/>
      <w:lvlText w:val="•"/>
      <w:lvlJc w:val="left"/>
      <w:pPr>
        <w:ind w:left="1823" w:hanging="358"/>
      </w:pPr>
      <w:rPr>
        <w:rFonts w:hint="default"/>
        <w:lang w:val="en-US" w:eastAsia="en-US" w:bidi="ar-SA"/>
      </w:rPr>
    </w:lvl>
    <w:lvl w:ilvl="3" w:tplc="101669E0">
      <w:numFmt w:val="bullet"/>
      <w:lvlText w:val="•"/>
      <w:lvlJc w:val="left"/>
      <w:pPr>
        <w:ind w:left="2766" w:hanging="358"/>
      </w:pPr>
      <w:rPr>
        <w:rFonts w:hint="default"/>
        <w:lang w:val="en-US" w:eastAsia="en-US" w:bidi="ar-SA"/>
      </w:rPr>
    </w:lvl>
    <w:lvl w:ilvl="4" w:tplc="153C0FAE">
      <w:numFmt w:val="bullet"/>
      <w:lvlText w:val="•"/>
      <w:lvlJc w:val="left"/>
      <w:pPr>
        <w:ind w:left="3710" w:hanging="358"/>
      </w:pPr>
      <w:rPr>
        <w:rFonts w:hint="default"/>
        <w:lang w:val="en-US" w:eastAsia="en-US" w:bidi="ar-SA"/>
      </w:rPr>
    </w:lvl>
    <w:lvl w:ilvl="5" w:tplc="DAD6DC9A">
      <w:numFmt w:val="bullet"/>
      <w:lvlText w:val="•"/>
      <w:lvlJc w:val="left"/>
      <w:pPr>
        <w:ind w:left="4653" w:hanging="358"/>
      </w:pPr>
      <w:rPr>
        <w:rFonts w:hint="default"/>
        <w:lang w:val="en-US" w:eastAsia="en-US" w:bidi="ar-SA"/>
      </w:rPr>
    </w:lvl>
    <w:lvl w:ilvl="6" w:tplc="99F6200C">
      <w:numFmt w:val="bullet"/>
      <w:lvlText w:val="•"/>
      <w:lvlJc w:val="left"/>
      <w:pPr>
        <w:ind w:left="5597" w:hanging="358"/>
      </w:pPr>
      <w:rPr>
        <w:rFonts w:hint="default"/>
        <w:lang w:val="en-US" w:eastAsia="en-US" w:bidi="ar-SA"/>
      </w:rPr>
    </w:lvl>
    <w:lvl w:ilvl="7" w:tplc="AF6E7D94">
      <w:numFmt w:val="bullet"/>
      <w:lvlText w:val="•"/>
      <w:lvlJc w:val="left"/>
      <w:pPr>
        <w:ind w:left="6540" w:hanging="358"/>
      </w:pPr>
      <w:rPr>
        <w:rFonts w:hint="default"/>
        <w:lang w:val="en-US" w:eastAsia="en-US" w:bidi="ar-SA"/>
      </w:rPr>
    </w:lvl>
    <w:lvl w:ilvl="8" w:tplc="31B09C2A">
      <w:numFmt w:val="bullet"/>
      <w:lvlText w:val="•"/>
      <w:lvlJc w:val="left"/>
      <w:pPr>
        <w:ind w:left="7483" w:hanging="358"/>
      </w:pPr>
      <w:rPr>
        <w:rFonts w:hint="default"/>
        <w:lang w:val="en-US" w:eastAsia="en-US" w:bidi="ar-SA"/>
      </w:rPr>
    </w:lvl>
  </w:abstractNum>
  <w:abstractNum w:abstractNumId="9" w15:restartNumberingAfterBreak="0">
    <w:nsid w:val="37143E46"/>
    <w:multiLevelType w:val="hybridMultilevel"/>
    <w:tmpl w:val="9ADEC7FE"/>
    <w:lvl w:ilvl="0" w:tplc="02445482">
      <w:numFmt w:val="bullet"/>
      <w:lvlText w:val="●"/>
      <w:lvlJc w:val="left"/>
      <w:pPr>
        <w:ind w:left="708" w:hanging="360"/>
      </w:pPr>
      <w:rPr>
        <w:rFonts w:ascii="Microsoft Sans Serif" w:eastAsia="Microsoft Sans Serif" w:hAnsi="Microsoft Sans Serif" w:cs="Microsoft Sans Serif" w:hint="default"/>
        <w:b w:val="0"/>
        <w:bCs w:val="0"/>
        <w:i w:val="0"/>
        <w:iCs w:val="0"/>
        <w:spacing w:val="0"/>
        <w:w w:val="100"/>
        <w:sz w:val="26"/>
        <w:szCs w:val="26"/>
        <w:lang w:val="en-US" w:eastAsia="en-US" w:bidi="ar-SA"/>
      </w:rPr>
    </w:lvl>
    <w:lvl w:ilvl="1" w:tplc="7DA0C736">
      <w:numFmt w:val="bullet"/>
      <w:lvlText w:val="•"/>
      <w:lvlJc w:val="left"/>
      <w:pPr>
        <w:ind w:left="1722" w:hanging="360"/>
      </w:pPr>
      <w:rPr>
        <w:rFonts w:hint="default"/>
        <w:lang w:val="en-US" w:eastAsia="en-US" w:bidi="ar-SA"/>
      </w:rPr>
    </w:lvl>
    <w:lvl w:ilvl="2" w:tplc="EFFC5334">
      <w:numFmt w:val="bullet"/>
      <w:lvlText w:val="•"/>
      <w:lvlJc w:val="left"/>
      <w:pPr>
        <w:ind w:left="2745" w:hanging="360"/>
      </w:pPr>
      <w:rPr>
        <w:rFonts w:hint="default"/>
        <w:lang w:val="en-US" w:eastAsia="en-US" w:bidi="ar-SA"/>
      </w:rPr>
    </w:lvl>
    <w:lvl w:ilvl="3" w:tplc="4254E964">
      <w:numFmt w:val="bullet"/>
      <w:lvlText w:val="•"/>
      <w:lvlJc w:val="left"/>
      <w:pPr>
        <w:ind w:left="3768" w:hanging="360"/>
      </w:pPr>
      <w:rPr>
        <w:rFonts w:hint="default"/>
        <w:lang w:val="en-US" w:eastAsia="en-US" w:bidi="ar-SA"/>
      </w:rPr>
    </w:lvl>
    <w:lvl w:ilvl="4" w:tplc="375ACE62">
      <w:numFmt w:val="bullet"/>
      <w:lvlText w:val="•"/>
      <w:lvlJc w:val="left"/>
      <w:pPr>
        <w:ind w:left="4791" w:hanging="360"/>
      </w:pPr>
      <w:rPr>
        <w:rFonts w:hint="default"/>
        <w:lang w:val="en-US" w:eastAsia="en-US" w:bidi="ar-SA"/>
      </w:rPr>
    </w:lvl>
    <w:lvl w:ilvl="5" w:tplc="372E4C2E">
      <w:numFmt w:val="bullet"/>
      <w:lvlText w:val="•"/>
      <w:lvlJc w:val="left"/>
      <w:pPr>
        <w:ind w:left="5814" w:hanging="360"/>
      </w:pPr>
      <w:rPr>
        <w:rFonts w:hint="default"/>
        <w:lang w:val="en-US" w:eastAsia="en-US" w:bidi="ar-SA"/>
      </w:rPr>
    </w:lvl>
    <w:lvl w:ilvl="6" w:tplc="E95AA664">
      <w:numFmt w:val="bullet"/>
      <w:lvlText w:val="•"/>
      <w:lvlJc w:val="left"/>
      <w:pPr>
        <w:ind w:left="6837" w:hanging="360"/>
      </w:pPr>
      <w:rPr>
        <w:rFonts w:hint="default"/>
        <w:lang w:val="en-US" w:eastAsia="en-US" w:bidi="ar-SA"/>
      </w:rPr>
    </w:lvl>
    <w:lvl w:ilvl="7" w:tplc="BA6EA770">
      <w:numFmt w:val="bullet"/>
      <w:lvlText w:val="•"/>
      <w:lvlJc w:val="left"/>
      <w:pPr>
        <w:ind w:left="7860" w:hanging="360"/>
      </w:pPr>
      <w:rPr>
        <w:rFonts w:hint="default"/>
        <w:lang w:val="en-US" w:eastAsia="en-US" w:bidi="ar-SA"/>
      </w:rPr>
    </w:lvl>
    <w:lvl w:ilvl="8" w:tplc="239EDAB0">
      <w:numFmt w:val="bullet"/>
      <w:lvlText w:val="•"/>
      <w:lvlJc w:val="left"/>
      <w:pPr>
        <w:ind w:left="8883" w:hanging="360"/>
      </w:pPr>
      <w:rPr>
        <w:rFonts w:hint="default"/>
        <w:lang w:val="en-US" w:eastAsia="en-US" w:bidi="ar-SA"/>
      </w:rPr>
    </w:lvl>
  </w:abstractNum>
  <w:abstractNum w:abstractNumId="10" w15:restartNumberingAfterBreak="0">
    <w:nsid w:val="46D232E2"/>
    <w:multiLevelType w:val="hybridMultilevel"/>
    <w:tmpl w:val="6C42B2EE"/>
    <w:lvl w:ilvl="0" w:tplc="5F9C41D4">
      <w:numFmt w:val="bullet"/>
      <w:lvlText w:val="●"/>
      <w:lvlJc w:val="left"/>
      <w:pPr>
        <w:ind w:left="743" w:hanging="360"/>
      </w:pPr>
      <w:rPr>
        <w:rFonts w:ascii="Arial" w:eastAsia="Arial" w:hAnsi="Arial" w:cs="Arial" w:hint="default"/>
        <w:b w:val="0"/>
        <w:bCs w:val="0"/>
        <w:i w:val="0"/>
        <w:iCs w:val="0"/>
        <w:color w:val="202020"/>
        <w:spacing w:val="0"/>
        <w:w w:val="59"/>
        <w:sz w:val="28"/>
        <w:szCs w:val="28"/>
        <w:lang w:val="en-US" w:eastAsia="en-US" w:bidi="ar-SA"/>
      </w:rPr>
    </w:lvl>
    <w:lvl w:ilvl="1" w:tplc="40090003" w:tentative="1">
      <w:start w:val="1"/>
      <w:numFmt w:val="bullet"/>
      <w:lvlText w:val="o"/>
      <w:lvlJc w:val="left"/>
      <w:pPr>
        <w:ind w:left="1463" w:hanging="360"/>
      </w:pPr>
      <w:rPr>
        <w:rFonts w:ascii="Courier New" w:hAnsi="Courier New" w:cs="Courier New" w:hint="default"/>
      </w:rPr>
    </w:lvl>
    <w:lvl w:ilvl="2" w:tplc="40090005" w:tentative="1">
      <w:start w:val="1"/>
      <w:numFmt w:val="bullet"/>
      <w:lvlText w:val=""/>
      <w:lvlJc w:val="left"/>
      <w:pPr>
        <w:ind w:left="2183" w:hanging="360"/>
      </w:pPr>
      <w:rPr>
        <w:rFonts w:ascii="Wingdings" w:hAnsi="Wingdings" w:hint="default"/>
      </w:rPr>
    </w:lvl>
    <w:lvl w:ilvl="3" w:tplc="40090001" w:tentative="1">
      <w:start w:val="1"/>
      <w:numFmt w:val="bullet"/>
      <w:lvlText w:val=""/>
      <w:lvlJc w:val="left"/>
      <w:pPr>
        <w:ind w:left="2903" w:hanging="360"/>
      </w:pPr>
      <w:rPr>
        <w:rFonts w:ascii="Symbol" w:hAnsi="Symbol" w:hint="default"/>
      </w:rPr>
    </w:lvl>
    <w:lvl w:ilvl="4" w:tplc="40090003" w:tentative="1">
      <w:start w:val="1"/>
      <w:numFmt w:val="bullet"/>
      <w:lvlText w:val="o"/>
      <w:lvlJc w:val="left"/>
      <w:pPr>
        <w:ind w:left="3623" w:hanging="360"/>
      </w:pPr>
      <w:rPr>
        <w:rFonts w:ascii="Courier New" w:hAnsi="Courier New" w:cs="Courier New" w:hint="default"/>
      </w:rPr>
    </w:lvl>
    <w:lvl w:ilvl="5" w:tplc="40090005" w:tentative="1">
      <w:start w:val="1"/>
      <w:numFmt w:val="bullet"/>
      <w:lvlText w:val=""/>
      <w:lvlJc w:val="left"/>
      <w:pPr>
        <w:ind w:left="4343" w:hanging="360"/>
      </w:pPr>
      <w:rPr>
        <w:rFonts w:ascii="Wingdings" w:hAnsi="Wingdings" w:hint="default"/>
      </w:rPr>
    </w:lvl>
    <w:lvl w:ilvl="6" w:tplc="40090001" w:tentative="1">
      <w:start w:val="1"/>
      <w:numFmt w:val="bullet"/>
      <w:lvlText w:val=""/>
      <w:lvlJc w:val="left"/>
      <w:pPr>
        <w:ind w:left="5063" w:hanging="360"/>
      </w:pPr>
      <w:rPr>
        <w:rFonts w:ascii="Symbol" w:hAnsi="Symbol" w:hint="default"/>
      </w:rPr>
    </w:lvl>
    <w:lvl w:ilvl="7" w:tplc="40090003" w:tentative="1">
      <w:start w:val="1"/>
      <w:numFmt w:val="bullet"/>
      <w:lvlText w:val="o"/>
      <w:lvlJc w:val="left"/>
      <w:pPr>
        <w:ind w:left="5783" w:hanging="360"/>
      </w:pPr>
      <w:rPr>
        <w:rFonts w:ascii="Courier New" w:hAnsi="Courier New" w:cs="Courier New" w:hint="default"/>
      </w:rPr>
    </w:lvl>
    <w:lvl w:ilvl="8" w:tplc="40090005" w:tentative="1">
      <w:start w:val="1"/>
      <w:numFmt w:val="bullet"/>
      <w:lvlText w:val=""/>
      <w:lvlJc w:val="left"/>
      <w:pPr>
        <w:ind w:left="6503" w:hanging="360"/>
      </w:pPr>
      <w:rPr>
        <w:rFonts w:ascii="Wingdings" w:hAnsi="Wingdings" w:hint="default"/>
      </w:rPr>
    </w:lvl>
  </w:abstractNum>
  <w:abstractNum w:abstractNumId="11" w15:restartNumberingAfterBreak="0">
    <w:nsid w:val="49382AA7"/>
    <w:multiLevelType w:val="hybridMultilevel"/>
    <w:tmpl w:val="196C96C0"/>
    <w:lvl w:ilvl="0" w:tplc="C6DA2A42">
      <w:numFmt w:val="bullet"/>
      <w:lvlText w:val="●"/>
      <w:lvlJc w:val="left"/>
      <w:pPr>
        <w:ind w:left="708" w:hanging="180"/>
      </w:pPr>
      <w:rPr>
        <w:rFonts w:ascii="Microsoft Sans Serif" w:eastAsia="Microsoft Sans Serif" w:hAnsi="Microsoft Sans Serif" w:cs="Microsoft Sans Serif" w:hint="default"/>
        <w:b w:val="0"/>
        <w:bCs w:val="0"/>
        <w:i w:val="0"/>
        <w:iCs w:val="0"/>
        <w:spacing w:val="22"/>
        <w:w w:val="87"/>
        <w:sz w:val="26"/>
        <w:szCs w:val="26"/>
        <w:lang w:val="en-US" w:eastAsia="en-US" w:bidi="ar-SA"/>
      </w:rPr>
    </w:lvl>
    <w:lvl w:ilvl="1" w:tplc="84DEDC94">
      <w:numFmt w:val="bullet"/>
      <w:lvlText w:val="•"/>
      <w:lvlJc w:val="left"/>
      <w:pPr>
        <w:ind w:left="1722" w:hanging="180"/>
      </w:pPr>
      <w:rPr>
        <w:rFonts w:hint="default"/>
        <w:lang w:val="en-US" w:eastAsia="en-US" w:bidi="ar-SA"/>
      </w:rPr>
    </w:lvl>
    <w:lvl w:ilvl="2" w:tplc="DD721202">
      <w:numFmt w:val="bullet"/>
      <w:lvlText w:val="•"/>
      <w:lvlJc w:val="left"/>
      <w:pPr>
        <w:ind w:left="2745" w:hanging="180"/>
      </w:pPr>
      <w:rPr>
        <w:rFonts w:hint="default"/>
        <w:lang w:val="en-US" w:eastAsia="en-US" w:bidi="ar-SA"/>
      </w:rPr>
    </w:lvl>
    <w:lvl w:ilvl="3" w:tplc="1A768858">
      <w:numFmt w:val="bullet"/>
      <w:lvlText w:val="•"/>
      <w:lvlJc w:val="left"/>
      <w:pPr>
        <w:ind w:left="3768" w:hanging="180"/>
      </w:pPr>
      <w:rPr>
        <w:rFonts w:hint="default"/>
        <w:lang w:val="en-US" w:eastAsia="en-US" w:bidi="ar-SA"/>
      </w:rPr>
    </w:lvl>
    <w:lvl w:ilvl="4" w:tplc="258CC6C0">
      <w:numFmt w:val="bullet"/>
      <w:lvlText w:val="•"/>
      <w:lvlJc w:val="left"/>
      <w:pPr>
        <w:ind w:left="4791" w:hanging="180"/>
      </w:pPr>
      <w:rPr>
        <w:rFonts w:hint="default"/>
        <w:lang w:val="en-US" w:eastAsia="en-US" w:bidi="ar-SA"/>
      </w:rPr>
    </w:lvl>
    <w:lvl w:ilvl="5" w:tplc="3B9A00EC">
      <w:numFmt w:val="bullet"/>
      <w:lvlText w:val="•"/>
      <w:lvlJc w:val="left"/>
      <w:pPr>
        <w:ind w:left="5814" w:hanging="180"/>
      </w:pPr>
      <w:rPr>
        <w:rFonts w:hint="default"/>
        <w:lang w:val="en-US" w:eastAsia="en-US" w:bidi="ar-SA"/>
      </w:rPr>
    </w:lvl>
    <w:lvl w:ilvl="6" w:tplc="A1B880E8">
      <w:numFmt w:val="bullet"/>
      <w:lvlText w:val="•"/>
      <w:lvlJc w:val="left"/>
      <w:pPr>
        <w:ind w:left="6837" w:hanging="180"/>
      </w:pPr>
      <w:rPr>
        <w:rFonts w:hint="default"/>
        <w:lang w:val="en-US" w:eastAsia="en-US" w:bidi="ar-SA"/>
      </w:rPr>
    </w:lvl>
    <w:lvl w:ilvl="7" w:tplc="C2B40EB0">
      <w:numFmt w:val="bullet"/>
      <w:lvlText w:val="•"/>
      <w:lvlJc w:val="left"/>
      <w:pPr>
        <w:ind w:left="7860" w:hanging="180"/>
      </w:pPr>
      <w:rPr>
        <w:rFonts w:hint="default"/>
        <w:lang w:val="en-US" w:eastAsia="en-US" w:bidi="ar-SA"/>
      </w:rPr>
    </w:lvl>
    <w:lvl w:ilvl="8" w:tplc="B94ACE7E">
      <w:numFmt w:val="bullet"/>
      <w:lvlText w:val="•"/>
      <w:lvlJc w:val="left"/>
      <w:pPr>
        <w:ind w:left="8883" w:hanging="180"/>
      </w:pPr>
      <w:rPr>
        <w:rFonts w:hint="default"/>
        <w:lang w:val="en-US" w:eastAsia="en-US" w:bidi="ar-SA"/>
      </w:rPr>
    </w:lvl>
  </w:abstractNum>
  <w:abstractNum w:abstractNumId="12" w15:restartNumberingAfterBreak="0">
    <w:nsid w:val="4A4E57BF"/>
    <w:multiLevelType w:val="hybridMultilevel"/>
    <w:tmpl w:val="94924FD2"/>
    <w:lvl w:ilvl="0" w:tplc="285A851A">
      <w:start w:val="1"/>
      <w:numFmt w:val="decimal"/>
      <w:lvlText w:val="%1."/>
      <w:lvlJc w:val="left"/>
      <w:pPr>
        <w:ind w:left="-349" w:hanging="360"/>
      </w:pPr>
      <w:rPr>
        <w:rFonts w:hint="default"/>
      </w:rPr>
    </w:lvl>
    <w:lvl w:ilvl="1" w:tplc="40090019" w:tentative="1">
      <w:start w:val="1"/>
      <w:numFmt w:val="lowerLetter"/>
      <w:lvlText w:val="%2."/>
      <w:lvlJc w:val="left"/>
      <w:pPr>
        <w:ind w:left="371" w:hanging="360"/>
      </w:pPr>
    </w:lvl>
    <w:lvl w:ilvl="2" w:tplc="4009001B" w:tentative="1">
      <w:start w:val="1"/>
      <w:numFmt w:val="lowerRoman"/>
      <w:lvlText w:val="%3."/>
      <w:lvlJc w:val="right"/>
      <w:pPr>
        <w:ind w:left="1091" w:hanging="180"/>
      </w:pPr>
    </w:lvl>
    <w:lvl w:ilvl="3" w:tplc="4009000F" w:tentative="1">
      <w:start w:val="1"/>
      <w:numFmt w:val="decimal"/>
      <w:lvlText w:val="%4."/>
      <w:lvlJc w:val="left"/>
      <w:pPr>
        <w:ind w:left="1811" w:hanging="360"/>
      </w:pPr>
    </w:lvl>
    <w:lvl w:ilvl="4" w:tplc="40090019" w:tentative="1">
      <w:start w:val="1"/>
      <w:numFmt w:val="lowerLetter"/>
      <w:lvlText w:val="%5."/>
      <w:lvlJc w:val="left"/>
      <w:pPr>
        <w:ind w:left="2531" w:hanging="360"/>
      </w:pPr>
    </w:lvl>
    <w:lvl w:ilvl="5" w:tplc="4009001B" w:tentative="1">
      <w:start w:val="1"/>
      <w:numFmt w:val="lowerRoman"/>
      <w:lvlText w:val="%6."/>
      <w:lvlJc w:val="right"/>
      <w:pPr>
        <w:ind w:left="3251" w:hanging="180"/>
      </w:pPr>
    </w:lvl>
    <w:lvl w:ilvl="6" w:tplc="4009000F" w:tentative="1">
      <w:start w:val="1"/>
      <w:numFmt w:val="decimal"/>
      <w:lvlText w:val="%7."/>
      <w:lvlJc w:val="left"/>
      <w:pPr>
        <w:ind w:left="3971" w:hanging="360"/>
      </w:pPr>
    </w:lvl>
    <w:lvl w:ilvl="7" w:tplc="40090019" w:tentative="1">
      <w:start w:val="1"/>
      <w:numFmt w:val="lowerLetter"/>
      <w:lvlText w:val="%8."/>
      <w:lvlJc w:val="left"/>
      <w:pPr>
        <w:ind w:left="4691" w:hanging="360"/>
      </w:pPr>
    </w:lvl>
    <w:lvl w:ilvl="8" w:tplc="4009001B" w:tentative="1">
      <w:start w:val="1"/>
      <w:numFmt w:val="lowerRoman"/>
      <w:lvlText w:val="%9."/>
      <w:lvlJc w:val="right"/>
      <w:pPr>
        <w:ind w:left="5411" w:hanging="180"/>
      </w:pPr>
    </w:lvl>
  </w:abstractNum>
  <w:abstractNum w:abstractNumId="13" w15:restartNumberingAfterBreak="0">
    <w:nsid w:val="54422AA6"/>
    <w:multiLevelType w:val="multilevel"/>
    <w:tmpl w:val="BA666086"/>
    <w:lvl w:ilvl="0">
      <w:start w:val="1"/>
      <w:numFmt w:val="decimal"/>
      <w:lvlText w:val="%1."/>
      <w:lvlJc w:val="left"/>
      <w:pPr>
        <w:ind w:left="2137" w:hanging="577"/>
      </w:pPr>
      <w:rPr>
        <w:rFonts w:ascii="Arial" w:eastAsia="Arial" w:hAnsi="Arial" w:cs="Arial" w:hint="default"/>
        <w:b/>
        <w:bCs/>
        <w:i w:val="0"/>
        <w:iCs w:val="0"/>
        <w:spacing w:val="-1"/>
        <w:w w:val="100"/>
        <w:sz w:val="26"/>
        <w:szCs w:val="26"/>
        <w:lang w:val="en-US" w:eastAsia="en-US" w:bidi="ar-SA"/>
      </w:rPr>
    </w:lvl>
    <w:lvl w:ilvl="1">
      <w:start w:val="1"/>
      <w:numFmt w:val="decimal"/>
      <w:lvlText w:val="%1.%2"/>
      <w:lvlJc w:val="left"/>
      <w:pPr>
        <w:ind w:left="2207" w:hanging="780"/>
      </w:pPr>
      <w:rPr>
        <w:rFonts w:ascii="Times New Roman" w:eastAsia="Times New Roman" w:hAnsi="Times New Roman" w:cs="Times New Roman" w:hint="default"/>
        <w:b w:val="0"/>
        <w:bCs w:val="0"/>
        <w:i w:val="0"/>
        <w:iCs w:val="0"/>
        <w:spacing w:val="-1"/>
        <w:w w:val="100"/>
        <w:sz w:val="26"/>
        <w:szCs w:val="26"/>
        <w:lang w:val="en-US" w:eastAsia="en-US" w:bidi="ar-SA"/>
      </w:rPr>
    </w:lvl>
    <w:lvl w:ilvl="2">
      <w:numFmt w:val="bullet"/>
      <w:lvlText w:val="•"/>
      <w:lvlJc w:val="left"/>
      <w:pPr>
        <w:ind w:left="3169" w:hanging="780"/>
      </w:pPr>
      <w:rPr>
        <w:rFonts w:hint="default"/>
        <w:lang w:val="en-US" w:eastAsia="en-US" w:bidi="ar-SA"/>
      </w:rPr>
    </w:lvl>
    <w:lvl w:ilvl="3">
      <w:numFmt w:val="bullet"/>
      <w:lvlText w:val="•"/>
      <w:lvlJc w:val="left"/>
      <w:pPr>
        <w:ind w:left="4139" w:hanging="780"/>
      </w:pPr>
      <w:rPr>
        <w:rFonts w:hint="default"/>
        <w:lang w:val="en-US" w:eastAsia="en-US" w:bidi="ar-SA"/>
      </w:rPr>
    </w:lvl>
    <w:lvl w:ilvl="4">
      <w:numFmt w:val="bullet"/>
      <w:lvlText w:val="•"/>
      <w:lvlJc w:val="left"/>
      <w:pPr>
        <w:ind w:left="5109" w:hanging="780"/>
      </w:pPr>
      <w:rPr>
        <w:rFonts w:hint="default"/>
        <w:lang w:val="en-US" w:eastAsia="en-US" w:bidi="ar-SA"/>
      </w:rPr>
    </w:lvl>
    <w:lvl w:ilvl="5">
      <w:numFmt w:val="bullet"/>
      <w:lvlText w:val="•"/>
      <w:lvlJc w:val="left"/>
      <w:pPr>
        <w:ind w:left="6079" w:hanging="780"/>
      </w:pPr>
      <w:rPr>
        <w:rFonts w:hint="default"/>
        <w:lang w:val="en-US" w:eastAsia="en-US" w:bidi="ar-SA"/>
      </w:rPr>
    </w:lvl>
    <w:lvl w:ilvl="6">
      <w:numFmt w:val="bullet"/>
      <w:lvlText w:val="•"/>
      <w:lvlJc w:val="left"/>
      <w:pPr>
        <w:ind w:left="7049" w:hanging="780"/>
      </w:pPr>
      <w:rPr>
        <w:rFonts w:hint="default"/>
        <w:lang w:val="en-US" w:eastAsia="en-US" w:bidi="ar-SA"/>
      </w:rPr>
    </w:lvl>
    <w:lvl w:ilvl="7">
      <w:numFmt w:val="bullet"/>
      <w:lvlText w:val="•"/>
      <w:lvlJc w:val="left"/>
      <w:pPr>
        <w:ind w:left="8019" w:hanging="780"/>
      </w:pPr>
      <w:rPr>
        <w:rFonts w:hint="default"/>
        <w:lang w:val="en-US" w:eastAsia="en-US" w:bidi="ar-SA"/>
      </w:rPr>
    </w:lvl>
    <w:lvl w:ilvl="8">
      <w:numFmt w:val="bullet"/>
      <w:lvlText w:val="•"/>
      <w:lvlJc w:val="left"/>
      <w:pPr>
        <w:ind w:left="8989" w:hanging="780"/>
      </w:pPr>
      <w:rPr>
        <w:rFonts w:hint="default"/>
        <w:lang w:val="en-US" w:eastAsia="en-US" w:bidi="ar-SA"/>
      </w:rPr>
    </w:lvl>
  </w:abstractNum>
  <w:abstractNum w:abstractNumId="14" w15:restartNumberingAfterBreak="0">
    <w:nsid w:val="548D6EC2"/>
    <w:multiLevelType w:val="hybridMultilevel"/>
    <w:tmpl w:val="F09674C2"/>
    <w:lvl w:ilvl="0" w:tplc="DA545D0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BC22BB"/>
    <w:multiLevelType w:val="hybridMultilevel"/>
    <w:tmpl w:val="CFB87D7E"/>
    <w:lvl w:ilvl="0" w:tplc="C0A2C138">
      <w:start w:val="11"/>
      <w:numFmt w:val="decimal"/>
      <w:lvlText w:val="%1."/>
      <w:lvlJc w:val="left"/>
      <w:pPr>
        <w:ind w:left="479" w:hanging="456"/>
      </w:pPr>
      <w:rPr>
        <w:sz w:val="28"/>
        <w:szCs w:val="28"/>
      </w:rPr>
    </w:lvl>
    <w:lvl w:ilvl="1" w:tplc="40090019">
      <w:start w:val="1"/>
      <w:numFmt w:val="lowerLetter"/>
      <w:lvlText w:val="%2."/>
      <w:lvlJc w:val="left"/>
      <w:pPr>
        <w:ind w:left="1103" w:hanging="360"/>
      </w:pPr>
    </w:lvl>
    <w:lvl w:ilvl="2" w:tplc="4009001B">
      <w:start w:val="1"/>
      <w:numFmt w:val="lowerRoman"/>
      <w:lvlText w:val="%3."/>
      <w:lvlJc w:val="right"/>
      <w:pPr>
        <w:ind w:left="1823" w:hanging="180"/>
      </w:pPr>
    </w:lvl>
    <w:lvl w:ilvl="3" w:tplc="4009000F">
      <w:start w:val="1"/>
      <w:numFmt w:val="decimal"/>
      <w:lvlText w:val="%4."/>
      <w:lvlJc w:val="left"/>
      <w:pPr>
        <w:ind w:left="2543" w:hanging="360"/>
      </w:pPr>
    </w:lvl>
    <w:lvl w:ilvl="4" w:tplc="40090019">
      <w:start w:val="1"/>
      <w:numFmt w:val="lowerLetter"/>
      <w:lvlText w:val="%5."/>
      <w:lvlJc w:val="left"/>
      <w:pPr>
        <w:ind w:left="3263" w:hanging="360"/>
      </w:pPr>
    </w:lvl>
    <w:lvl w:ilvl="5" w:tplc="4009001B">
      <w:start w:val="1"/>
      <w:numFmt w:val="lowerRoman"/>
      <w:lvlText w:val="%6."/>
      <w:lvlJc w:val="right"/>
      <w:pPr>
        <w:ind w:left="3983" w:hanging="180"/>
      </w:pPr>
    </w:lvl>
    <w:lvl w:ilvl="6" w:tplc="4009000F">
      <w:start w:val="1"/>
      <w:numFmt w:val="decimal"/>
      <w:lvlText w:val="%7."/>
      <w:lvlJc w:val="left"/>
      <w:pPr>
        <w:ind w:left="4703" w:hanging="360"/>
      </w:pPr>
    </w:lvl>
    <w:lvl w:ilvl="7" w:tplc="40090019">
      <w:start w:val="1"/>
      <w:numFmt w:val="lowerLetter"/>
      <w:lvlText w:val="%8."/>
      <w:lvlJc w:val="left"/>
      <w:pPr>
        <w:ind w:left="5423" w:hanging="360"/>
      </w:pPr>
    </w:lvl>
    <w:lvl w:ilvl="8" w:tplc="4009001B">
      <w:start w:val="1"/>
      <w:numFmt w:val="lowerRoman"/>
      <w:lvlText w:val="%9."/>
      <w:lvlJc w:val="right"/>
      <w:pPr>
        <w:ind w:left="6143" w:hanging="180"/>
      </w:pPr>
    </w:lvl>
  </w:abstractNum>
  <w:abstractNum w:abstractNumId="16" w15:restartNumberingAfterBreak="0">
    <w:nsid w:val="59BA744A"/>
    <w:multiLevelType w:val="hybridMultilevel"/>
    <w:tmpl w:val="0E02A16C"/>
    <w:lvl w:ilvl="0" w:tplc="3FAAEC7E">
      <w:start w:val="1"/>
      <w:numFmt w:val="decimal"/>
      <w:lvlText w:val="%1."/>
      <w:lvlJc w:val="left"/>
      <w:pPr>
        <w:ind w:left="23" w:hanging="211"/>
      </w:pPr>
      <w:rPr>
        <w:rFonts w:ascii="Times New Roman" w:eastAsia="Times New Roman" w:hAnsi="Times New Roman" w:cs="Times New Roman" w:hint="default"/>
        <w:b w:val="0"/>
        <w:bCs w:val="0"/>
        <w:i w:val="0"/>
        <w:iCs w:val="0"/>
        <w:color w:val="212121"/>
        <w:spacing w:val="-1"/>
        <w:w w:val="97"/>
        <w:sz w:val="26"/>
        <w:szCs w:val="26"/>
        <w:lang w:val="en-US" w:eastAsia="en-US" w:bidi="ar-SA"/>
      </w:rPr>
    </w:lvl>
    <w:lvl w:ilvl="1" w:tplc="58B23D04">
      <w:numFmt w:val="bullet"/>
      <w:lvlText w:val="•"/>
      <w:lvlJc w:val="left"/>
      <w:pPr>
        <w:ind w:left="926" w:hanging="211"/>
      </w:pPr>
      <w:rPr>
        <w:rFonts w:hint="default"/>
        <w:lang w:val="en-US" w:eastAsia="en-US" w:bidi="ar-SA"/>
      </w:rPr>
    </w:lvl>
    <w:lvl w:ilvl="2" w:tplc="15DA9C20">
      <w:numFmt w:val="bullet"/>
      <w:lvlText w:val="•"/>
      <w:lvlJc w:val="left"/>
      <w:pPr>
        <w:ind w:left="1833" w:hanging="211"/>
      </w:pPr>
      <w:rPr>
        <w:rFonts w:hint="default"/>
        <w:lang w:val="en-US" w:eastAsia="en-US" w:bidi="ar-SA"/>
      </w:rPr>
    </w:lvl>
    <w:lvl w:ilvl="3" w:tplc="E174CCD0">
      <w:numFmt w:val="bullet"/>
      <w:lvlText w:val="•"/>
      <w:lvlJc w:val="left"/>
      <w:pPr>
        <w:ind w:left="2739" w:hanging="211"/>
      </w:pPr>
      <w:rPr>
        <w:rFonts w:hint="default"/>
        <w:lang w:val="en-US" w:eastAsia="en-US" w:bidi="ar-SA"/>
      </w:rPr>
    </w:lvl>
    <w:lvl w:ilvl="4" w:tplc="C9126532">
      <w:numFmt w:val="bullet"/>
      <w:lvlText w:val="•"/>
      <w:lvlJc w:val="left"/>
      <w:pPr>
        <w:ind w:left="3646" w:hanging="211"/>
      </w:pPr>
      <w:rPr>
        <w:rFonts w:hint="default"/>
        <w:lang w:val="en-US" w:eastAsia="en-US" w:bidi="ar-SA"/>
      </w:rPr>
    </w:lvl>
    <w:lvl w:ilvl="5" w:tplc="BAEC6B3C">
      <w:numFmt w:val="bullet"/>
      <w:lvlText w:val="•"/>
      <w:lvlJc w:val="left"/>
      <w:pPr>
        <w:ind w:left="4553" w:hanging="211"/>
      </w:pPr>
      <w:rPr>
        <w:rFonts w:hint="default"/>
        <w:lang w:val="en-US" w:eastAsia="en-US" w:bidi="ar-SA"/>
      </w:rPr>
    </w:lvl>
    <w:lvl w:ilvl="6" w:tplc="386AA0BE">
      <w:numFmt w:val="bullet"/>
      <w:lvlText w:val="•"/>
      <w:lvlJc w:val="left"/>
      <w:pPr>
        <w:ind w:left="5459" w:hanging="211"/>
      </w:pPr>
      <w:rPr>
        <w:rFonts w:hint="default"/>
        <w:lang w:val="en-US" w:eastAsia="en-US" w:bidi="ar-SA"/>
      </w:rPr>
    </w:lvl>
    <w:lvl w:ilvl="7" w:tplc="32E4E21A">
      <w:numFmt w:val="bullet"/>
      <w:lvlText w:val="•"/>
      <w:lvlJc w:val="left"/>
      <w:pPr>
        <w:ind w:left="6366" w:hanging="211"/>
      </w:pPr>
      <w:rPr>
        <w:rFonts w:hint="default"/>
        <w:lang w:val="en-US" w:eastAsia="en-US" w:bidi="ar-SA"/>
      </w:rPr>
    </w:lvl>
    <w:lvl w:ilvl="8" w:tplc="A4246FF2">
      <w:numFmt w:val="bullet"/>
      <w:lvlText w:val="•"/>
      <w:lvlJc w:val="left"/>
      <w:pPr>
        <w:ind w:left="7272" w:hanging="211"/>
      </w:pPr>
      <w:rPr>
        <w:rFonts w:hint="default"/>
        <w:lang w:val="en-US" w:eastAsia="en-US" w:bidi="ar-SA"/>
      </w:rPr>
    </w:lvl>
  </w:abstractNum>
  <w:abstractNum w:abstractNumId="17" w15:restartNumberingAfterBreak="0">
    <w:nsid w:val="61F00F5E"/>
    <w:multiLevelType w:val="hybridMultilevel"/>
    <w:tmpl w:val="5A4815A2"/>
    <w:lvl w:ilvl="0" w:tplc="66C29512">
      <w:numFmt w:val="bullet"/>
      <w:lvlText w:val="●"/>
      <w:lvlJc w:val="left"/>
      <w:pPr>
        <w:ind w:left="708" w:hanging="180"/>
      </w:pPr>
      <w:rPr>
        <w:rFonts w:ascii="Microsoft Sans Serif" w:eastAsia="Microsoft Sans Serif" w:hAnsi="Microsoft Sans Serif" w:cs="Microsoft Sans Serif" w:hint="default"/>
        <w:b w:val="0"/>
        <w:bCs w:val="0"/>
        <w:i w:val="0"/>
        <w:iCs w:val="0"/>
        <w:spacing w:val="22"/>
        <w:w w:val="87"/>
        <w:sz w:val="26"/>
        <w:szCs w:val="26"/>
        <w:lang w:val="en-US" w:eastAsia="en-US" w:bidi="ar-SA"/>
      </w:rPr>
    </w:lvl>
    <w:lvl w:ilvl="1" w:tplc="459CBD0A">
      <w:numFmt w:val="bullet"/>
      <w:lvlText w:val="•"/>
      <w:lvlJc w:val="left"/>
      <w:pPr>
        <w:ind w:left="1722" w:hanging="180"/>
      </w:pPr>
      <w:rPr>
        <w:rFonts w:hint="default"/>
        <w:lang w:val="en-US" w:eastAsia="en-US" w:bidi="ar-SA"/>
      </w:rPr>
    </w:lvl>
    <w:lvl w:ilvl="2" w:tplc="C01C892A">
      <w:numFmt w:val="bullet"/>
      <w:lvlText w:val="•"/>
      <w:lvlJc w:val="left"/>
      <w:pPr>
        <w:ind w:left="2745" w:hanging="180"/>
      </w:pPr>
      <w:rPr>
        <w:rFonts w:hint="default"/>
        <w:lang w:val="en-US" w:eastAsia="en-US" w:bidi="ar-SA"/>
      </w:rPr>
    </w:lvl>
    <w:lvl w:ilvl="3" w:tplc="A672057C">
      <w:numFmt w:val="bullet"/>
      <w:lvlText w:val="•"/>
      <w:lvlJc w:val="left"/>
      <w:pPr>
        <w:ind w:left="3768" w:hanging="180"/>
      </w:pPr>
      <w:rPr>
        <w:rFonts w:hint="default"/>
        <w:lang w:val="en-US" w:eastAsia="en-US" w:bidi="ar-SA"/>
      </w:rPr>
    </w:lvl>
    <w:lvl w:ilvl="4" w:tplc="C5C6B9B2">
      <w:numFmt w:val="bullet"/>
      <w:lvlText w:val="•"/>
      <w:lvlJc w:val="left"/>
      <w:pPr>
        <w:ind w:left="4791" w:hanging="180"/>
      </w:pPr>
      <w:rPr>
        <w:rFonts w:hint="default"/>
        <w:lang w:val="en-US" w:eastAsia="en-US" w:bidi="ar-SA"/>
      </w:rPr>
    </w:lvl>
    <w:lvl w:ilvl="5" w:tplc="67F20D04">
      <w:numFmt w:val="bullet"/>
      <w:lvlText w:val="•"/>
      <w:lvlJc w:val="left"/>
      <w:pPr>
        <w:ind w:left="5814" w:hanging="180"/>
      </w:pPr>
      <w:rPr>
        <w:rFonts w:hint="default"/>
        <w:lang w:val="en-US" w:eastAsia="en-US" w:bidi="ar-SA"/>
      </w:rPr>
    </w:lvl>
    <w:lvl w:ilvl="6" w:tplc="A156E986">
      <w:numFmt w:val="bullet"/>
      <w:lvlText w:val="•"/>
      <w:lvlJc w:val="left"/>
      <w:pPr>
        <w:ind w:left="6837" w:hanging="180"/>
      </w:pPr>
      <w:rPr>
        <w:rFonts w:hint="default"/>
        <w:lang w:val="en-US" w:eastAsia="en-US" w:bidi="ar-SA"/>
      </w:rPr>
    </w:lvl>
    <w:lvl w:ilvl="7" w:tplc="46D0117A">
      <w:numFmt w:val="bullet"/>
      <w:lvlText w:val="•"/>
      <w:lvlJc w:val="left"/>
      <w:pPr>
        <w:ind w:left="7860" w:hanging="180"/>
      </w:pPr>
      <w:rPr>
        <w:rFonts w:hint="default"/>
        <w:lang w:val="en-US" w:eastAsia="en-US" w:bidi="ar-SA"/>
      </w:rPr>
    </w:lvl>
    <w:lvl w:ilvl="8" w:tplc="D5361936">
      <w:numFmt w:val="bullet"/>
      <w:lvlText w:val="•"/>
      <w:lvlJc w:val="left"/>
      <w:pPr>
        <w:ind w:left="8883" w:hanging="180"/>
      </w:pPr>
      <w:rPr>
        <w:rFonts w:hint="default"/>
        <w:lang w:val="en-US" w:eastAsia="en-US" w:bidi="ar-SA"/>
      </w:rPr>
    </w:lvl>
  </w:abstractNum>
  <w:abstractNum w:abstractNumId="18" w15:restartNumberingAfterBreak="0">
    <w:nsid w:val="64543807"/>
    <w:multiLevelType w:val="multilevel"/>
    <w:tmpl w:val="30FA5D00"/>
    <w:lvl w:ilvl="0">
      <w:start w:val="3"/>
      <w:numFmt w:val="decimal"/>
      <w:lvlText w:val="%1"/>
      <w:lvlJc w:val="left"/>
      <w:pPr>
        <w:ind w:left="1248" w:hanging="570"/>
      </w:pPr>
      <w:rPr>
        <w:rFonts w:hint="default"/>
        <w:lang w:val="en-US" w:eastAsia="en-US" w:bidi="ar-SA"/>
      </w:rPr>
    </w:lvl>
    <w:lvl w:ilvl="1">
      <w:start w:val="1"/>
      <w:numFmt w:val="decimal"/>
      <w:lvlText w:val="%1.%2."/>
      <w:lvlJc w:val="left"/>
      <w:pPr>
        <w:ind w:left="1248" w:hanging="570"/>
        <w:jc w:val="right"/>
      </w:pPr>
      <w:rPr>
        <w:rFonts w:hint="default"/>
        <w:spacing w:val="-1"/>
        <w:w w:val="100"/>
        <w:lang w:val="en-US" w:eastAsia="en-US" w:bidi="ar-SA"/>
      </w:rPr>
    </w:lvl>
    <w:lvl w:ilvl="2">
      <w:start w:val="1"/>
      <w:numFmt w:val="decimal"/>
      <w:lvlText w:val="%1.%2.%3"/>
      <w:lvlJc w:val="left"/>
      <w:pPr>
        <w:ind w:left="1312" w:hanging="650"/>
      </w:pPr>
      <w:rPr>
        <w:rFonts w:ascii="Times New Roman" w:eastAsia="Times New Roman" w:hAnsi="Times New Roman" w:cs="Times New Roman" w:hint="default"/>
        <w:b/>
        <w:bCs/>
        <w:i w:val="0"/>
        <w:iCs w:val="0"/>
        <w:spacing w:val="-1"/>
        <w:w w:val="100"/>
        <w:sz w:val="26"/>
        <w:szCs w:val="26"/>
        <w:lang w:val="en-US" w:eastAsia="en-US" w:bidi="ar-SA"/>
      </w:rPr>
    </w:lvl>
    <w:lvl w:ilvl="3">
      <w:numFmt w:val="bullet"/>
      <w:lvlText w:val="•"/>
      <w:lvlJc w:val="left"/>
      <w:pPr>
        <w:ind w:left="3455" w:hanging="650"/>
      </w:pPr>
      <w:rPr>
        <w:rFonts w:hint="default"/>
        <w:lang w:val="en-US" w:eastAsia="en-US" w:bidi="ar-SA"/>
      </w:rPr>
    </w:lvl>
    <w:lvl w:ilvl="4">
      <w:numFmt w:val="bullet"/>
      <w:lvlText w:val="•"/>
      <w:lvlJc w:val="left"/>
      <w:pPr>
        <w:ind w:left="4523" w:hanging="650"/>
      </w:pPr>
      <w:rPr>
        <w:rFonts w:hint="default"/>
        <w:lang w:val="en-US" w:eastAsia="en-US" w:bidi="ar-SA"/>
      </w:rPr>
    </w:lvl>
    <w:lvl w:ilvl="5">
      <w:numFmt w:val="bullet"/>
      <w:lvlText w:val="•"/>
      <w:lvlJc w:val="left"/>
      <w:pPr>
        <w:ind w:left="5590" w:hanging="650"/>
      </w:pPr>
      <w:rPr>
        <w:rFonts w:hint="default"/>
        <w:lang w:val="en-US" w:eastAsia="en-US" w:bidi="ar-SA"/>
      </w:rPr>
    </w:lvl>
    <w:lvl w:ilvl="6">
      <w:numFmt w:val="bullet"/>
      <w:lvlText w:val="•"/>
      <w:lvlJc w:val="left"/>
      <w:pPr>
        <w:ind w:left="6658" w:hanging="650"/>
      </w:pPr>
      <w:rPr>
        <w:rFonts w:hint="default"/>
        <w:lang w:val="en-US" w:eastAsia="en-US" w:bidi="ar-SA"/>
      </w:rPr>
    </w:lvl>
    <w:lvl w:ilvl="7">
      <w:numFmt w:val="bullet"/>
      <w:lvlText w:val="•"/>
      <w:lvlJc w:val="left"/>
      <w:pPr>
        <w:ind w:left="7726" w:hanging="650"/>
      </w:pPr>
      <w:rPr>
        <w:rFonts w:hint="default"/>
        <w:lang w:val="en-US" w:eastAsia="en-US" w:bidi="ar-SA"/>
      </w:rPr>
    </w:lvl>
    <w:lvl w:ilvl="8">
      <w:numFmt w:val="bullet"/>
      <w:lvlText w:val="•"/>
      <w:lvlJc w:val="left"/>
      <w:pPr>
        <w:ind w:left="8793" w:hanging="650"/>
      </w:pPr>
      <w:rPr>
        <w:rFonts w:hint="default"/>
        <w:lang w:val="en-US" w:eastAsia="en-US" w:bidi="ar-SA"/>
      </w:rPr>
    </w:lvl>
  </w:abstractNum>
  <w:abstractNum w:abstractNumId="19" w15:restartNumberingAfterBreak="0">
    <w:nsid w:val="647075C6"/>
    <w:multiLevelType w:val="hybridMultilevel"/>
    <w:tmpl w:val="01BCFA9A"/>
    <w:lvl w:ilvl="0" w:tplc="8E0E54DA">
      <w:numFmt w:val="bullet"/>
      <w:lvlText w:val="●"/>
      <w:lvlJc w:val="left"/>
      <w:pPr>
        <w:ind w:left="708" w:hanging="360"/>
      </w:pPr>
      <w:rPr>
        <w:rFonts w:ascii="Arial" w:eastAsia="Arial" w:hAnsi="Arial" w:cs="Arial" w:hint="default"/>
        <w:b/>
        <w:bCs/>
        <w:i w:val="0"/>
        <w:iCs w:val="0"/>
        <w:spacing w:val="0"/>
        <w:w w:val="100"/>
        <w:sz w:val="26"/>
        <w:szCs w:val="26"/>
        <w:lang w:val="en-US" w:eastAsia="en-US" w:bidi="ar-SA"/>
      </w:rPr>
    </w:lvl>
    <w:lvl w:ilvl="1" w:tplc="CAA81FC8">
      <w:numFmt w:val="bullet"/>
      <w:lvlText w:val="•"/>
      <w:lvlJc w:val="left"/>
      <w:pPr>
        <w:ind w:left="1722" w:hanging="360"/>
      </w:pPr>
      <w:rPr>
        <w:rFonts w:hint="default"/>
        <w:lang w:val="en-US" w:eastAsia="en-US" w:bidi="ar-SA"/>
      </w:rPr>
    </w:lvl>
    <w:lvl w:ilvl="2" w:tplc="A2808E96">
      <w:numFmt w:val="bullet"/>
      <w:lvlText w:val="•"/>
      <w:lvlJc w:val="left"/>
      <w:pPr>
        <w:ind w:left="2745" w:hanging="360"/>
      </w:pPr>
      <w:rPr>
        <w:rFonts w:hint="default"/>
        <w:lang w:val="en-US" w:eastAsia="en-US" w:bidi="ar-SA"/>
      </w:rPr>
    </w:lvl>
    <w:lvl w:ilvl="3" w:tplc="A2F04450">
      <w:numFmt w:val="bullet"/>
      <w:lvlText w:val="•"/>
      <w:lvlJc w:val="left"/>
      <w:pPr>
        <w:ind w:left="3768" w:hanging="360"/>
      </w:pPr>
      <w:rPr>
        <w:rFonts w:hint="default"/>
        <w:lang w:val="en-US" w:eastAsia="en-US" w:bidi="ar-SA"/>
      </w:rPr>
    </w:lvl>
    <w:lvl w:ilvl="4" w:tplc="153AB472">
      <w:numFmt w:val="bullet"/>
      <w:lvlText w:val="•"/>
      <w:lvlJc w:val="left"/>
      <w:pPr>
        <w:ind w:left="4791" w:hanging="360"/>
      </w:pPr>
      <w:rPr>
        <w:rFonts w:hint="default"/>
        <w:lang w:val="en-US" w:eastAsia="en-US" w:bidi="ar-SA"/>
      </w:rPr>
    </w:lvl>
    <w:lvl w:ilvl="5" w:tplc="24645B02">
      <w:numFmt w:val="bullet"/>
      <w:lvlText w:val="•"/>
      <w:lvlJc w:val="left"/>
      <w:pPr>
        <w:ind w:left="5814" w:hanging="360"/>
      </w:pPr>
      <w:rPr>
        <w:rFonts w:hint="default"/>
        <w:lang w:val="en-US" w:eastAsia="en-US" w:bidi="ar-SA"/>
      </w:rPr>
    </w:lvl>
    <w:lvl w:ilvl="6" w:tplc="AF5CD99E">
      <w:numFmt w:val="bullet"/>
      <w:lvlText w:val="•"/>
      <w:lvlJc w:val="left"/>
      <w:pPr>
        <w:ind w:left="6837" w:hanging="360"/>
      </w:pPr>
      <w:rPr>
        <w:rFonts w:hint="default"/>
        <w:lang w:val="en-US" w:eastAsia="en-US" w:bidi="ar-SA"/>
      </w:rPr>
    </w:lvl>
    <w:lvl w:ilvl="7" w:tplc="35426E2C">
      <w:numFmt w:val="bullet"/>
      <w:lvlText w:val="•"/>
      <w:lvlJc w:val="left"/>
      <w:pPr>
        <w:ind w:left="7860" w:hanging="360"/>
      </w:pPr>
      <w:rPr>
        <w:rFonts w:hint="default"/>
        <w:lang w:val="en-US" w:eastAsia="en-US" w:bidi="ar-SA"/>
      </w:rPr>
    </w:lvl>
    <w:lvl w:ilvl="8" w:tplc="2EB2B612">
      <w:numFmt w:val="bullet"/>
      <w:lvlText w:val="•"/>
      <w:lvlJc w:val="left"/>
      <w:pPr>
        <w:ind w:left="8883" w:hanging="360"/>
      </w:pPr>
      <w:rPr>
        <w:rFonts w:hint="default"/>
        <w:lang w:val="en-US" w:eastAsia="en-US" w:bidi="ar-SA"/>
      </w:rPr>
    </w:lvl>
  </w:abstractNum>
  <w:abstractNum w:abstractNumId="20" w15:restartNumberingAfterBreak="0">
    <w:nsid w:val="6B5F74B3"/>
    <w:multiLevelType w:val="multilevel"/>
    <w:tmpl w:val="910A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084BE7"/>
    <w:multiLevelType w:val="hybridMultilevel"/>
    <w:tmpl w:val="3656D40E"/>
    <w:lvl w:ilvl="0" w:tplc="B4DAA5CE">
      <w:start w:val="1"/>
      <w:numFmt w:val="lowerLetter"/>
      <w:lvlText w:val="%1)"/>
      <w:lvlJc w:val="left"/>
      <w:pPr>
        <w:ind w:left="310" w:hanging="288"/>
      </w:pPr>
      <w:rPr>
        <w:rFonts w:ascii="Times New Roman" w:eastAsia="Times New Roman" w:hAnsi="Times New Roman" w:cs="Times New Roman" w:hint="default"/>
        <w:b w:val="0"/>
        <w:bCs w:val="0"/>
        <w:i w:val="0"/>
        <w:iCs w:val="0"/>
        <w:color w:val="212121"/>
        <w:spacing w:val="-1"/>
        <w:w w:val="100"/>
        <w:sz w:val="28"/>
        <w:szCs w:val="28"/>
        <w:lang w:val="en-US" w:eastAsia="en-US" w:bidi="ar-SA"/>
      </w:rPr>
    </w:lvl>
    <w:lvl w:ilvl="1" w:tplc="41583756">
      <w:numFmt w:val="bullet"/>
      <w:lvlText w:val="●"/>
      <w:lvlJc w:val="left"/>
      <w:pPr>
        <w:ind w:left="743" w:hanging="360"/>
      </w:pPr>
      <w:rPr>
        <w:rFonts w:ascii="Arial MT" w:eastAsia="Arial MT" w:hAnsi="Arial MT" w:cs="Arial MT" w:hint="default"/>
        <w:b w:val="0"/>
        <w:bCs w:val="0"/>
        <w:i w:val="0"/>
        <w:iCs w:val="0"/>
        <w:color w:val="212121"/>
        <w:spacing w:val="0"/>
        <w:w w:val="60"/>
        <w:sz w:val="28"/>
        <w:szCs w:val="28"/>
        <w:lang w:val="en-US" w:eastAsia="en-US" w:bidi="ar-SA"/>
      </w:rPr>
    </w:lvl>
    <w:lvl w:ilvl="2" w:tplc="4B7AFDC6">
      <w:numFmt w:val="bullet"/>
      <w:lvlText w:val="•"/>
      <w:lvlJc w:val="left"/>
      <w:pPr>
        <w:ind w:left="1667" w:hanging="360"/>
      </w:pPr>
      <w:rPr>
        <w:rFonts w:hint="default"/>
        <w:lang w:val="en-US" w:eastAsia="en-US" w:bidi="ar-SA"/>
      </w:rPr>
    </w:lvl>
    <w:lvl w:ilvl="3" w:tplc="300214CE">
      <w:numFmt w:val="bullet"/>
      <w:lvlText w:val="•"/>
      <w:lvlJc w:val="left"/>
      <w:pPr>
        <w:ind w:left="2594" w:hanging="360"/>
      </w:pPr>
      <w:rPr>
        <w:rFonts w:hint="default"/>
        <w:lang w:val="en-US" w:eastAsia="en-US" w:bidi="ar-SA"/>
      </w:rPr>
    </w:lvl>
    <w:lvl w:ilvl="4" w:tplc="87AE9DC8">
      <w:numFmt w:val="bullet"/>
      <w:lvlText w:val="•"/>
      <w:lvlJc w:val="left"/>
      <w:pPr>
        <w:ind w:left="3522" w:hanging="360"/>
      </w:pPr>
      <w:rPr>
        <w:rFonts w:hint="default"/>
        <w:lang w:val="en-US" w:eastAsia="en-US" w:bidi="ar-SA"/>
      </w:rPr>
    </w:lvl>
    <w:lvl w:ilvl="5" w:tplc="6DDAAB16">
      <w:numFmt w:val="bullet"/>
      <w:lvlText w:val="•"/>
      <w:lvlJc w:val="left"/>
      <w:pPr>
        <w:ind w:left="4449" w:hanging="360"/>
      </w:pPr>
      <w:rPr>
        <w:rFonts w:hint="default"/>
        <w:lang w:val="en-US" w:eastAsia="en-US" w:bidi="ar-SA"/>
      </w:rPr>
    </w:lvl>
    <w:lvl w:ilvl="6" w:tplc="E23245C0">
      <w:numFmt w:val="bullet"/>
      <w:lvlText w:val="•"/>
      <w:lvlJc w:val="left"/>
      <w:pPr>
        <w:ind w:left="5376" w:hanging="360"/>
      </w:pPr>
      <w:rPr>
        <w:rFonts w:hint="default"/>
        <w:lang w:val="en-US" w:eastAsia="en-US" w:bidi="ar-SA"/>
      </w:rPr>
    </w:lvl>
    <w:lvl w:ilvl="7" w:tplc="5FC8CE8A">
      <w:numFmt w:val="bullet"/>
      <w:lvlText w:val="•"/>
      <w:lvlJc w:val="left"/>
      <w:pPr>
        <w:ind w:left="6304" w:hanging="360"/>
      </w:pPr>
      <w:rPr>
        <w:rFonts w:hint="default"/>
        <w:lang w:val="en-US" w:eastAsia="en-US" w:bidi="ar-SA"/>
      </w:rPr>
    </w:lvl>
    <w:lvl w:ilvl="8" w:tplc="08E0CE50">
      <w:numFmt w:val="bullet"/>
      <w:lvlText w:val="•"/>
      <w:lvlJc w:val="left"/>
      <w:pPr>
        <w:ind w:left="7231" w:hanging="360"/>
      </w:pPr>
      <w:rPr>
        <w:rFonts w:hint="default"/>
        <w:lang w:val="en-US" w:eastAsia="en-US" w:bidi="ar-SA"/>
      </w:rPr>
    </w:lvl>
  </w:abstractNum>
  <w:abstractNum w:abstractNumId="22" w15:restartNumberingAfterBreak="0">
    <w:nsid w:val="7617116C"/>
    <w:multiLevelType w:val="hybridMultilevel"/>
    <w:tmpl w:val="09568E42"/>
    <w:lvl w:ilvl="0" w:tplc="EB863956">
      <w:start w:val="2"/>
      <w:numFmt w:val="decimal"/>
      <w:lvlText w:val="%1."/>
      <w:lvlJc w:val="left"/>
      <w:pPr>
        <w:ind w:left="269" w:hanging="269"/>
      </w:pPr>
      <w:rPr>
        <w:rFonts w:hint="default"/>
        <w:spacing w:val="-1"/>
        <w:w w:val="92"/>
        <w:lang w:val="en-US" w:eastAsia="en-US" w:bidi="ar-SA"/>
      </w:rPr>
    </w:lvl>
    <w:lvl w:ilvl="1" w:tplc="F76458DE">
      <w:numFmt w:val="bullet"/>
      <w:lvlText w:val="●"/>
      <w:lvlJc w:val="left"/>
      <w:pPr>
        <w:ind w:left="883" w:hanging="358"/>
      </w:pPr>
      <w:rPr>
        <w:rFonts w:ascii="Arial" w:eastAsia="Arial" w:hAnsi="Arial" w:cs="Arial" w:hint="default"/>
        <w:b w:val="0"/>
        <w:bCs w:val="0"/>
        <w:i w:val="0"/>
        <w:iCs w:val="0"/>
        <w:spacing w:val="0"/>
        <w:w w:val="59"/>
        <w:sz w:val="28"/>
        <w:szCs w:val="28"/>
        <w:lang w:val="en-US" w:eastAsia="en-US" w:bidi="ar-SA"/>
      </w:rPr>
    </w:lvl>
    <w:lvl w:ilvl="2" w:tplc="B164C7AA">
      <w:numFmt w:val="bullet"/>
      <w:lvlText w:val="•"/>
      <w:lvlJc w:val="left"/>
      <w:pPr>
        <w:ind w:left="1823" w:hanging="358"/>
      </w:pPr>
      <w:rPr>
        <w:rFonts w:hint="default"/>
        <w:lang w:val="en-US" w:eastAsia="en-US" w:bidi="ar-SA"/>
      </w:rPr>
    </w:lvl>
    <w:lvl w:ilvl="3" w:tplc="6AAA6542">
      <w:numFmt w:val="bullet"/>
      <w:lvlText w:val="•"/>
      <w:lvlJc w:val="left"/>
      <w:pPr>
        <w:ind w:left="2766" w:hanging="358"/>
      </w:pPr>
      <w:rPr>
        <w:rFonts w:hint="default"/>
        <w:lang w:val="en-US" w:eastAsia="en-US" w:bidi="ar-SA"/>
      </w:rPr>
    </w:lvl>
    <w:lvl w:ilvl="4" w:tplc="16D8B5E0">
      <w:numFmt w:val="bullet"/>
      <w:lvlText w:val="•"/>
      <w:lvlJc w:val="left"/>
      <w:pPr>
        <w:ind w:left="3710" w:hanging="358"/>
      </w:pPr>
      <w:rPr>
        <w:rFonts w:hint="default"/>
        <w:lang w:val="en-US" w:eastAsia="en-US" w:bidi="ar-SA"/>
      </w:rPr>
    </w:lvl>
    <w:lvl w:ilvl="5" w:tplc="DE169E2A">
      <w:numFmt w:val="bullet"/>
      <w:lvlText w:val="•"/>
      <w:lvlJc w:val="left"/>
      <w:pPr>
        <w:ind w:left="4653" w:hanging="358"/>
      </w:pPr>
      <w:rPr>
        <w:rFonts w:hint="default"/>
        <w:lang w:val="en-US" w:eastAsia="en-US" w:bidi="ar-SA"/>
      </w:rPr>
    </w:lvl>
    <w:lvl w:ilvl="6" w:tplc="4742274E">
      <w:numFmt w:val="bullet"/>
      <w:lvlText w:val="•"/>
      <w:lvlJc w:val="left"/>
      <w:pPr>
        <w:ind w:left="5597" w:hanging="358"/>
      </w:pPr>
      <w:rPr>
        <w:rFonts w:hint="default"/>
        <w:lang w:val="en-US" w:eastAsia="en-US" w:bidi="ar-SA"/>
      </w:rPr>
    </w:lvl>
    <w:lvl w:ilvl="7" w:tplc="607E2D5C">
      <w:numFmt w:val="bullet"/>
      <w:lvlText w:val="•"/>
      <w:lvlJc w:val="left"/>
      <w:pPr>
        <w:ind w:left="6540" w:hanging="358"/>
      </w:pPr>
      <w:rPr>
        <w:rFonts w:hint="default"/>
        <w:lang w:val="en-US" w:eastAsia="en-US" w:bidi="ar-SA"/>
      </w:rPr>
    </w:lvl>
    <w:lvl w:ilvl="8" w:tplc="708AD058">
      <w:numFmt w:val="bullet"/>
      <w:lvlText w:val="•"/>
      <w:lvlJc w:val="left"/>
      <w:pPr>
        <w:ind w:left="7483" w:hanging="358"/>
      </w:pPr>
      <w:rPr>
        <w:rFonts w:hint="default"/>
        <w:lang w:val="en-US" w:eastAsia="en-US" w:bidi="ar-SA"/>
      </w:rPr>
    </w:lvl>
  </w:abstractNum>
  <w:abstractNum w:abstractNumId="23" w15:restartNumberingAfterBreak="0">
    <w:nsid w:val="76864109"/>
    <w:multiLevelType w:val="multilevel"/>
    <w:tmpl w:val="583C56D6"/>
    <w:lvl w:ilvl="0">
      <w:start w:val="3"/>
      <w:numFmt w:val="decimal"/>
      <w:lvlText w:val="%1"/>
      <w:lvlJc w:val="left"/>
      <w:pPr>
        <w:ind w:left="2148" w:hanging="750"/>
      </w:pPr>
      <w:rPr>
        <w:rFonts w:hint="default"/>
        <w:lang w:val="en-US" w:eastAsia="en-US" w:bidi="ar-SA"/>
      </w:rPr>
    </w:lvl>
    <w:lvl w:ilvl="1">
      <w:start w:val="1"/>
      <w:numFmt w:val="decimal"/>
      <w:lvlText w:val="%1.%2."/>
      <w:lvlJc w:val="left"/>
      <w:pPr>
        <w:ind w:left="2148" w:hanging="750"/>
        <w:jc w:val="right"/>
      </w:pPr>
      <w:rPr>
        <w:rFonts w:ascii="Times New Roman" w:eastAsia="Times New Roman" w:hAnsi="Times New Roman" w:cs="Times New Roman" w:hint="default"/>
        <w:b w:val="0"/>
        <w:bCs w:val="0"/>
        <w:i w:val="0"/>
        <w:iCs w:val="0"/>
        <w:spacing w:val="-1"/>
        <w:w w:val="100"/>
        <w:sz w:val="26"/>
        <w:szCs w:val="26"/>
        <w:lang w:val="en-US" w:eastAsia="en-US" w:bidi="ar-SA"/>
      </w:rPr>
    </w:lvl>
    <w:lvl w:ilvl="2">
      <w:start w:val="1"/>
      <w:numFmt w:val="decimal"/>
      <w:lvlText w:val="%1.%2.%3"/>
      <w:lvlJc w:val="left"/>
      <w:pPr>
        <w:ind w:left="2868" w:hanging="720"/>
      </w:pPr>
      <w:rPr>
        <w:rFonts w:ascii="Times New Roman" w:eastAsia="Times New Roman" w:hAnsi="Times New Roman" w:cs="Times New Roman" w:hint="default"/>
        <w:b w:val="0"/>
        <w:bCs w:val="0"/>
        <w:i w:val="0"/>
        <w:iCs w:val="0"/>
        <w:spacing w:val="-1"/>
        <w:w w:val="100"/>
        <w:sz w:val="26"/>
        <w:szCs w:val="26"/>
        <w:lang w:val="en-US" w:eastAsia="en-US" w:bidi="ar-SA"/>
      </w:rPr>
    </w:lvl>
    <w:lvl w:ilvl="3">
      <w:numFmt w:val="bullet"/>
      <w:lvlText w:val="•"/>
      <w:lvlJc w:val="left"/>
      <w:pPr>
        <w:ind w:left="4653" w:hanging="720"/>
      </w:pPr>
      <w:rPr>
        <w:rFonts w:hint="default"/>
        <w:lang w:val="en-US" w:eastAsia="en-US" w:bidi="ar-SA"/>
      </w:rPr>
    </w:lvl>
    <w:lvl w:ilvl="4">
      <w:numFmt w:val="bullet"/>
      <w:lvlText w:val="•"/>
      <w:lvlJc w:val="left"/>
      <w:pPr>
        <w:ind w:left="5549" w:hanging="720"/>
      </w:pPr>
      <w:rPr>
        <w:rFonts w:hint="default"/>
        <w:lang w:val="en-US" w:eastAsia="en-US" w:bidi="ar-SA"/>
      </w:rPr>
    </w:lvl>
    <w:lvl w:ilvl="5">
      <w:numFmt w:val="bullet"/>
      <w:lvlText w:val="•"/>
      <w:lvlJc w:val="left"/>
      <w:pPr>
        <w:ind w:left="6446" w:hanging="720"/>
      </w:pPr>
      <w:rPr>
        <w:rFonts w:hint="default"/>
        <w:lang w:val="en-US" w:eastAsia="en-US" w:bidi="ar-SA"/>
      </w:rPr>
    </w:lvl>
    <w:lvl w:ilvl="6">
      <w:numFmt w:val="bullet"/>
      <w:lvlText w:val="•"/>
      <w:lvlJc w:val="left"/>
      <w:pPr>
        <w:ind w:left="7342" w:hanging="720"/>
      </w:pPr>
      <w:rPr>
        <w:rFonts w:hint="default"/>
        <w:lang w:val="en-US" w:eastAsia="en-US" w:bidi="ar-SA"/>
      </w:rPr>
    </w:lvl>
    <w:lvl w:ilvl="7">
      <w:numFmt w:val="bullet"/>
      <w:lvlText w:val="•"/>
      <w:lvlJc w:val="left"/>
      <w:pPr>
        <w:ind w:left="8239" w:hanging="720"/>
      </w:pPr>
      <w:rPr>
        <w:rFonts w:hint="default"/>
        <w:lang w:val="en-US" w:eastAsia="en-US" w:bidi="ar-SA"/>
      </w:rPr>
    </w:lvl>
    <w:lvl w:ilvl="8">
      <w:numFmt w:val="bullet"/>
      <w:lvlText w:val="•"/>
      <w:lvlJc w:val="left"/>
      <w:pPr>
        <w:ind w:left="9135" w:hanging="720"/>
      </w:pPr>
      <w:rPr>
        <w:rFonts w:hint="default"/>
        <w:lang w:val="en-US" w:eastAsia="en-US" w:bidi="ar-SA"/>
      </w:rPr>
    </w:lvl>
  </w:abstractNum>
  <w:abstractNum w:abstractNumId="24" w15:restartNumberingAfterBreak="0">
    <w:nsid w:val="79A44967"/>
    <w:multiLevelType w:val="hybridMultilevel"/>
    <w:tmpl w:val="806C358A"/>
    <w:lvl w:ilvl="0" w:tplc="3F3EB6D8">
      <w:start w:val="2"/>
      <w:numFmt w:val="lowerLetter"/>
      <w:lvlText w:val="(%1)"/>
      <w:lvlJc w:val="left"/>
      <w:pPr>
        <w:ind w:left="556" w:hanging="392"/>
      </w:pPr>
      <w:rPr>
        <w:rFonts w:ascii="Times New Roman" w:eastAsia="Times New Roman" w:hAnsi="Times New Roman" w:cs="Times New Roman" w:hint="default"/>
        <w:b w:val="0"/>
        <w:bCs w:val="0"/>
        <w:i w:val="0"/>
        <w:iCs w:val="0"/>
        <w:color w:val="202020"/>
        <w:spacing w:val="-3"/>
        <w:w w:val="100"/>
        <w:sz w:val="28"/>
        <w:szCs w:val="28"/>
        <w:lang w:val="en-US" w:eastAsia="en-US" w:bidi="ar-SA"/>
      </w:rPr>
    </w:lvl>
    <w:lvl w:ilvl="1" w:tplc="0AFA5E08">
      <w:numFmt w:val="bullet"/>
      <w:lvlText w:val="●"/>
      <w:lvlJc w:val="left"/>
      <w:pPr>
        <w:ind w:left="883" w:hanging="358"/>
      </w:pPr>
      <w:rPr>
        <w:rFonts w:ascii="Arial" w:eastAsia="Arial" w:hAnsi="Arial" w:cs="Arial" w:hint="default"/>
        <w:b w:val="0"/>
        <w:bCs w:val="0"/>
        <w:i w:val="0"/>
        <w:iCs w:val="0"/>
        <w:color w:val="202020"/>
        <w:spacing w:val="0"/>
        <w:w w:val="59"/>
        <w:sz w:val="28"/>
        <w:szCs w:val="28"/>
        <w:lang w:val="en-US" w:eastAsia="en-US" w:bidi="ar-SA"/>
      </w:rPr>
    </w:lvl>
    <w:lvl w:ilvl="2" w:tplc="D4CE931E">
      <w:numFmt w:val="bullet"/>
      <w:lvlText w:val="•"/>
      <w:lvlJc w:val="left"/>
      <w:pPr>
        <w:ind w:left="1823" w:hanging="358"/>
      </w:pPr>
      <w:rPr>
        <w:rFonts w:hint="default"/>
        <w:lang w:val="en-US" w:eastAsia="en-US" w:bidi="ar-SA"/>
      </w:rPr>
    </w:lvl>
    <w:lvl w:ilvl="3" w:tplc="949A7C0E">
      <w:numFmt w:val="bullet"/>
      <w:lvlText w:val="•"/>
      <w:lvlJc w:val="left"/>
      <w:pPr>
        <w:ind w:left="2766" w:hanging="358"/>
      </w:pPr>
      <w:rPr>
        <w:rFonts w:hint="default"/>
        <w:lang w:val="en-US" w:eastAsia="en-US" w:bidi="ar-SA"/>
      </w:rPr>
    </w:lvl>
    <w:lvl w:ilvl="4" w:tplc="CA4C6EA6">
      <w:numFmt w:val="bullet"/>
      <w:lvlText w:val="•"/>
      <w:lvlJc w:val="left"/>
      <w:pPr>
        <w:ind w:left="3710" w:hanging="358"/>
      </w:pPr>
      <w:rPr>
        <w:rFonts w:hint="default"/>
        <w:lang w:val="en-US" w:eastAsia="en-US" w:bidi="ar-SA"/>
      </w:rPr>
    </w:lvl>
    <w:lvl w:ilvl="5" w:tplc="664E2430">
      <w:numFmt w:val="bullet"/>
      <w:lvlText w:val="•"/>
      <w:lvlJc w:val="left"/>
      <w:pPr>
        <w:ind w:left="4653" w:hanging="358"/>
      </w:pPr>
      <w:rPr>
        <w:rFonts w:hint="default"/>
        <w:lang w:val="en-US" w:eastAsia="en-US" w:bidi="ar-SA"/>
      </w:rPr>
    </w:lvl>
    <w:lvl w:ilvl="6" w:tplc="A2B45BD6">
      <w:numFmt w:val="bullet"/>
      <w:lvlText w:val="•"/>
      <w:lvlJc w:val="left"/>
      <w:pPr>
        <w:ind w:left="5597" w:hanging="358"/>
      </w:pPr>
      <w:rPr>
        <w:rFonts w:hint="default"/>
        <w:lang w:val="en-US" w:eastAsia="en-US" w:bidi="ar-SA"/>
      </w:rPr>
    </w:lvl>
    <w:lvl w:ilvl="7" w:tplc="AAEA5DF4">
      <w:numFmt w:val="bullet"/>
      <w:lvlText w:val="•"/>
      <w:lvlJc w:val="left"/>
      <w:pPr>
        <w:ind w:left="6540" w:hanging="358"/>
      </w:pPr>
      <w:rPr>
        <w:rFonts w:hint="default"/>
        <w:lang w:val="en-US" w:eastAsia="en-US" w:bidi="ar-SA"/>
      </w:rPr>
    </w:lvl>
    <w:lvl w:ilvl="8" w:tplc="CAB4E60C">
      <w:numFmt w:val="bullet"/>
      <w:lvlText w:val="•"/>
      <w:lvlJc w:val="left"/>
      <w:pPr>
        <w:ind w:left="7483" w:hanging="358"/>
      </w:pPr>
      <w:rPr>
        <w:rFonts w:hint="default"/>
        <w:lang w:val="en-US" w:eastAsia="en-US" w:bidi="ar-SA"/>
      </w:rPr>
    </w:lvl>
  </w:abstractNum>
  <w:abstractNum w:abstractNumId="25" w15:restartNumberingAfterBreak="0">
    <w:nsid w:val="7F8855F7"/>
    <w:multiLevelType w:val="hybridMultilevel"/>
    <w:tmpl w:val="57FA9B32"/>
    <w:lvl w:ilvl="0" w:tplc="5B88C2C0">
      <w:start w:val="1"/>
      <w:numFmt w:val="decimal"/>
      <w:lvlText w:val="%1."/>
      <w:lvlJc w:val="left"/>
      <w:pPr>
        <w:ind w:left="294" w:hanging="271"/>
        <w:jc w:val="right"/>
      </w:pPr>
      <w:rPr>
        <w:rFonts w:hint="default"/>
        <w:spacing w:val="0"/>
        <w:w w:val="92"/>
        <w:lang w:val="en-US" w:eastAsia="en-US" w:bidi="ar-SA"/>
      </w:rPr>
    </w:lvl>
    <w:lvl w:ilvl="1" w:tplc="BD60ADD2">
      <w:numFmt w:val="bullet"/>
      <w:lvlText w:val="●"/>
      <w:lvlJc w:val="left"/>
      <w:pPr>
        <w:ind w:left="743" w:hanging="360"/>
      </w:pPr>
      <w:rPr>
        <w:rFonts w:ascii="Arial MT" w:eastAsia="Arial MT" w:hAnsi="Arial MT" w:cs="Arial MT" w:hint="default"/>
        <w:b w:val="0"/>
        <w:bCs w:val="0"/>
        <w:i w:val="0"/>
        <w:iCs w:val="0"/>
        <w:spacing w:val="0"/>
        <w:w w:val="60"/>
        <w:sz w:val="28"/>
        <w:szCs w:val="28"/>
        <w:lang w:val="en-US" w:eastAsia="en-US" w:bidi="ar-SA"/>
      </w:rPr>
    </w:lvl>
    <w:lvl w:ilvl="2" w:tplc="BD10AFA0">
      <w:numFmt w:val="bullet"/>
      <w:lvlText w:val="•"/>
      <w:lvlJc w:val="left"/>
      <w:pPr>
        <w:ind w:left="1667" w:hanging="360"/>
      </w:pPr>
      <w:rPr>
        <w:rFonts w:hint="default"/>
        <w:lang w:val="en-US" w:eastAsia="en-US" w:bidi="ar-SA"/>
      </w:rPr>
    </w:lvl>
    <w:lvl w:ilvl="3" w:tplc="2CAC0B70">
      <w:numFmt w:val="bullet"/>
      <w:lvlText w:val="•"/>
      <w:lvlJc w:val="left"/>
      <w:pPr>
        <w:ind w:left="2594" w:hanging="360"/>
      </w:pPr>
      <w:rPr>
        <w:rFonts w:hint="default"/>
        <w:lang w:val="en-US" w:eastAsia="en-US" w:bidi="ar-SA"/>
      </w:rPr>
    </w:lvl>
    <w:lvl w:ilvl="4" w:tplc="452276F2">
      <w:numFmt w:val="bullet"/>
      <w:lvlText w:val="•"/>
      <w:lvlJc w:val="left"/>
      <w:pPr>
        <w:ind w:left="3522" w:hanging="360"/>
      </w:pPr>
      <w:rPr>
        <w:rFonts w:hint="default"/>
        <w:lang w:val="en-US" w:eastAsia="en-US" w:bidi="ar-SA"/>
      </w:rPr>
    </w:lvl>
    <w:lvl w:ilvl="5" w:tplc="81D4499A">
      <w:numFmt w:val="bullet"/>
      <w:lvlText w:val="•"/>
      <w:lvlJc w:val="left"/>
      <w:pPr>
        <w:ind w:left="4449" w:hanging="360"/>
      </w:pPr>
      <w:rPr>
        <w:rFonts w:hint="default"/>
        <w:lang w:val="en-US" w:eastAsia="en-US" w:bidi="ar-SA"/>
      </w:rPr>
    </w:lvl>
    <w:lvl w:ilvl="6" w:tplc="F7EE0F6A">
      <w:numFmt w:val="bullet"/>
      <w:lvlText w:val="•"/>
      <w:lvlJc w:val="left"/>
      <w:pPr>
        <w:ind w:left="5376" w:hanging="360"/>
      </w:pPr>
      <w:rPr>
        <w:rFonts w:hint="default"/>
        <w:lang w:val="en-US" w:eastAsia="en-US" w:bidi="ar-SA"/>
      </w:rPr>
    </w:lvl>
    <w:lvl w:ilvl="7" w:tplc="BB6A5E22">
      <w:numFmt w:val="bullet"/>
      <w:lvlText w:val="•"/>
      <w:lvlJc w:val="left"/>
      <w:pPr>
        <w:ind w:left="6304" w:hanging="360"/>
      </w:pPr>
      <w:rPr>
        <w:rFonts w:hint="default"/>
        <w:lang w:val="en-US" w:eastAsia="en-US" w:bidi="ar-SA"/>
      </w:rPr>
    </w:lvl>
    <w:lvl w:ilvl="8" w:tplc="B1E890D0">
      <w:numFmt w:val="bullet"/>
      <w:lvlText w:val="•"/>
      <w:lvlJc w:val="left"/>
      <w:pPr>
        <w:ind w:left="7231" w:hanging="360"/>
      </w:pPr>
      <w:rPr>
        <w:rFonts w:hint="default"/>
        <w:lang w:val="en-US" w:eastAsia="en-US" w:bidi="ar-SA"/>
      </w:rPr>
    </w:lvl>
  </w:abstractNum>
  <w:num w:numId="1" w16cid:durableId="441150119">
    <w:abstractNumId w:val="0"/>
  </w:num>
  <w:num w:numId="2" w16cid:durableId="899443089">
    <w:abstractNumId w:val="1"/>
  </w:num>
  <w:num w:numId="3" w16cid:durableId="1149830378">
    <w:abstractNumId w:val="11"/>
  </w:num>
  <w:num w:numId="4" w16cid:durableId="1974867707">
    <w:abstractNumId w:val="2"/>
  </w:num>
  <w:num w:numId="5" w16cid:durableId="915014819">
    <w:abstractNumId w:val="6"/>
  </w:num>
  <w:num w:numId="6" w16cid:durableId="220364685">
    <w:abstractNumId w:val="19"/>
  </w:num>
  <w:num w:numId="7" w16cid:durableId="241381594">
    <w:abstractNumId w:val="9"/>
  </w:num>
  <w:num w:numId="8" w16cid:durableId="1388257159">
    <w:abstractNumId w:val="17"/>
  </w:num>
  <w:num w:numId="9" w16cid:durableId="1053230836">
    <w:abstractNumId w:val="18"/>
  </w:num>
  <w:num w:numId="10" w16cid:durableId="4673278">
    <w:abstractNumId w:val="5"/>
  </w:num>
  <w:num w:numId="11" w16cid:durableId="896402171">
    <w:abstractNumId w:val="3"/>
  </w:num>
  <w:num w:numId="12" w16cid:durableId="1502311662">
    <w:abstractNumId w:val="23"/>
  </w:num>
  <w:num w:numId="13" w16cid:durableId="184877127">
    <w:abstractNumId w:val="13"/>
  </w:num>
  <w:num w:numId="14" w16cid:durableId="690645560">
    <w:abstractNumId w:val="20"/>
  </w:num>
  <w:num w:numId="15" w16cid:durableId="966550742">
    <w:abstractNumId w:val="7"/>
  </w:num>
  <w:num w:numId="16" w16cid:durableId="772092203">
    <w:abstractNumId w:val="14"/>
  </w:num>
  <w:num w:numId="17" w16cid:durableId="208387321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8409521">
    <w:abstractNumId w:val="4"/>
  </w:num>
  <w:num w:numId="19" w16cid:durableId="1006592727">
    <w:abstractNumId w:val="21"/>
  </w:num>
  <w:num w:numId="20" w16cid:durableId="481192107">
    <w:abstractNumId w:val="25"/>
  </w:num>
  <w:num w:numId="21" w16cid:durableId="91125487">
    <w:abstractNumId w:val="24"/>
  </w:num>
  <w:num w:numId="22" w16cid:durableId="687408289">
    <w:abstractNumId w:val="8"/>
  </w:num>
  <w:num w:numId="23" w16cid:durableId="1826318895">
    <w:abstractNumId w:val="22"/>
  </w:num>
  <w:num w:numId="24" w16cid:durableId="1542399519">
    <w:abstractNumId w:val="15"/>
  </w:num>
  <w:num w:numId="25" w16cid:durableId="565802680">
    <w:abstractNumId w:val="10"/>
  </w:num>
  <w:num w:numId="26" w16cid:durableId="1231698794">
    <w:abstractNumId w:val="12"/>
  </w:num>
  <w:num w:numId="27" w16cid:durableId="6239216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56"/>
    <w:rsid w:val="00001C07"/>
    <w:rsid w:val="00006BD3"/>
    <w:rsid w:val="00024BEA"/>
    <w:rsid w:val="00045FBB"/>
    <w:rsid w:val="00072659"/>
    <w:rsid w:val="000B38F0"/>
    <w:rsid w:val="000D7822"/>
    <w:rsid w:val="000E5062"/>
    <w:rsid w:val="00105945"/>
    <w:rsid w:val="001602A9"/>
    <w:rsid w:val="00165FEA"/>
    <w:rsid w:val="00186677"/>
    <w:rsid w:val="001B01A8"/>
    <w:rsid w:val="001B4585"/>
    <w:rsid w:val="001D3565"/>
    <w:rsid w:val="001D427E"/>
    <w:rsid w:val="001E3B52"/>
    <w:rsid w:val="001F3A87"/>
    <w:rsid w:val="00201C90"/>
    <w:rsid w:val="0021203A"/>
    <w:rsid w:val="00220909"/>
    <w:rsid w:val="00225E33"/>
    <w:rsid w:val="00275E54"/>
    <w:rsid w:val="002773E1"/>
    <w:rsid w:val="00284FB6"/>
    <w:rsid w:val="002875B6"/>
    <w:rsid w:val="00293219"/>
    <w:rsid w:val="00296FFC"/>
    <w:rsid w:val="002A35F5"/>
    <w:rsid w:val="002B0367"/>
    <w:rsid w:val="002B1DA1"/>
    <w:rsid w:val="002C0EE4"/>
    <w:rsid w:val="002C5086"/>
    <w:rsid w:val="002E30EB"/>
    <w:rsid w:val="002F3033"/>
    <w:rsid w:val="002F5128"/>
    <w:rsid w:val="002F5C71"/>
    <w:rsid w:val="002F7FD3"/>
    <w:rsid w:val="00316AE0"/>
    <w:rsid w:val="00356621"/>
    <w:rsid w:val="00360FCF"/>
    <w:rsid w:val="00371B4B"/>
    <w:rsid w:val="00382035"/>
    <w:rsid w:val="00393CB0"/>
    <w:rsid w:val="00393FC3"/>
    <w:rsid w:val="003C25D1"/>
    <w:rsid w:val="003F55A1"/>
    <w:rsid w:val="003F730B"/>
    <w:rsid w:val="004116B3"/>
    <w:rsid w:val="004361D2"/>
    <w:rsid w:val="004368C7"/>
    <w:rsid w:val="004377C9"/>
    <w:rsid w:val="004479C2"/>
    <w:rsid w:val="00496A2D"/>
    <w:rsid w:val="00497731"/>
    <w:rsid w:val="004A2429"/>
    <w:rsid w:val="0052161C"/>
    <w:rsid w:val="0052187B"/>
    <w:rsid w:val="005550E0"/>
    <w:rsid w:val="00563854"/>
    <w:rsid w:val="0056696E"/>
    <w:rsid w:val="00575785"/>
    <w:rsid w:val="005836C9"/>
    <w:rsid w:val="00594624"/>
    <w:rsid w:val="00596DFF"/>
    <w:rsid w:val="005B38BF"/>
    <w:rsid w:val="005B6E5E"/>
    <w:rsid w:val="005F3987"/>
    <w:rsid w:val="006008D0"/>
    <w:rsid w:val="006478B3"/>
    <w:rsid w:val="00651B3F"/>
    <w:rsid w:val="006601EC"/>
    <w:rsid w:val="00676207"/>
    <w:rsid w:val="00681FCB"/>
    <w:rsid w:val="006F6952"/>
    <w:rsid w:val="00753B68"/>
    <w:rsid w:val="007819D4"/>
    <w:rsid w:val="00793662"/>
    <w:rsid w:val="007C028C"/>
    <w:rsid w:val="007C0E92"/>
    <w:rsid w:val="007C1651"/>
    <w:rsid w:val="007D3D19"/>
    <w:rsid w:val="00816996"/>
    <w:rsid w:val="008215AD"/>
    <w:rsid w:val="008366FA"/>
    <w:rsid w:val="00867D2B"/>
    <w:rsid w:val="008725E8"/>
    <w:rsid w:val="00880EDA"/>
    <w:rsid w:val="00891234"/>
    <w:rsid w:val="008950F2"/>
    <w:rsid w:val="008D5132"/>
    <w:rsid w:val="008F4BC4"/>
    <w:rsid w:val="009A2C5F"/>
    <w:rsid w:val="009C7DA5"/>
    <w:rsid w:val="009D5D2E"/>
    <w:rsid w:val="009E0D41"/>
    <w:rsid w:val="009F1609"/>
    <w:rsid w:val="00A17268"/>
    <w:rsid w:val="00A65CA7"/>
    <w:rsid w:val="00A74F91"/>
    <w:rsid w:val="00A81C0A"/>
    <w:rsid w:val="00AB0C1F"/>
    <w:rsid w:val="00AC6568"/>
    <w:rsid w:val="00AF4841"/>
    <w:rsid w:val="00B00398"/>
    <w:rsid w:val="00B363B7"/>
    <w:rsid w:val="00B7764D"/>
    <w:rsid w:val="00B8205C"/>
    <w:rsid w:val="00BE78D2"/>
    <w:rsid w:val="00BF149C"/>
    <w:rsid w:val="00BF5F8B"/>
    <w:rsid w:val="00C16EA8"/>
    <w:rsid w:val="00C23318"/>
    <w:rsid w:val="00C50614"/>
    <w:rsid w:val="00C653EF"/>
    <w:rsid w:val="00C67A65"/>
    <w:rsid w:val="00CA3553"/>
    <w:rsid w:val="00CA5547"/>
    <w:rsid w:val="00CA6256"/>
    <w:rsid w:val="00CC017A"/>
    <w:rsid w:val="00D03258"/>
    <w:rsid w:val="00D1705B"/>
    <w:rsid w:val="00D26363"/>
    <w:rsid w:val="00D26F25"/>
    <w:rsid w:val="00D5313F"/>
    <w:rsid w:val="00D82748"/>
    <w:rsid w:val="00D921CB"/>
    <w:rsid w:val="00D951FE"/>
    <w:rsid w:val="00DB6CA4"/>
    <w:rsid w:val="00DC3157"/>
    <w:rsid w:val="00DC40B5"/>
    <w:rsid w:val="00DC4310"/>
    <w:rsid w:val="00DD7510"/>
    <w:rsid w:val="00DE736E"/>
    <w:rsid w:val="00E04044"/>
    <w:rsid w:val="00E15243"/>
    <w:rsid w:val="00E532D9"/>
    <w:rsid w:val="00E5739B"/>
    <w:rsid w:val="00E80D5F"/>
    <w:rsid w:val="00EA2A4E"/>
    <w:rsid w:val="00EB7046"/>
    <w:rsid w:val="00EC77CE"/>
    <w:rsid w:val="00ED15AF"/>
    <w:rsid w:val="00ED6155"/>
    <w:rsid w:val="00ED7654"/>
    <w:rsid w:val="00EE277F"/>
    <w:rsid w:val="00EE5937"/>
    <w:rsid w:val="00F008BA"/>
    <w:rsid w:val="00F00B53"/>
    <w:rsid w:val="00F00E4E"/>
    <w:rsid w:val="00F03984"/>
    <w:rsid w:val="00F124FE"/>
    <w:rsid w:val="00F36014"/>
    <w:rsid w:val="00F50351"/>
    <w:rsid w:val="00F61334"/>
    <w:rsid w:val="00F83614"/>
    <w:rsid w:val="00F85AC6"/>
    <w:rsid w:val="00F91379"/>
    <w:rsid w:val="00F921AD"/>
    <w:rsid w:val="00FA6479"/>
    <w:rsid w:val="00FA763E"/>
    <w:rsid w:val="00FD0368"/>
    <w:rsid w:val="00FE79E2"/>
    <w:rsid w:val="00FF04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218C9"/>
  <w15:docId w15:val="{F4078B5A-A589-4B63-AD4B-86B0BEE0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4" w:hanging="566"/>
      <w:outlineLvl w:val="0"/>
    </w:pPr>
    <w:rPr>
      <w:b/>
      <w:bCs/>
      <w:sz w:val="26"/>
      <w:szCs w:val="26"/>
    </w:rPr>
  </w:style>
  <w:style w:type="paragraph" w:styleId="Heading2">
    <w:name w:val="heading 2"/>
    <w:basedOn w:val="Normal"/>
    <w:next w:val="Normal"/>
    <w:link w:val="Heading2Char"/>
    <w:uiPriority w:val="9"/>
    <w:semiHidden/>
    <w:unhideWhenUsed/>
    <w:qFormat/>
    <w:rsid w:val="00C16E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880ED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60"/>
      <w:ind w:left="1380" w:right="1251"/>
      <w:jc w:val="center"/>
    </w:pPr>
    <w:rPr>
      <w:b/>
      <w:bCs/>
      <w:sz w:val="40"/>
      <w:szCs w:val="40"/>
    </w:rPr>
  </w:style>
  <w:style w:type="paragraph" w:styleId="ListParagraph">
    <w:name w:val="List Paragraph"/>
    <w:basedOn w:val="Normal"/>
    <w:uiPriority w:val="1"/>
    <w:qFormat/>
    <w:pPr>
      <w:ind w:left="2199" w:hanging="51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6155"/>
    <w:rPr>
      <w:color w:val="0000FF" w:themeColor="hyperlink"/>
      <w:u w:val="single"/>
    </w:rPr>
  </w:style>
  <w:style w:type="character" w:styleId="UnresolvedMention">
    <w:name w:val="Unresolved Mention"/>
    <w:basedOn w:val="DefaultParagraphFont"/>
    <w:uiPriority w:val="99"/>
    <w:semiHidden/>
    <w:unhideWhenUsed/>
    <w:rsid w:val="00ED6155"/>
    <w:rPr>
      <w:color w:val="605E5C"/>
      <w:shd w:val="clear" w:color="auto" w:fill="E1DFDD"/>
    </w:rPr>
  </w:style>
  <w:style w:type="character" w:customStyle="1" w:styleId="Heading6Char">
    <w:name w:val="Heading 6 Char"/>
    <w:basedOn w:val="DefaultParagraphFont"/>
    <w:link w:val="Heading6"/>
    <w:uiPriority w:val="9"/>
    <w:semiHidden/>
    <w:rsid w:val="00880EDA"/>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C16EA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105945"/>
    <w:pPr>
      <w:tabs>
        <w:tab w:val="center" w:pos="4513"/>
        <w:tab w:val="right" w:pos="9026"/>
      </w:tabs>
    </w:pPr>
  </w:style>
  <w:style w:type="character" w:customStyle="1" w:styleId="HeaderChar">
    <w:name w:val="Header Char"/>
    <w:basedOn w:val="DefaultParagraphFont"/>
    <w:link w:val="Header"/>
    <w:uiPriority w:val="99"/>
    <w:rsid w:val="00105945"/>
    <w:rPr>
      <w:rFonts w:ascii="Times New Roman" w:eastAsia="Times New Roman" w:hAnsi="Times New Roman" w:cs="Times New Roman"/>
    </w:rPr>
  </w:style>
  <w:style w:type="paragraph" w:styleId="Footer">
    <w:name w:val="footer"/>
    <w:basedOn w:val="Normal"/>
    <w:link w:val="FooterChar"/>
    <w:uiPriority w:val="99"/>
    <w:unhideWhenUsed/>
    <w:rsid w:val="00105945"/>
    <w:pPr>
      <w:tabs>
        <w:tab w:val="center" w:pos="4513"/>
        <w:tab w:val="right" w:pos="9026"/>
      </w:tabs>
    </w:pPr>
  </w:style>
  <w:style w:type="character" w:customStyle="1" w:styleId="FooterChar">
    <w:name w:val="Footer Char"/>
    <w:basedOn w:val="DefaultParagraphFont"/>
    <w:link w:val="Footer"/>
    <w:uiPriority w:val="99"/>
    <w:rsid w:val="00105945"/>
    <w:rPr>
      <w:rFonts w:ascii="Times New Roman" w:eastAsia="Times New Roman" w:hAnsi="Times New Roman" w:cs="Times New Roman"/>
    </w:rPr>
  </w:style>
  <w:style w:type="paragraph" w:styleId="NormalWeb">
    <w:name w:val="Normal (Web)"/>
    <w:basedOn w:val="Normal"/>
    <w:uiPriority w:val="99"/>
    <w:semiHidden/>
    <w:unhideWhenUsed/>
    <w:rsid w:val="009D5D2E"/>
    <w:pPr>
      <w:widowControl/>
      <w:autoSpaceDE/>
      <w:autoSpaceDN/>
      <w:spacing w:before="100" w:beforeAutospacing="1" w:after="100" w:afterAutospacing="1"/>
    </w:pPr>
    <w:rPr>
      <w:sz w:val="24"/>
      <w:szCs w:val="24"/>
      <w:lang w:val="en-IN" w:eastAsia="en-IN"/>
    </w:rPr>
  </w:style>
  <w:style w:type="character" w:customStyle="1" w:styleId="citation-29">
    <w:name w:val="citation-29"/>
    <w:basedOn w:val="DefaultParagraphFont"/>
    <w:rsid w:val="009D5D2E"/>
  </w:style>
  <w:style w:type="character" w:customStyle="1" w:styleId="citation-28">
    <w:name w:val="citation-28"/>
    <w:basedOn w:val="DefaultParagraphFont"/>
    <w:rsid w:val="009D5D2E"/>
  </w:style>
  <w:style w:type="character" w:customStyle="1" w:styleId="citation-27">
    <w:name w:val="citation-27"/>
    <w:basedOn w:val="DefaultParagraphFont"/>
    <w:rsid w:val="009D5D2E"/>
  </w:style>
  <w:style w:type="character" w:customStyle="1" w:styleId="button-label">
    <w:name w:val="button-label"/>
    <w:basedOn w:val="DefaultParagraphFont"/>
    <w:rsid w:val="009D5D2E"/>
  </w:style>
  <w:style w:type="character" w:customStyle="1" w:styleId="citation-26">
    <w:name w:val="citation-26"/>
    <w:basedOn w:val="DefaultParagraphFont"/>
    <w:rsid w:val="009D5D2E"/>
  </w:style>
  <w:style w:type="character" w:customStyle="1" w:styleId="citation-25">
    <w:name w:val="citation-25"/>
    <w:basedOn w:val="DefaultParagraphFont"/>
    <w:rsid w:val="009D5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723F5-33F6-4FDB-83BB-43E08EAE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SABARIGIRI HYDRO POWER PLANT.docx</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SABARIGIRI HYDRO POWER PLANT.docx</dc:title>
  <dc:subject/>
  <dc:creator>AKHIL</dc:creator>
  <cp:keywords/>
  <dc:description/>
  <cp:lastModifiedBy>SNEHA THAMBI</cp:lastModifiedBy>
  <cp:revision>2</cp:revision>
  <dcterms:created xsi:type="dcterms:W3CDTF">2026-03-04T03:24:00Z</dcterms:created>
  <dcterms:modified xsi:type="dcterms:W3CDTF">2026-03-04T03:24:00Z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Producer">
    <vt:lpwstr>Skia/PDF m145 Google Docs Renderer</vt:lpwstr>
  </property>
  <property fmtid="{D5CDD505-2E9C-101B-9397-08002B2CF9AE}" pid="4" name="LastSaved">
    <vt:filetime>2026-02-11T00:00:00Z</vt:filetime>
  </property>
</Properties>
</file>