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B1" w:rsidRDefault="006B38B1" w:rsidP="006B38B1">
      <w:pPr>
        <w:pStyle w:val="Heading1"/>
      </w:pPr>
      <w:r>
        <w:rPr>
          <w:rStyle w:val="Strong"/>
          <w:rFonts w:ascii="Mangal" w:hAnsi="Mangal" w:cs="Mangal"/>
          <w:b/>
          <w:bCs/>
        </w:rPr>
        <w:t>यूजीसी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Mangal" w:hAnsi="Mangal" w:cs="Mangal"/>
          <w:b/>
          <w:bCs/>
        </w:rPr>
        <w:t>नेट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Mangal" w:hAnsi="Mangal" w:cs="Mangal"/>
          <w:b/>
          <w:bCs/>
        </w:rPr>
        <w:t>पेपर</w:t>
      </w:r>
      <w:r>
        <w:rPr>
          <w:rStyle w:val="Strong"/>
          <w:b/>
          <w:bCs/>
        </w:rPr>
        <w:t xml:space="preserve">-1 — </w:t>
      </w:r>
      <w:r>
        <w:rPr>
          <w:rStyle w:val="Strong"/>
          <w:rFonts w:ascii="Mangal" w:hAnsi="Mangal" w:cs="Mangal"/>
          <w:b/>
          <w:bCs/>
        </w:rPr>
        <w:t>यूनिट</w:t>
      </w:r>
      <w:r>
        <w:rPr>
          <w:rStyle w:val="Strong"/>
          <w:b/>
          <w:bCs/>
        </w:rPr>
        <w:t xml:space="preserve"> 10</w:t>
      </w:r>
    </w:p>
    <w:p w:rsidR="006B38B1" w:rsidRDefault="006B38B1" w:rsidP="006B38B1">
      <w:pPr>
        <w:pStyle w:val="Heading2"/>
      </w:pPr>
      <w:r>
        <w:rPr>
          <w:rStyle w:val="Strong"/>
          <w:rFonts w:ascii="Nirmala UI" w:hAnsi="Nirmala UI" w:cs="Nirmala UI"/>
          <w:b/>
          <w:bCs/>
        </w:rPr>
        <w:t>उच्च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शिक्षा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प्रणाली</w:t>
      </w:r>
    </w:p>
    <w:p w:rsidR="006B38B1" w:rsidRDefault="006B38B1" w:rsidP="006B38B1">
      <w:pPr>
        <w:pStyle w:val="Heading1"/>
      </w:pPr>
      <w:r>
        <w:rPr>
          <w:rStyle w:val="Strong"/>
          <w:b/>
          <w:bCs/>
        </w:rPr>
        <w:t xml:space="preserve">SET – 6 (MCQ </w:t>
      </w:r>
      <w:r>
        <w:rPr>
          <w:rStyle w:val="Strong"/>
          <w:rFonts w:ascii="Nirmala UI" w:hAnsi="Nirmala UI" w:cs="Nirmala UI"/>
          <w:b/>
          <w:bCs/>
        </w:rPr>
        <w:t>हिन्दी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में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उत्तर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एवं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व्याख्या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सहित</w:t>
      </w:r>
      <w:r>
        <w:rPr>
          <w:rStyle w:val="Strong"/>
          <w:b/>
          <w:bCs/>
        </w:rPr>
        <w:t>)</w:t>
      </w:r>
    </w:p>
    <w:p w:rsidR="006B38B1" w:rsidRDefault="006B38B1" w:rsidP="006B38B1">
      <w:r>
        <w:pict>
          <v:rect id="_x0000_i1775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1.</w:t>
      </w:r>
      <w:r>
        <w:t xml:space="preserve"> NEP 2020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अंतर्गत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संस्थानों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पुनर्गठन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मुख्य</w:t>
      </w:r>
      <w:r>
        <w:t xml:space="preserve"> </w:t>
      </w:r>
      <w:r>
        <w:rPr>
          <w:rFonts w:ascii="Mangal" w:hAnsi="Mangal" w:cs="Mangal"/>
        </w:rPr>
        <w:t>उद्देश्य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स्वतंत्रता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B.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विखंडन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C. </w:t>
      </w:r>
      <w:r>
        <w:rPr>
          <w:rFonts w:ascii="Nirmala UI" w:hAnsi="Nirmala UI" w:cs="Nirmala UI"/>
        </w:rPr>
        <w:t>छात्र</w:t>
      </w:r>
      <w:r>
        <w:t xml:space="preserve"> </w:t>
      </w:r>
      <w:r>
        <w:rPr>
          <w:rFonts w:ascii="Nirmala UI" w:hAnsi="Nirmala UI" w:cs="Nirmala UI"/>
        </w:rPr>
        <w:t>नामांकन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D.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गतिविधि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  <w:r>
        <w:br/>
      </w:r>
      <w:r>
        <w:rPr>
          <w:rStyle w:val="Strong"/>
          <w:rFonts w:ascii="Nirmala UI" w:hAnsi="Nirmala UI" w:cs="Nirmala UI"/>
        </w:rPr>
        <w:t>व्याख्या</w:t>
      </w:r>
      <w:r>
        <w:rPr>
          <w:rStyle w:val="Strong"/>
        </w:rPr>
        <w:t>:</w:t>
      </w:r>
      <w:r>
        <w:t xml:space="preserve"> NEP </w:t>
      </w:r>
      <w:r>
        <w:rPr>
          <w:rFonts w:ascii="Nirmala UI" w:hAnsi="Nirmala UI" w:cs="Nirmala UI"/>
        </w:rPr>
        <w:t>बहुविषयक</w:t>
      </w:r>
      <w:r>
        <w:t xml:space="preserve"> </w:t>
      </w:r>
      <w:r>
        <w:rPr>
          <w:rFonts w:ascii="Nirmala UI" w:hAnsi="Nirmala UI" w:cs="Nirmala UI"/>
        </w:rPr>
        <w:t>संस्थानों</w:t>
      </w:r>
      <w:r>
        <w:t xml:space="preserve"> </w:t>
      </w:r>
      <w:r>
        <w:rPr>
          <w:rFonts w:ascii="Nirmala UI" w:hAnsi="Nirmala UI" w:cs="Nirmala UI"/>
        </w:rPr>
        <w:t>द्वारा</w:t>
      </w:r>
      <w:r>
        <w:t xml:space="preserve"> </w:t>
      </w:r>
      <w:r>
        <w:rPr>
          <w:rFonts w:ascii="Nirmala UI" w:hAnsi="Nirmala UI" w:cs="Nirmala UI"/>
        </w:rPr>
        <w:t>विखंडन</w:t>
      </w:r>
      <w:r>
        <w:t xml:space="preserve"> </w:t>
      </w:r>
      <w:r>
        <w:rPr>
          <w:rFonts w:ascii="Nirmala UI" w:hAnsi="Nirmala UI" w:cs="Nirmala UI"/>
        </w:rPr>
        <w:t>समाप्त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t xml:space="preserve"> </w:t>
      </w:r>
      <w:r>
        <w:rPr>
          <w:rFonts w:ascii="Nirmala UI" w:hAnsi="Nirmala UI" w:cs="Nirmala UI"/>
        </w:rPr>
        <w:t>चाहता</w:t>
      </w:r>
      <w:r>
        <w:t xml:space="preserve"> </w:t>
      </w:r>
      <w:r>
        <w:rPr>
          <w:rFonts w:ascii="Nirmala UI" w:hAnsi="Nirmala UI" w:cs="Nirmala UI"/>
        </w:rPr>
        <w:t>है।</w:t>
      </w:r>
    </w:p>
    <w:p w:rsidR="006B38B1" w:rsidRDefault="006B38B1" w:rsidP="006B38B1">
      <w:r>
        <w:pict>
          <v:rect id="_x0000_i1776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self-disclosure </w:t>
      </w:r>
      <w:r>
        <w:rPr>
          <w:rFonts w:ascii="Mangal" w:hAnsi="Mangal" w:cs="Mangal"/>
        </w:rPr>
        <w:t>तंत्र</w:t>
      </w:r>
      <w:r>
        <w:t xml:space="preserve"> </w:t>
      </w:r>
      <w:r>
        <w:rPr>
          <w:rFonts w:ascii="Mangal" w:hAnsi="Mangal" w:cs="Mangal"/>
        </w:rPr>
        <w:t>मुख्यतः</w:t>
      </w:r>
      <w:r>
        <w:t xml:space="preserve"> </w:t>
      </w:r>
      <w:r>
        <w:rPr>
          <w:rFonts w:ascii="Mangal" w:hAnsi="Mangal" w:cs="Mangal"/>
        </w:rPr>
        <w:t>संबंधित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प्रक्रिया</w:t>
      </w:r>
      <w:r>
        <w:br/>
        <w:t xml:space="preserve">B. </w:t>
      </w:r>
      <w:r>
        <w:rPr>
          <w:rFonts w:ascii="Nirmala UI" w:hAnsi="Nirmala UI" w:cs="Nirmala UI"/>
        </w:rPr>
        <w:t>पारदर्शिता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जवाबदेही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D. </w:t>
      </w:r>
      <w:r>
        <w:rPr>
          <w:rFonts w:ascii="Nirmala UI" w:hAnsi="Nirmala UI" w:cs="Nirmala UI"/>
        </w:rPr>
        <w:t>छात्रवृत्ति</w:t>
      </w:r>
      <w:r>
        <w:t xml:space="preserve"> </w:t>
      </w:r>
      <w:r>
        <w:rPr>
          <w:rFonts w:ascii="Nirmala UI" w:hAnsi="Nirmala UI" w:cs="Nirmala UI"/>
        </w:rPr>
        <w:t>वितरण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77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3.</w:t>
      </w:r>
      <w:r>
        <w:t xml:space="preserve"> Learner-centric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मुख्य</w:t>
      </w:r>
      <w:r>
        <w:t xml:space="preserve"> </w:t>
      </w:r>
      <w:r>
        <w:rPr>
          <w:rFonts w:ascii="Mangal" w:hAnsi="Mangal" w:cs="Mangal"/>
        </w:rPr>
        <w:t>ध्यान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B. </w:t>
      </w:r>
      <w:r>
        <w:rPr>
          <w:rFonts w:ascii="Nirmala UI" w:hAnsi="Nirmala UI" w:cs="Nirmala UI"/>
        </w:rPr>
        <w:t>छात्र</w:t>
      </w:r>
      <w:r>
        <w:t xml:space="preserve"> </w:t>
      </w:r>
      <w:r>
        <w:rPr>
          <w:rFonts w:ascii="Nirmala UI" w:hAnsi="Nirmala UI" w:cs="Nirmala UI"/>
        </w:rPr>
        <w:t>सहभागिता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D. </w:t>
      </w:r>
      <w:r>
        <w:rPr>
          <w:rFonts w:ascii="Nirmala UI" w:hAnsi="Nirmala UI" w:cs="Nirmala UI"/>
        </w:rPr>
        <w:t>रटने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शिक्षा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78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4.</w:t>
      </w:r>
      <w:r>
        <w:t xml:space="preserve"> Academic governance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संबंध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निर्माण</w:t>
      </w:r>
      <w:r>
        <w:br/>
        <w:t xml:space="preserve">B. </w:t>
      </w:r>
      <w:r>
        <w:rPr>
          <w:rFonts w:ascii="Nirmala UI" w:hAnsi="Nirmala UI" w:cs="Nirmala UI"/>
        </w:rPr>
        <w:t>शिक्षण</w:t>
      </w:r>
      <w:r>
        <w:t xml:space="preserve">,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निर्णय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वित्तीय</w:t>
      </w:r>
      <w:r>
        <w:t xml:space="preserve"> </w:t>
      </w:r>
      <w:r>
        <w:rPr>
          <w:rFonts w:ascii="Nirmala UI" w:hAnsi="Nirmala UI" w:cs="Nirmala UI"/>
        </w:rPr>
        <w:t>ऑडिट</w:t>
      </w:r>
      <w:r>
        <w:br/>
        <w:t xml:space="preserve">D. </w:t>
      </w:r>
      <w:r>
        <w:rPr>
          <w:rFonts w:ascii="Nirmala UI" w:hAnsi="Nirmala UI" w:cs="Nirmala UI"/>
        </w:rPr>
        <w:t>अनुशासन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79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5.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संस्थान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समेकन</w:t>
      </w:r>
      <w:r>
        <w:br/>
        <w:t xml:space="preserve">B.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कठोरता</w:t>
      </w:r>
      <w:r>
        <w:br/>
        <w:t xml:space="preserve">D.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समानता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780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6.</w:t>
      </w:r>
      <w:r>
        <w:t xml:space="preserve"> </w:t>
      </w:r>
      <w:r>
        <w:rPr>
          <w:rFonts w:ascii="Mangal" w:hAnsi="Mangal" w:cs="Mangal"/>
        </w:rPr>
        <w:t>तकनीक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खुली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br/>
        <w:t xml:space="preserve">B.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लोकतंत्रीकरण</w:t>
      </w:r>
      <w:r>
        <w:br/>
        <w:t xml:space="preserve">C.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D.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शिक्षण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81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7.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गुणवत्ता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निर्भर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नियमित</w:t>
      </w:r>
      <w:r>
        <w:t xml:space="preserve"> </w:t>
      </w:r>
      <w:r>
        <w:rPr>
          <w:rFonts w:ascii="Nirmala UI" w:hAnsi="Nirmala UI" w:cs="Nirmala UI"/>
        </w:rPr>
        <w:t>समीक्षा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आत्म</w:t>
      </w:r>
      <w:r>
        <w:t xml:space="preserve"> </w:t>
      </w:r>
      <w:r>
        <w:rPr>
          <w:rFonts w:ascii="Nirmala UI" w:hAnsi="Nirmala UI" w:cs="Nirmala UI"/>
        </w:rPr>
        <w:t>मूल्यांकन</w:t>
      </w:r>
      <w:r>
        <w:br/>
        <w:t xml:space="preserve">B.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बार</w:t>
      </w:r>
      <w:r>
        <w:t xml:space="preserve"> </w:t>
      </w:r>
      <w:r>
        <w:rPr>
          <w:rFonts w:ascii="Nirmala UI" w:hAnsi="Nirmala UI" w:cs="Nirmala UI"/>
        </w:rPr>
        <w:t>निरीक्षण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विस्तार</w:t>
      </w:r>
      <w:r>
        <w:br/>
        <w:t xml:space="preserve">D. </w:t>
      </w:r>
      <w:r>
        <w:rPr>
          <w:rFonts w:ascii="Nirmala UI" w:hAnsi="Nirmala UI" w:cs="Nirmala UI"/>
        </w:rPr>
        <w:t>नामांकन</w:t>
      </w:r>
      <w:r>
        <w:t xml:space="preserve"> </w:t>
      </w:r>
      <w:r>
        <w:rPr>
          <w:rFonts w:ascii="Nirmala UI" w:hAnsi="Nirmala UI" w:cs="Nirmala UI"/>
        </w:rPr>
        <w:t>वृद्धि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782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8.</w:t>
      </w:r>
      <w:r>
        <w:t xml:space="preserve"> </w:t>
      </w:r>
      <w:r>
        <w:rPr>
          <w:rFonts w:ascii="Mangal" w:hAnsi="Mangal" w:cs="Mangal"/>
        </w:rPr>
        <w:t>शासन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professional management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उद्देश्य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राजनीतिक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B.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दक्षता</w:t>
      </w:r>
      <w:r>
        <w:br/>
        <w:t xml:space="preserve">C.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कठोरता</w:t>
      </w:r>
      <w:r>
        <w:br/>
        <w:t xml:space="preserve">D. </w:t>
      </w:r>
      <w:r>
        <w:rPr>
          <w:rFonts w:ascii="Nirmala UI" w:hAnsi="Nirmala UI" w:cs="Nirmala UI"/>
        </w:rPr>
        <w:t>जवाबदेही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83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9.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लचीलापन</w:t>
      </w:r>
      <w:r>
        <w:t xml:space="preserve"> </w:t>
      </w:r>
      <w:r>
        <w:rPr>
          <w:rFonts w:ascii="Mangal" w:hAnsi="Mangal" w:cs="Mangal"/>
        </w:rPr>
        <w:t>संस्थानों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सक्षम</w:t>
      </w:r>
      <w:r>
        <w:t xml:space="preserve"> </w:t>
      </w:r>
      <w:r>
        <w:rPr>
          <w:rFonts w:ascii="Mangal" w:hAnsi="Mangal" w:cs="Mangal"/>
        </w:rPr>
        <w:t>बनाता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वातावरण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br/>
        <w:t xml:space="preserve">B. </w:t>
      </w:r>
      <w:r>
        <w:rPr>
          <w:rFonts w:ascii="Nirmala UI" w:hAnsi="Nirmala UI" w:cs="Nirmala UI"/>
        </w:rPr>
        <w:t>नए</w:t>
      </w:r>
      <w:r>
        <w:t xml:space="preserve">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प्रवृत्तियों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अनुसार</w:t>
      </w:r>
      <w:r>
        <w:t xml:space="preserve"> </w:t>
      </w:r>
      <w:r>
        <w:rPr>
          <w:rFonts w:ascii="Nirmala UI" w:hAnsi="Nirmala UI" w:cs="Nirmala UI"/>
        </w:rPr>
        <w:t>अनुकूलन</w:t>
      </w:r>
      <w:r>
        <w:br/>
        <w:t xml:space="preserve">C. </w:t>
      </w:r>
      <w:r>
        <w:rPr>
          <w:rFonts w:ascii="Nirmala UI" w:hAnsi="Nirmala UI" w:cs="Nirmala UI"/>
        </w:rPr>
        <w:t>पारंपरिक</w:t>
      </w:r>
      <w:r>
        <w:t xml:space="preserve"> </w:t>
      </w:r>
      <w:r>
        <w:rPr>
          <w:rFonts w:ascii="Nirmala UI" w:hAnsi="Nirmala UI" w:cs="Nirmala UI"/>
        </w:rPr>
        <w:t>संरचना</w:t>
      </w:r>
      <w:r>
        <w:t xml:space="preserve"> </w:t>
      </w:r>
      <w:r>
        <w:rPr>
          <w:rFonts w:ascii="Nirmala UI" w:hAnsi="Nirmala UI" w:cs="Nirmala UI"/>
        </w:rPr>
        <w:t>तक</w:t>
      </w:r>
      <w:r>
        <w:t xml:space="preserve">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रहना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दबाव</w:t>
      </w:r>
      <w:r>
        <w:t xml:space="preserve"> </w:t>
      </w:r>
      <w:r>
        <w:rPr>
          <w:rFonts w:ascii="Nirmala UI" w:hAnsi="Nirmala UI" w:cs="Nirmala UI"/>
        </w:rPr>
        <w:t>बढ़ाना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84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10.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उत्कृष्टता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सर्वोत्तम</w:t>
      </w:r>
      <w:r>
        <w:t xml:space="preserve"> </w:t>
      </w:r>
      <w:r>
        <w:rPr>
          <w:rFonts w:ascii="Mangal" w:hAnsi="Mangal" w:cs="Mangal"/>
        </w:rPr>
        <w:t>मापदंड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आकार</w:t>
      </w:r>
      <w:r>
        <w:br/>
        <w:t xml:space="preserve">B.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परिणाम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प्रभाव</w:t>
      </w:r>
      <w:r>
        <w:br/>
        <w:t xml:space="preserve">C.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संरचना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संख्या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85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11.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एकीकृत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शिक्षण</w:t>
      </w:r>
      <w:r>
        <w:t xml:space="preserve">, </w:t>
      </w:r>
      <w:r>
        <w:rPr>
          <w:rFonts w:ascii="Nirmala UI" w:hAnsi="Nirmala UI" w:cs="Nirmala UI"/>
        </w:rPr>
        <w:t>मूल्यांकन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प्रशासन</w:t>
      </w:r>
      <w:r>
        <w:br/>
        <w:t xml:space="preserve">B.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प्रवेश</w:t>
      </w:r>
      <w:r>
        <w:br/>
        <w:t xml:space="preserve">D.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योजना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786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12.</w:t>
      </w:r>
      <w:r>
        <w:t xml:space="preserve"> Collaborative governance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भागीदारी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प्रशासकों</w:t>
      </w:r>
      <w:r>
        <w:t xml:space="preserve"> </w:t>
      </w:r>
      <w:r>
        <w:rPr>
          <w:rFonts w:ascii="Nirmala UI" w:hAnsi="Nirmala UI" w:cs="Nirmala UI"/>
        </w:rPr>
        <w:t>की</w:t>
      </w:r>
      <w:r>
        <w:br/>
        <w:t xml:space="preserve">B. </w:t>
      </w:r>
      <w:r>
        <w:rPr>
          <w:rFonts w:ascii="Nirmala UI" w:hAnsi="Nirmala UI" w:cs="Nirmala UI"/>
        </w:rPr>
        <w:t>अनेक</w:t>
      </w:r>
      <w:r>
        <w:t xml:space="preserve"> </w:t>
      </w:r>
      <w:r>
        <w:rPr>
          <w:rFonts w:ascii="Nirmala UI" w:hAnsi="Nirmala UI" w:cs="Nirmala UI"/>
        </w:rPr>
        <w:t>हितधारकों</w:t>
      </w:r>
      <w:r>
        <w:t xml:space="preserve"> </w:t>
      </w:r>
      <w:r>
        <w:rPr>
          <w:rFonts w:ascii="Nirmala UI" w:hAnsi="Nirmala UI" w:cs="Nirmala UI"/>
        </w:rPr>
        <w:t>की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शिक्षकों</w:t>
      </w:r>
      <w:r>
        <w:t xml:space="preserve"> </w:t>
      </w:r>
      <w:r>
        <w:rPr>
          <w:rFonts w:ascii="Nirmala UI" w:hAnsi="Nirmala UI" w:cs="Nirmala UI"/>
        </w:rPr>
        <w:t>की</w:t>
      </w:r>
      <w:r>
        <w:br/>
        <w:t xml:space="preserve">D.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सरकार</w:t>
      </w:r>
      <w:r>
        <w:t xml:space="preserve"> </w:t>
      </w:r>
      <w:r>
        <w:rPr>
          <w:rFonts w:ascii="Nirmala UI" w:hAnsi="Nirmala UI" w:cs="Nirmala UI"/>
        </w:rPr>
        <w:t>की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87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13.</w:t>
      </w:r>
      <w:r>
        <w:t xml:space="preserve"> </w:t>
      </w:r>
      <w:r>
        <w:rPr>
          <w:rFonts w:ascii="Mangal" w:hAnsi="Mangal" w:cs="Mangal"/>
        </w:rPr>
        <w:t>अंतर्विषयक</w:t>
      </w:r>
      <w:r>
        <w:t xml:space="preserve">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संकीर्ण</w:t>
      </w:r>
      <w:r>
        <w:t xml:space="preserve"> </w:t>
      </w:r>
      <w:r>
        <w:rPr>
          <w:rFonts w:ascii="Nirmala UI" w:hAnsi="Nirmala UI" w:cs="Nirmala UI"/>
        </w:rPr>
        <w:t>विशेषज्ञता</w:t>
      </w:r>
      <w:r>
        <w:br/>
        <w:t xml:space="preserve">B. </w:t>
      </w:r>
      <w:r>
        <w:rPr>
          <w:rFonts w:ascii="Nirmala UI" w:hAnsi="Nirmala UI" w:cs="Nirmala UI"/>
        </w:rPr>
        <w:t>प्रणालीगत</w:t>
      </w:r>
      <w:r>
        <w:t xml:space="preserve"> </w:t>
      </w:r>
      <w:r>
        <w:rPr>
          <w:rFonts w:ascii="Nirmala UI" w:hAnsi="Nirmala UI" w:cs="Nirmala UI"/>
        </w:rPr>
        <w:t>सोच</w:t>
      </w:r>
      <w:r>
        <w:t xml:space="preserve"> (Systems Thinking</w:t>
      </w:r>
      <w:proofErr w:type="gramStart"/>
      <w:r>
        <w:t>)</w:t>
      </w:r>
      <w:proofErr w:type="gramEnd"/>
      <w:r>
        <w:br/>
        <w:t xml:space="preserve">C. </w:t>
      </w:r>
      <w:r>
        <w:rPr>
          <w:rFonts w:ascii="Nirmala UI" w:hAnsi="Nirmala UI" w:cs="Nirmala UI"/>
        </w:rPr>
        <w:t>रटने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प्रवृत्ति</w:t>
      </w:r>
      <w:r>
        <w:br/>
        <w:t xml:space="preserve">D.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88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14.</w:t>
      </w:r>
      <w:r>
        <w:t xml:space="preserve"> </w:t>
      </w:r>
      <w:r>
        <w:rPr>
          <w:rFonts w:ascii="Mangal" w:hAnsi="Mangal" w:cs="Mangal"/>
        </w:rPr>
        <w:t>निरंतर</w:t>
      </w:r>
      <w:r>
        <w:t xml:space="preserve"> feedback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सुधारती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प्रभावशीलता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ढांचा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संख्या</w:t>
      </w:r>
      <w:r>
        <w:br/>
        <w:t xml:space="preserve">D.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नीति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lastRenderedPageBreak/>
        <w:pict>
          <v:rect id="_x0000_i1789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15.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डिजिटलीकरण</w:t>
      </w:r>
      <w:r>
        <w:t xml:space="preserve"> </w:t>
      </w:r>
      <w:r>
        <w:rPr>
          <w:rFonts w:ascii="Mangal" w:hAnsi="Mangal" w:cs="Mangal"/>
        </w:rPr>
        <w:t>विशेष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उपयोगी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सामान्य</w:t>
      </w:r>
      <w:r>
        <w:t xml:space="preserve"> </w:t>
      </w:r>
      <w:r>
        <w:rPr>
          <w:rFonts w:ascii="Nirmala UI" w:hAnsi="Nirmala UI" w:cs="Nirmala UI"/>
        </w:rPr>
        <w:t>सत्र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B. </w:t>
      </w:r>
      <w:r>
        <w:rPr>
          <w:rFonts w:ascii="Nirmala UI" w:hAnsi="Nirmala UI" w:cs="Nirmala UI"/>
        </w:rPr>
        <w:t>आपदा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व्यवधान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समय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बैठक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D.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में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90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16.</w:t>
      </w:r>
      <w:r>
        <w:t xml:space="preserve"> </w:t>
      </w:r>
      <w:r>
        <w:rPr>
          <w:rFonts w:ascii="Mangal" w:hAnsi="Mangal" w:cs="Mangal"/>
        </w:rPr>
        <w:t>समाज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आवश्यकताओं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अनुरूप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 </w:t>
      </w:r>
      <w:r>
        <w:rPr>
          <w:rFonts w:ascii="Mangal" w:hAnsi="Mangal" w:cs="Mangal"/>
        </w:rPr>
        <w:t>बढ़ाती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शिक्षा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सामाजिक</w:t>
      </w:r>
      <w:r>
        <w:t xml:space="preserve"> </w:t>
      </w:r>
      <w:r>
        <w:rPr>
          <w:rFonts w:ascii="Nirmala UI" w:hAnsi="Nirmala UI" w:cs="Nirmala UI"/>
        </w:rPr>
        <w:t>प्रासंगिकता</w:t>
      </w:r>
      <w:r>
        <w:br/>
        <w:t xml:space="preserve">B.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प्रदर्शन</w:t>
      </w:r>
      <w:r>
        <w:br/>
        <w:t xml:space="preserve">C. </w:t>
      </w:r>
      <w:r>
        <w:rPr>
          <w:rFonts w:ascii="Nirmala UI" w:hAnsi="Nirmala UI" w:cs="Nirmala UI"/>
        </w:rPr>
        <w:t>अलगाव</w:t>
      </w:r>
      <w:r>
        <w:br/>
        <w:t xml:space="preserve">D. </w:t>
      </w:r>
      <w:r>
        <w:rPr>
          <w:rFonts w:ascii="Nirmala UI" w:hAnsi="Nirmala UI" w:cs="Nirmala UI"/>
        </w:rPr>
        <w:t>कठोरता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791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17.</w:t>
      </w:r>
      <w:r>
        <w:t xml:space="preserve"> </w:t>
      </w:r>
      <w:r>
        <w:rPr>
          <w:rFonts w:ascii="Mangal" w:hAnsi="Mangal" w:cs="Mangal"/>
        </w:rPr>
        <w:t>शोध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निष्क्रिय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B. </w:t>
      </w:r>
      <w:r>
        <w:rPr>
          <w:rFonts w:ascii="Nirmala UI" w:hAnsi="Nirmala UI" w:cs="Nirmala UI"/>
        </w:rPr>
        <w:t>आलोचनात्मक</w:t>
      </w:r>
      <w:r>
        <w:t xml:space="preserve"> </w:t>
      </w:r>
      <w:r>
        <w:rPr>
          <w:rFonts w:ascii="Nirmala UI" w:hAnsi="Nirmala UI" w:cs="Nirmala UI"/>
        </w:rPr>
        <w:t>जिज्ञासा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br/>
        <w:t xml:space="preserve">C.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सोच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क्षमता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92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18.</w:t>
      </w:r>
      <w:r>
        <w:t xml:space="preserve"> </w:t>
      </w:r>
      <w:r>
        <w:rPr>
          <w:rFonts w:ascii="Mangal" w:hAnsi="Mangal" w:cs="Mangal"/>
        </w:rPr>
        <w:t>नवाचार</w:t>
      </w:r>
      <w:r>
        <w:t xml:space="preserve"> </w:t>
      </w:r>
      <w:r>
        <w:rPr>
          <w:rFonts w:ascii="Mangal" w:hAnsi="Mangal" w:cs="Mangal"/>
        </w:rPr>
        <w:t>समर्थ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संस्कृति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विशेषता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जोखिम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बचाव</w:t>
      </w:r>
      <w:r>
        <w:br/>
        <w:t xml:space="preserve">B. </w:t>
      </w:r>
      <w:r>
        <w:rPr>
          <w:rFonts w:ascii="Nirmala UI" w:hAnsi="Nirmala UI" w:cs="Nirmala UI"/>
        </w:rPr>
        <w:t>प्रयोग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लिए</w:t>
      </w:r>
      <w:r>
        <w:t xml:space="preserve"> </w:t>
      </w:r>
      <w:r>
        <w:rPr>
          <w:rFonts w:ascii="Nirmala UI" w:hAnsi="Nirmala UI" w:cs="Nirmala UI"/>
        </w:rPr>
        <w:t>खुलापन</w:t>
      </w:r>
      <w:r>
        <w:br/>
        <w:t xml:space="preserve">C.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शैली</w:t>
      </w:r>
      <w:r>
        <w:br/>
        <w:t xml:space="preserve">D.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नियंत्रण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93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19.</w:t>
      </w:r>
      <w:r>
        <w:t xml:space="preserve"> </w:t>
      </w:r>
      <w:r>
        <w:rPr>
          <w:rFonts w:ascii="Mangal" w:hAnsi="Mangal" w:cs="Mangal"/>
        </w:rPr>
        <w:t>डेटा</w:t>
      </w:r>
      <w:r>
        <w:t xml:space="preserve"> </w:t>
      </w:r>
      <w:r>
        <w:rPr>
          <w:rFonts w:ascii="Mangal" w:hAnsi="Mangal" w:cs="Mangal"/>
        </w:rPr>
        <w:t>शासन</w:t>
      </w:r>
      <w:r>
        <w:t xml:space="preserve"> (Data Governance) </w:t>
      </w:r>
      <w:r>
        <w:rPr>
          <w:rFonts w:ascii="Mangal" w:hAnsi="Mangal" w:cs="Mangal"/>
        </w:rPr>
        <w:t>सहायता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प्रमाण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प्रबंधन</w:t>
      </w:r>
      <w:r>
        <w:br/>
        <w:t xml:space="preserve">B. </w:t>
      </w:r>
      <w:r>
        <w:rPr>
          <w:rFonts w:ascii="Nirmala UI" w:hAnsi="Nirmala UI" w:cs="Nirmala UI"/>
        </w:rPr>
        <w:t>यादृच्छिक</w:t>
      </w:r>
      <w:r>
        <w:t xml:space="preserve"> </w:t>
      </w:r>
      <w:r>
        <w:rPr>
          <w:rFonts w:ascii="Nirmala UI" w:hAnsi="Nirmala UI" w:cs="Nirmala UI"/>
        </w:rPr>
        <w:t>निर्णय</w:t>
      </w:r>
      <w:r>
        <w:br/>
        <w:t xml:space="preserve">C. </w:t>
      </w:r>
      <w:r>
        <w:rPr>
          <w:rFonts w:ascii="Nirmala UI" w:hAnsi="Nirmala UI" w:cs="Nirmala UI"/>
        </w:rPr>
        <w:t>पारदर्शिता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D.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प्रशासन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794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20.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नेटवर्क</w:t>
      </w:r>
      <w:r>
        <w:t xml:space="preserve"> </w:t>
      </w:r>
      <w:r>
        <w:rPr>
          <w:rFonts w:ascii="Mangal" w:hAnsi="Mangal" w:cs="Mangal"/>
        </w:rPr>
        <w:t>बढ़ाते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विनिमय</w:t>
      </w:r>
      <w:r>
        <w:br/>
        <w:t xml:space="preserve">B.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प्रतिस्पर्धा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भार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नियंत्रण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795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21.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mentoring framework </w:t>
      </w:r>
      <w:r>
        <w:rPr>
          <w:rFonts w:ascii="Mangal" w:hAnsi="Mangal" w:cs="Mangal"/>
        </w:rPr>
        <w:t>योगदान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छात्र</w:t>
      </w:r>
      <w:r>
        <w:t xml:space="preserve"> </w:t>
      </w:r>
      <w:r>
        <w:rPr>
          <w:rFonts w:ascii="Nirmala UI" w:hAnsi="Nirmala UI" w:cs="Nirmala UI"/>
        </w:rPr>
        <w:t>निरंतरता</w:t>
      </w:r>
      <w:r>
        <w:t xml:space="preserve"> (Retention</w:t>
      </w:r>
      <w:proofErr w:type="gramStart"/>
      <w:r>
        <w:t>)</w:t>
      </w:r>
      <w:proofErr w:type="gramEnd"/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दबाव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भार</w:t>
      </w:r>
      <w:r>
        <w:br/>
        <w:t xml:space="preserve">D.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796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22.</w:t>
      </w:r>
      <w:r>
        <w:t xml:space="preserve"> </w:t>
      </w:r>
      <w:r>
        <w:rPr>
          <w:rFonts w:ascii="Mangal" w:hAnsi="Mangal" w:cs="Mangal"/>
        </w:rPr>
        <w:t>लचीला</w:t>
      </w:r>
      <w:r>
        <w:t xml:space="preserve"> </w:t>
      </w:r>
      <w:r>
        <w:rPr>
          <w:rFonts w:ascii="Mangal" w:hAnsi="Mangal" w:cs="Mangal"/>
        </w:rPr>
        <w:t>अधिगम</w:t>
      </w:r>
      <w:r>
        <w:t xml:space="preserve"> </w:t>
      </w:r>
      <w:r>
        <w:rPr>
          <w:rFonts w:ascii="Mangal" w:hAnsi="Mangal" w:cs="Mangal"/>
        </w:rPr>
        <w:t>वातावरण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स्व</w:t>
      </w:r>
      <w:r>
        <w:t>-</w:t>
      </w:r>
      <w:r>
        <w:rPr>
          <w:rFonts w:ascii="Nirmala UI" w:hAnsi="Nirmala UI" w:cs="Nirmala UI"/>
        </w:rPr>
        <w:t>निर्देशित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B.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निर्भरता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गति</w:t>
      </w:r>
      <w:r>
        <w:br/>
        <w:t xml:space="preserve">D. </w:t>
      </w:r>
      <w:r>
        <w:rPr>
          <w:rFonts w:ascii="Nirmala UI" w:hAnsi="Nirmala UI" w:cs="Nirmala UI"/>
        </w:rPr>
        <w:t>निष्क्रिय</w:t>
      </w:r>
      <w:r>
        <w:t xml:space="preserve"> </w:t>
      </w:r>
      <w:r>
        <w:rPr>
          <w:rFonts w:ascii="Nirmala UI" w:hAnsi="Nirmala UI" w:cs="Nirmala UI"/>
        </w:rPr>
        <w:t>शिक्षण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797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23.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</w:t>
      </w:r>
      <w:r>
        <w:rPr>
          <w:rFonts w:ascii="Mangal" w:hAnsi="Mangal" w:cs="Mangal"/>
        </w:rPr>
        <w:t>संस्थान</w:t>
      </w:r>
      <w:r>
        <w:t xml:space="preserve"> </w:t>
      </w:r>
      <w:r>
        <w:rPr>
          <w:rFonts w:ascii="Mangal" w:hAnsi="Mangal" w:cs="Mangal"/>
        </w:rPr>
        <w:t>वैश्विक</w:t>
      </w:r>
      <w:r>
        <w:t xml:space="preserve"> </w:t>
      </w:r>
      <w:r>
        <w:rPr>
          <w:rFonts w:ascii="Mangal" w:hAnsi="Mangal" w:cs="Mangal"/>
        </w:rPr>
        <w:t>प्रवृत्ति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जुड़े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विशेषज्ञता</w:t>
      </w:r>
      <w:r>
        <w:br/>
        <w:t xml:space="preserve">B. </w:t>
      </w:r>
      <w:r>
        <w:rPr>
          <w:rFonts w:ascii="Nirmala UI" w:hAnsi="Nirmala UI" w:cs="Nirmala UI"/>
        </w:rPr>
        <w:t>समेकित</w:t>
      </w:r>
      <w:r>
        <w:t xml:space="preserve">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C. </w:t>
      </w:r>
      <w:r>
        <w:rPr>
          <w:rFonts w:ascii="Nirmala UI" w:hAnsi="Nirmala UI" w:cs="Nirmala UI"/>
        </w:rPr>
        <w:t>अलग</w:t>
      </w:r>
      <w:r>
        <w:t xml:space="preserve"> </w:t>
      </w:r>
      <w:r>
        <w:rPr>
          <w:rFonts w:ascii="Nirmala UI" w:hAnsi="Nirmala UI" w:cs="Nirmala UI"/>
        </w:rPr>
        <w:t>विभाग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प्रणाली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798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24.</w:t>
      </w:r>
      <w:r>
        <w:t xml:space="preserve"> Quality benchmarking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उद्देश्य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प्रदर्शन</w:t>
      </w:r>
      <w:r>
        <w:t xml:space="preserve"> </w:t>
      </w:r>
      <w:r>
        <w:rPr>
          <w:rFonts w:ascii="Nirmala UI" w:hAnsi="Nirmala UI" w:cs="Nirmala UI"/>
        </w:rPr>
        <w:t>तुलना</w:t>
      </w:r>
      <w:r>
        <w:br/>
        <w:t xml:space="preserve">B. </w:t>
      </w:r>
      <w:r>
        <w:rPr>
          <w:rFonts w:ascii="Nirmala UI" w:hAnsi="Nirmala UI" w:cs="Nirmala UI"/>
        </w:rPr>
        <w:t>मूल्यांकन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बचना</w:t>
      </w:r>
      <w:r>
        <w:br/>
        <w:t xml:space="preserve">C. </w:t>
      </w:r>
      <w:r>
        <w:rPr>
          <w:rFonts w:ascii="Nirmala UI" w:hAnsi="Nirmala UI" w:cs="Nirmala UI"/>
        </w:rPr>
        <w:t>जवाबदेही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D. </w:t>
      </w:r>
      <w:r>
        <w:rPr>
          <w:rFonts w:ascii="Nirmala UI" w:hAnsi="Nirmala UI" w:cs="Nirmala UI"/>
        </w:rPr>
        <w:t>नवाचार</w:t>
      </w:r>
      <w:r>
        <w:t xml:space="preserve"> </w:t>
      </w:r>
      <w:r>
        <w:rPr>
          <w:rFonts w:ascii="Nirmala UI" w:hAnsi="Nirmala UI" w:cs="Nirmala UI"/>
        </w:rPr>
        <w:t>रोकना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799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25.</w:t>
      </w:r>
      <w:r>
        <w:t xml:space="preserve"> </w:t>
      </w:r>
      <w:r>
        <w:rPr>
          <w:rFonts w:ascii="Mangal" w:hAnsi="Mangal" w:cs="Mangal"/>
        </w:rPr>
        <w:t>नैतिक</w:t>
      </w:r>
      <w:r>
        <w:t xml:space="preserve"> </w:t>
      </w:r>
      <w:r>
        <w:rPr>
          <w:rFonts w:ascii="Mangal" w:hAnsi="Mangal" w:cs="Mangal"/>
        </w:rPr>
        <w:t>शासन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जिम्मेदार</w:t>
      </w:r>
      <w:r>
        <w:t xml:space="preserve"> </w:t>
      </w:r>
      <w:r>
        <w:rPr>
          <w:rFonts w:ascii="Nirmala UI" w:hAnsi="Nirmala UI" w:cs="Nirmala UI"/>
        </w:rPr>
        <w:t>निर्णय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गोपनीयता</w:t>
      </w:r>
      <w:r>
        <w:br/>
        <w:t xml:space="preserve">C. </w:t>
      </w:r>
      <w:r>
        <w:rPr>
          <w:rFonts w:ascii="Nirmala UI" w:hAnsi="Nirmala UI" w:cs="Nirmala UI"/>
        </w:rPr>
        <w:t>राजनीतिक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D. </w:t>
      </w:r>
      <w:r>
        <w:rPr>
          <w:rFonts w:ascii="Nirmala UI" w:hAnsi="Nirmala UI" w:cs="Nirmala UI"/>
        </w:rPr>
        <w:t>पारदर्शिता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00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26.</w:t>
      </w:r>
      <w:r>
        <w:t xml:space="preserve"> Learner autonomy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स्वतंत्र</w:t>
      </w:r>
      <w:r>
        <w:t xml:space="preserve"> </w:t>
      </w:r>
      <w:r>
        <w:rPr>
          <w:rFonts w:ascii="Nirmala UI" w:hAnsi="Nirmala UI" w:cs="Nirmala UI"/>
        </w:rPr>
        <w:t>चिंतन</w:t>
      </w:r>
      <w:r>
        <w:br/>
        <w:t xml:space="preserve">B. </w:t>
      </w:r>
      <w:r>
        <w:rPr>
          <w:rFonts w:ascii="Nirmala UI" w:hAnsi="Nirmala UI" w:cs="Nirmala UI"/>
        </w:rPr>
        <w:t>रटना</w:t>
      </w:r>
      <w:r>
        <w:br/>
        <w:t xml:space="preserve">C.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br/>
        <w:t xml:space="preserve">D.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प्रभुत्व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01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27.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तकनीक</w:t>
      </w:r>
      <w:r>
        <w:t xml:space="preserve"> </w:t>
      </w:r>
      <w:r>
        <w:rPr>
          <w:rFonts w:ascii="Mangal" w:hAnsi="Mangal" w:cs="Mangal"/>
        </w:rPr>
        <w:t>एकीकरण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सक्रिय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वातावरण</w:t>
      </w:r>
      <w:r>
        <w:br/>
        <w:t xml:space="preserve">B. </w:t>
      </w:r>
      <w:r>
        <w:rPr>
          <w:rFonts w:ascii="Nirmala UI" w:hAnsi="Nirmala UI" w:cs="Nirmala UI"/>
        </w:rPr>
        <w:t>निष्क्रिय</w:t>
      </w:r>
      <w:r>
        <w:t xml:space="preserve"> </w:t>
      </w:r>
      <w:r>
        <w:rPr>
          <w:rFonts w:ascii="Nirmala UI" w:hAnsi="Nirmala UI" w:cs="Nirmala UI"/>
        </w:rPr>
        <w:t>व्याख्यान</w:t>
      </w:r>
      <w:r>
        <w:br/>
        <w:t xml:space="preserve">C.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पद्धति</w:t>
      </w:r>
      <w:r>
        <w:br/>
        <w:t xml:space="preserve">D.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सहयोग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02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28.</w:t>
      </w:r>
      <w:r>
        <w:t xml:space="preserve"> </w:t>
      </w:r>
      <w:r>
        <w:rPr>
          <w:rFonts w:ascii="Mangal" w:hAnsi="Mangal" w:cs="Mangal"/>
        </w:rPr>
        <w:t>वैश्विक</w:t>
      </w:r>
      <w:r>
        <w:t xml:space="preserve"> </w:t>
      </w:r>
      <w:r>
        <w:rPr>
          <w:rFonts w:ascii="Mangal" w:hAnsi="Mangal" w:cs="Mangal"/>
        </w:rPr>
        <w:t>विश्वविद्यालय</w:t>
      </w:r>
      <w:r>
        <w:t xml:space="preserve"> </w:t>
      </w:r>
      <w:r>
        <w:rPr>
          <w:rFonts w:ascii="Mangal" w:hAnsi="Mangal" w:cs="Mangal"/>
        </w:rPr>
        <w:t>साझेदारी</w:t>
      </w:r>
      <w:r>
        <w:t xml:space="preserve"> </w:t>
      </w:r>
      <w:r>
        <w:rPr>
          <w:rFonts w:ascii="Mangal" w:hAnsi="Mangal" w:cs="Mangal"/>
        </w:rPr>
        <w:t>सुधारती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अंतरराष्ट्रीयकरण</w:t>
      </w:r>
      <w:r>
        <w:br/>
        <w:t xml:space="preserve">B.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कठिनाई</w:t>
      </w:r>
      <w:r>
        <w:br/>
        <w:t xml:space="preserve">D. </w:t>
      </w:r>
      <w:r>
        <w:rPr>
          <w:rFonts w:ascii="Nirmala UI" w:hAnsi="Nirmala UI" w:cs="Nirmala UI"/>
        </w:rPr>
        <w:t>स्थानीय</w:t>
      </w:r>
      <w:r>
        <w:t xml:space="preserve"> </w:t>
      </w:r>
      <w:r>
        <w:rPr>
          <w:rFonts w:ascii="Nirmala UI" w:hAnsi="Nirmala UI" w:cs="Nirmala UI"/>
        </w:rPr>
        <w:t>अलगाव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03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29.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नवाचार</w:t>
      </w:r>
      <w:r>
        <w:t xml:space="preserve"> </w:t>
      </w:r>
      <w:r>
        <w:rPr>
          <w:rFonts w:ascii="Mangal" w:hAnsi="Mangal" w:cs="Mangal"/>
        </w:rPr>
        <w:t>पारिस्थितिकी</w:t>
      </w:r>
      <w:r>
        <w:t xml:space="preserve"> </w:t>
      </w:r>
      <w:r>
        <w:rPr>
          <w:rFonts w:ascii="Mangal" w:hAnsi="Mangal" w:cs="Mangal"/>
        </w:rPr>
        <w:t>तंत्र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सहयोग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संसाधन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विस्तार</w:t>
      </w:r>
      <w:r>
        <w:br/>
        <w:t xml:space="preserve">C.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br/>
        <w:t xml:space="preserve">D. </w:t>
      </w:r>
      <w:r>
        <w:rPr>
          <w:rFonts w:ascii="Nirmala UI" w:hAnsi="Nirmala UI" w:cs="Nirmala UI"/>
        </w:rPr>
        <w:t>केंद्रीकरण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lastRenderedPageBreak/>
        <w:pict>
          <v:rect id="_x0000_i1804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30.</w:t>
      </w:r>
      <w:r>
        <w:t xml:space="preserve"> </w:t>
      </w:r>
      <w:r>
        <w:rPr>
          <w:rFonts w:ascii="Mangal" w:hAnsi="Mangal" w:cs="Mangal"/>
        </w:rPr>
        <w:t>लचीली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छात्र</w:t>
      </w:r>
      <w:r>
        <w:t xml:space="preserve"> </w:t>
      </w:r>
      <w:r>
        <w:rPr>
          <w:rFonts w:ascii="Mangal" w:hAnsi="Mangal" w:cs="Mangal"/>
        </w:rPr>
        <w:t>प्रगति</w:t>
      </w:r>
      <w:r>
        <w:t xml:space="preserve"> </w:t>
      </w:r>
      <w:r>
        <w:rPr>
          <w:rFonts w:ascii="Mangal" w:hAnsi="Mangal" w:cs="Mangal"/>
        </w:rPr>
        <w:t>मार्ग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रैखिक</w:t>
      </w:r>
      <w:r>
        <w:br/>
        <w:t xml:space="preserve">B. </w:t>
      </w:r>
      <w:r>
        <w:rPr>
          <w:rFonts w:ascii="Nirmala UI" w:hAnsi="Nirmala UI" w:cs="Nirmala UI"/>
        </w:rPr>
        <w:t>विविध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अनुकूलनीय</w:t>
      </w:r>
      <w:r>
        <w:br/>
        <w:t xml:space="preserve">C. </w:t>
      </w:r>
      <w:r>
        <w:rPr>
          <w:rFonts w:ascii="Nirmala UI" w:hAnsi="Nirmala UI" w:cs="Nirmala UI"/>
        </w:rPr>
        <w:t>स्थिर</w:t>
      </w:r>
      <w:r>
        <w:br/>
        <w:t xml:space="preserve">D. </w:t>
      </w:r>
      <w:r>
        <w:rPr>
          <w:rFonts w:ascii="Nirmala UI" w:hAnsi="Nirmala UI" w:cs="Nirmala UI"/>
        </w:rPr>
        <w:t>सीमित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6B38B1" w:rsidRDefault="006B38B1" w:rsidP="006B38B1">
      <w:r>
        <w:pict>
          <v:rect id="_x0000_i1805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31.</w:t>
      </w:r>
      <w:r>
        <w:t xml:space="preserve"> Outcome mapping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उद्देश्यों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मूल्यांकन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संरेखण</w:t>
      </w:r>
      <w:r>
        <w:br/>
        <w:t xml:space="preserve">B.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संबंध</w:t>
      </w:r>
      <w:r>
        <w:br/>
        <w:t xml:space="preserve">C.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रैंकिंग</w:t>
      </w:r>
      <w:r>
        <w:br/>
        <w:t xml:space="preserve">D.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शिक्षण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06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32.</w:t>
      </w:r>
      <w:r>
        <w:t xml:space="preserve"> </w:t>
      </w:r>
      <w:r>
        <w:rPr>
          <w:rFonts w:ascii="Mangal" w:hAnsi="Mangal" w:cs="Mangal"/>
        </w:rPr>
        <w:t>समावेशी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मजबूत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सामाजिक</w:t>
      </w:r>
      <w:r>
        <w:t xml:space="preserve"> </w:t>
      </w:r>
      <w:r>
        <w:rPr>
          <w:rFonts w:ascii="Nirmala UI" w:hAnsi="Nirmala UI" w:cs="Nirmala UI"/>
        </w:rPr>
        <w:t>समानता</w:t>
      </w:r>
      <w:r>
        <w:br/>
        <w:t xml:space="preserve">B.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पदानुक्रम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प्रतिस्पर्धा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अधिकार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07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33.</w:t>
      </w:r>
      <w:r>
        <w:t xml:space="preserve"> </w:t>
      </w:r>
      <w:r>
        <w:rPr>
          <w:rFonts w:ascii="Mangal" w:hAnsi="Mangal" w:cs="Mangal"/>
        </w:rPr>
        <w:t>विश्वविद्यालयों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ज्ञान</w:t>
      </w:r>
      <w:r>
        <w:t xml:space="preserve"> </w:t>
      </w:r>
      <w:r>
        <w:rPr>
          <w:rFonts w:ascii="Mangal" w:hAnsi="Mangal" w:cs="Mangal"/>
        </w:rPr>
        <w:t>सृजन</w:t>
      </w:r>
      <w:r>
        <w:t xml:space="preserve"> </w:t>
      </w:r>
      <w:r>
        <w:rPr>
          <w:rFonts w:ascii="Mangal" w:hAnsi="Mangal" w:cs="Mangal"/>
        </w:rPr>
        <w:t>निर्भर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सहभागिता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संख्या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C.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नीति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D.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आकार</w:t>
      </w:r>
      <w:r>
        <w:t xml:space="preserve"> </w:t>
      </w:r>
      <w:r>
        <w:rPr>
          <w:rFonts w:ascii="Nirmala UI" w:hAnsi="Nirmala UI" w:cs="Nirmala UI"/>
        </w:rPr>
        <w:t>पर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08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34.</w:t>
      </w:r>
      <w:r>
        <w:t xml:space="preserve"> Adaptive curriculum </w:t>
      </w:r>
      <w:r>
        <w:rPr>
          <w:rFonts w:ascii="Mangal" w:hAnsi="Mangal" w:cs="Mangal"/>
        </w:rPr>
        <w:t>डिजाइन</w:t>
      </w:r>
      <w:r>
        <w:t xml:space="preserve"> </w:t>
      </w:r>
      <w:r>
        <w:rPr>
          <w:rFonts w:ascii="Mangal" w:hAnsi="Mangal" w:cs="Mangal"/>
        </w:rPr>
        <w:t>प्रतिक्रिया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बदलती</w:t>
      </w:r>
      <w:r>
        <w:t xml:space="preserve"> </w:t>
      </w:r>
      <w:r>
        <w:rPr>
          <w:rFonts w:ascii="Nirmala UI" w:hAnsi="Nirmala UI" w:cs="Nirmala UI"/>
        </w:rPr>
        <w:t>सामाजिक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तकनीकी</w:t>
      </w:r>
      <w:r>
        <w:t xml:space="preserve"> </w:t>
      </w:r>
      <w:r>
        <w:rPr>
          <w:rFonts w:ascii="Nirmala UI" w:hAnsi="Nirmala UI" w:cs="Nirmala UI"/>
        </w:rPr>
        <w:t>आवश्यकताओं</w:t>
      </w:r>
      <w:r>
        <w:t xml:space="preserve"> </w:t>
      </w:r>
      <w:r>
        <w:rPr>
          <w:rFonts w:ascii="Nirmala UI" w:hAnsi="Nirmala UI" w:cs="Nirmala UI"/>
        </w:rPr>
        <w:t>को</w:t>
      </w:r>
      <w:r>
        <w:br/>
        <w:t xml:space="preserve">B.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परंपराओं</w:t>
      </w:r>
      <w:r>
        <w:t xml:space="preserve"> </w:t>
      </w:r>
      <w:r>
        <w:rPr>
          <w:rFonts w:ascii="Nirmala UI" w:hAnsi="Nirmala UI" w:cs="Nirmala UI"/>
        </w:rPr>
        <w:t>को</w:t>
      </w:r>
      <w:r>
        <w:br/>
        <w:t xml:space="preserve">C. </w:t>
      </w:r>
      <w:r>
        <w:rPr>
          <w:rFonts w:ascii="Nirmala UI" w:hAnsi="Nirmala UI" w:cs="Nirmala UI"/>
        </w:rPr>
        <w:t>निश्चित</w:t>
      </w:r>
      <w:r>
        <w:t xml:space="preserve"> </w:t>
      </w:r>
      <w:r>
        <w:rPr>
          <w:rFonts w:ascii="Nirmala UI" w:hAnsi="Nirmala UI" w:cs="Nirmala UI"/>
        </w:rPr>
        <w:t>मॉडल</w:t>
      </w:r>
      <w:r>
        <w:t xml:space="preserve"> </w:t>
      </w:r>
      <w:r>
        <w:rPr>
          <w:rFonts w:ascii="Nirmala UI" w:hAnsi="Nirmala UI" w:cs="Nirmala UI"/>
        </w:rPr>
        <w:t>को</w:t>
      </w:r>
      <w:r>
        <w:br/>
        <w:t xml:space="preserve">D.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प्रवृत्ति</w:t>
      </w:r>
      <w:r>
        <w:t xml:space="preserve"> </w:t>
      </w:r>
      <w:r>
        <w:rPr>
          <w:rFonts w:ascii="Nirmala UI" w:hAnsi="Nirmala UI" w:cs="Nirmala UI"/>
        </w:rPr>
        <w:t>को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09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35.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resilience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अर्थ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चुनौतियों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नवाचार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B. </w:t>
      </w:r>
      <w:r>
        <w:rPr>
          <w:rFonts w:ascii="Nirmala UI" w:hAnsi="Nirmala UI" w:cs="Nirmala UI"/>
        </w:rPr>
        <w:t>सुधार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बचना</w:t>
      </w:r>
      <w:r>
        <w:br/>
        <w:t xml:space="preserve">C.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संरचना</w:t>
      </w:r>
      <w:r>
        <w:t xml:space="preserve"> </w:t>
      </w:r>
      <w:r>
        <w:rPr>
          <w:rFonts w:ascii="Nirmala UI" w:hAnsi="Nirmala UI" w:cs="Nirmala UI"/>
        </w:rPr>
        <w:t>बनाए</w:t>
      </w:r>
      <w:r>
        <w:t xml:space="preserve"> </w:t>
      </w:r>
      <w:r>
        <w:rPr>
          <w:rFonts w:ascii="Nirmala UI" w:hAnsi="Nirmala UI" w:cs="Nirmala UI"/>
        </w:rPr>
        <w:t>रखना</w:t>
      </w:r>
      <w:r>
        <w:br/>
        <w:t xml:space="preserve">D. </w:t>
      </w:r>
      <w:r>
        <w:rPr>
          <w:rFonts w:ascii="Nirmala UI" w:hAnsi="Nirmala UI" w:cs="Nirmala UI"/>
        </w:rPr>
        <w:t>लचीलापन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10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36.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प्लेटफॉर्म</w:t>
      </w:r>
      <w:r>
        <w:t xml:space="preserve">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सामूहिक</w:t>
      </w:r>
      <w:r>
        <w:t xml:space="preserve">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निर्माण</w:t>
      </w:r>
      <w:r>
        <w:br/>
        <w:t xml:space="preserve">B.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D. </w:t>
      </w:r>
      <w:r>
        <w:rPr>
          <w:rFonts w:ascii="Nirmala UI" w:hAnsi="Nirmala UI" w:cs="Nirmala UI"/>
        </w:rPr>
        <w:t>व्याख्यान</w:t>
      </w:r>
      <w:r>
        <w:t xml:space="preserve"> </w:t>
      </w:r>
      <w:r>
        <w:rPr>
          <w:rFonts w:ascii="Nirmala UI" w:hAnsi="Nirmala UI" w:cs="Nirmala UI"/>
        </w:rPr>
        <w:t>निर्भरता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11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37.</w:t>
      </w:r>
      <w:r>
        <w:t xml:space="preserve"> Performance indicators </w:t>
      </w:r>
      <w:r>
        <w:rPr>
          <w:rFonts w:ascii="Mangal" w:hAnsi="Mangal" w:cs="Mangal"/>
        </w:rPr>
        <w:t>उपयोग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गुणवत्ता</w:t>
      </w:r>
      <w:r>
        <w:t xml:space="preserve"> </w:t>
      </w:r>
      <w:r>
        <w:rPr>
          <w:rFonts w:ascii="Nirmala UI" w:hAnsi="Nirmala UI" w:cs="Nirmala UI"/>
        </w:rPr>
        <w:t>निगरानी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समय</w:t>
      </w:r>
      <w:r>
        <w:t xml:space="preserve"> </w:t>
      </w:r>
      <w:r>
        <w:rPr>
          <w:rFonts w:ascii="Nirmala UI" w:hAnsi="Nirmala UI" w:cs="Nirmala UI"/>
        </w:rPr>
        <w:t>निर्धारण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गणना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  <w:t xml:space="preserve">D.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t xml:space="preserve"> </w:t>
      </w:r>
      <w:r>
        <w:rPr>
          <w:rFonts w:ascii="Nirmala UI" w:hAnsi="Nirmala UI" w:cs="Nirmala UI"/>
        </w:rPr>
        <w:t>हेतु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12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38.</w:t>
      </w:r>
      <w:r>
        <w:t xml:space="preserve"> Experiential learning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अर्थ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अनुभव</w:t>
      </w:r>
      <w:r>
        <w:t xml:space="preserve"> </w:t>
      </w:r>
      <w:r>
        <w:rPr>
          <w:rFonts w:ascii="Nirmala UI" w:hAnsi="Nirmala UI" w:cs="Nirmala UI"/>
        </w:rPr>
        <w:t>द्वारा</w:t>
      </w:r>
      <w:r>
        <w:t xml:space="preserve"> </w:t>
      </w:r>
      <w:r>
        <w:rPr>
          <w:rFonts w:ascii="Nirmala UI" w:hAnsi="Nirmala UI" w:cs="Nirmala UI"/>
        </w:rPr>
        <w:t>सीखना</w:t>
      </w:r>
      <w:r>
        <w:br/>
        <w:t xml:space="preserve">B. </w:t>
      </w:r>
      <w:r>
        <w:rPr>
          <w:rFonts w:ascii="Nirmala UI" w:hAnsi="Nirmala UI" w:cs="Nirmala UI"/>
        </w:rPr>
        <w:t>रटना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व्याख्यान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अभ्यास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13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39.</w:t>
      </w:r>
      <w:r>
        <w:t xml:space="preserve"> </w:t>
      </w:r>
      <w:r>
        <w:rPr>
          <w:rFonts w:ascii="Mangal" w:hAnsi="Mangal" w:cs="Mangal"/>
        </w:rPr>
        <w:t>शोध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शिक्षण</w:t>
      </w:r>
      <w:r>
        <w:t xml:space="preserve"> </w:t>
      </w:r>
      <w:r>
        <w:rPr>
          <w:rFonts w:ascii="Mangal" w:hAnsi="Mangal" w:cs="Mangal"/>
        </w:rPr>
        <w:t>एकीकरण</w:t>
      </w:r>
      <w:r>
        <w:t xml:space="preserve"> </w:t>
      </w:r>
      <w:r>
        <w:rPr>
          <w:rFonts w:ascii="Mangal" w:hAnsi="Mangal" w:cs="Mangal"/>
        </w:rPr>
        <w:t>सुधारता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अनुप्रयोग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संख्या</w:t>
      </w:r>
      <w:r>
        <w:br/>
        <w:t xml:space="preserve">D.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कठोरता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14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40.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रणनीतिक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 </w:t>
      </w:r>
      <w:r>
        <w:rPr>
          <w:rFonts w:ascii="Mangal" w:hAnsi="Mangal" w:cs="Mangal"/>
        </w:rPr>
        <w:t>मार्गदर्शन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दीर्घकालिक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br/>
        <w:t xml:space="preserve">B. </w:t>
      </w:r>
      <w:r>
        <w:rPr>
          <w:rFonts w:ascii="Nirmala UI" w:hAnsi="Nirmala UI" w:cs="Nirmala UI"/>
        </w:rPr>
        <w:t>दैनिक</w:t>
      </w:r>
      <w:r>
        <w:t xml:space="preserve"> </w:t>
      </w:r>
      <w:r>
        <w:rPr>
          <w:rFonts w:ascii="Nirmala UI" w:hAnsi="Nirmala UI" w:cs="Nirmala UI"/>
        </w:rPr>
        <w:t>उपस्थिति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समय</w:t>
      </w:r>
      <w:r>
        <w:br/>
        <w:t xml:space="preserve">D. </w:t>
      </w:r>
      <w:r>
        <w:rPr>
          <w:rFonts w:ascii="Nirmala UI" w:hAnsi="Nirmala UI" w:cs="Nirmala UI"/>
        </w:rPr>
        <w:t>शुल्क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15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41.</w:t>
      </w:r>
      <w:r>
        <w:t xml:space="preserve"> Open digital resources </w:t>
      </w:r>
      <w:r>
        <w:rPr>
          <w:rFonts w:ascii="Mangal" w:hAnsi="Mangal" w:cs="Mangal"/>
        </w:rPr>
        <w:t>बढ़ाते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पहुँच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समानता</w:t>
      </w:r>
      <w:r>
        <w:br/>
        <w:t xml:space="preserve">B.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भुगतान</w:t>
      </w:r>
      <w:r>
        <w:t xml:space="preserve"> </w:t>
      </w:r>
      <w:r>
        <w:rPr>
          <w:rFonts w:ascii="Nirmala UI" w:hAnsi="Nirmala UI" w:cs="Nirmala UI"/>
        </w:rPr>
        <w:t>पहुँच</w:t>
      </w:r>
      <w:r>
        <w:br/>
        <w:t xml:space="preserve">D.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अलगाव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16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42.</w:t>
      </w:r>
      <w:r>
        <w:t xml:space="preserve"> </w:t>
      </w:r>
      <w:r>
        <w:rPr>
          <w:rFonts w:ascii="Mangal" w:hAnsi="Mangal" w:cs="Mangal"/>
        </w:rPr>
        <w:t>शासन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छात्र</w:t>
      </w:r>
      <w:r>
        <w:t xml:space="preserve"> </w:t>
      </w:r>
      <w:r>
        <w:rPr>
          <w:rFonts w:ascii="Mangal" w:hAnsi="Mangal" w:cs="Mangal"/>
        </w:rPr>
        <w:t>सहभागिता</w:t>
      </w:r>
      <w:r>
        <w:t xml:space="preserve"> </w:t>
      </w:r>
      <w:r>
        <w:rPr>
          <w:rFonts w:ascii="Mangal" w:hAnsi="Mangal" w:cs="Mangal"/>
        </w:rPr>
        <w:t>मजबूत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लोकतांत्रिक</w:t>
      </w:r>
      <w:r>
        <w:t xml:space="preserve">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संस्कृति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गोपनीयता</w:t>
      </w:r>
      <w:r>
        <w:br/>
        <w:t xml:space="preserve">C.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प्रभुत्व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नियंत्रण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17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43.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interdisciplinarity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दृष्टिकोणों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समेकन</w:t>
      </w:r>
      <w:r>
        <w:br/>
        <w:t xml:space="preserve">B.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कठोरता</w:t>
      </w:r>
      <w:r>
        <w:br/>
        <w:t xml:space="preserve">D.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ज्ञान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18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44.</w:t>
      </w:r>
      <w:r>
        <w:t xml:space="preserve"> </w:t>
      </w:r>
      <w:r>
        <w:rPr>
          <w:rFonts w:ascii="Mangal" w:hAnsi="Mangal" w:cs="Mangal"/>
        </w:rPr>
        <w:t>समाज</w:t>
      </w:r>
      <w:r>
        <w:t>-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शोध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सामाजिक</w:t>
      </w:r>
      <w:r>
        <w:t xml:space="preserve"> </w:t>
      </w:r>
      <w:r>
        <w:rPr>
          <w:rFonts w:ascii="Nirmala UI" w:hAnsi="Nirmala UI" w:cs="Nirmala UI"/>
        </w:rPr>
        <w:t>नवाचार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जटिलता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पैटर्न</w:t>
      </w:r>
      <w:r>
        <w:br/>
        <w:t xml:space="preserve">D. </w:t>
      </w:r>
      <w:r>
        <w:rPr>
          <w:rFonts w:ascii="Nirmala UI" w:hAnsi="Nirmala UI" w:cs="Nirmala UI"/>
        </w:rPr>
        <w:t>अलगाव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lastRenderedPageBreak/>
        <w:pict>
          <v:rect id="_x0000_i1819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45.</w:t>
      </w:r>
      <w:r>
        <w:t xml:space="preserve"> </w:t>
      </w:r>
      <w:r>
        <w:rPr>
          <w:rFonts w:ascii="Mangal" w:hAnsi="Mangal" w:cs="Mangal"/>
        </w:rPr>
        <w:t>निरंतर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अधिगम</w:t>
      </w:r>
      <w:r>
        <w:t xml:space="preserve"> </w:t>
      </w:r>
      <w:r>
        <w:rPr>
          <w:rFonts w:ascii="Mangal" w:hAnsi="Mangal" w:cs="Mangal"/>
        </w:rPr>
        <w:t>परिणाम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स्थायी</w:t>
      </w:r>
      <w:r>
        <w:t xml:space="preserve"> </w:t>
      </w:r>
      <w:r>
        <w:rPr>
          <w:rFonts w:ascii="Nirmala UI" w:hAnsi="Nirmala UI" w:cs="Nirmala UI"/>
        </w:rPr>
        <w:t>गुणवत्ता</w:t>
      </w:r>
      <w:r>
        <w:t xml:space="preserve"> </w:t>
      </w:r>
      <w:r>
        <w:rPr>
          <w:rFonts w:ascii="Nirmala UI" w:hAnsi="Nirmala UI" w:cs="Nirmala UI"/>
        </w:rPr>
        <w:t>सुधार</w:t>
      </w:r>
      <w:r>
        <w:br/>
        <w:t xml:space="preserve">B.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प्रदर्शन</w:t>
      </w:r>
      <w:r>
        <w:br/>
        <w:t xml:space="preserve">C. </w:t>
      </w:r>
      <w:r>
        <w:rPr>
          <w:rFonts w:ascii="Nirmala UI" w:hAnsi="Nirmala UI" w:cs="Nirmala UI"/>
        </w:rPr>
        <w:t>नवाचार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  <w:r>
        <w:br/>
        <w:t xml:space="preserve">D.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विस्तार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20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46.</w:t>
      </w:r>
      <w:r>
        <w:t xml:space="preserve"> </w:t>
      </w:r>
      <w:r>
        <w:rPr>
          <w:rFonts w:ascii="Mangal" w:hAnsi="Mangal" w:cs="Mangal"/>
        </w:rPr>
        <w:t>वैश्विक</w:t>
      </w:r>
      <w:r>
        <w:t xml:space="preserve"> </w:t>
      </w:r>
      <w:r>
        <w:rPr>
          <w:rFonts w:ascii="Mangal" w:hAnsi="Mangal" w:cs="Mangal"/>
        </w:rPr>
        <w:t>मानकों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अनुरूप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बढ़ाते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अंतरराष्ट्रीय</w:t>
      </w:r>
      <w:r>
        <w:t xml:space="preserve"> </w:t>
      </w:r>
      <w:r>
        <w:rPr>
          <w:rFonts w:ascii="Nirmala UI" w:hAnsi="Nirmala UI" w:cs="Nirmala UI"/>
        </w:rPr>
        <w:t>प्रतिस्पर्धा</w:t>
      </w:r>
      <w:r>
        <w:br/>
        <w:t xml:space="preserve">B. </w:t>
      </w:r>
      <w:r>
        <w:rPr>
          <w:rFonts w:ascii="Nirmala UI" w:hAnsi="Nirmala UI" w:cs="Nirmala UI"/>
        </w:rPr>
        <w:t>स्थानीय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कठोरता</w:t>
      </w:r>
      <w:r>
        <w:br/>
        <w:t xml:space="preserve">D.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नियंत्रण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21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47.</w:t>
      </w:r>
      <w:r>
        <w:t xml:space="preserve"> </w:t>
      </w:r>
      <w:r>
        <w:rPr>
          <w:rFonts w:ascii="Mangal" w:hAnsi="Mangal" w:cs="Mangal"/>
        </w:rPr>
        <w:t>सहयोगात्मक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</w:t>
      </w:r>
      <w:r>
        <w:rPr>
          <w:rFonts w:ascii="Mangal" w:hAnsi="Mangal" w:cs="Mangal"/>
        </w:rPr>
        <w:t>वातावरण</w:t>
      </w:r>
      <w:r>
        <w:t xml:space="preserve">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नवाचार</w:t>
      </w:r>
      <w:r>
        <w:t xml:space="preserve"> </w:t>
      </w:r>
      <w:r>
        <w:rPr>
          <w:rFonts w:ascii="Nirmala UI" w:hAnsi="Nirmala UI" w:cs="Nirmala UI"/>
        </w:rPr>
        <w:t>संस्कृति</w:t>
      </w:r>
      <w:r>
        <w:br/>
        <w:t xml:space="preserve">B.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शिक्षण</w:t>
      </w:r>
      <w:r>
        <w:br/>
        <w:t xml:space="preserve">D.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प्रतिस्पर्धा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22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48.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शासन</w:t>
      </w:r>
      <w:r>
        <w:t xml:space="preserve"> </w:t>
      </w:r>
      <w:r>
        <w:rPr>
          <w:rFonts w:ascii="Mangal" w:hAnsi="Mangal" w:cs="Mangal"/>
        </w:rPr>
        <w:t>उपकरण</w:t>
      </w:r>
      <w:r>
        <w:t xml:space="preserve"> </w:t>
      </w:r>
      <w:r>
        <w:rPr>
          <w:rFonts w:ascii="Mangal" w:hAnsi="Mangal" w:cs="Mangal"/>
        </w:rPr>
        <w:t>सक्षम</w:t>
      </w:r>
      <w:r>
        <w:t xml:space="preserve"> </w:t>
      </w:r>
      <w:r>
        <w:rPr>
          <w:rFonts w:ascii="Mangal" w:hAnsi="Mangal" w:cs="Mangal"/>
        </w:rPr>
        <w:t>बनाते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कुशल</w:t>
      </w:r>
      <w:r>
        <w:t xml:space="preserve"> </w:t>
      </w:r>
      <w:r>
        <w:rPr>
          <w:rFonts w:ascii="Nirmala UI" w:hAnsi="Nirmala UI" w:cs="Nirmala UI"/>
        </w:rPr>
        <w:t>सेवा</w:t>
      </w:r>
      <w:r>
        <w:t xml:space="preserve"> </w:t>
      </w:r>
      <w:r>
        <w:rPr>
          <w:rFonts w:ascii="Nirmala UI" w:hAnsi="Nirmala UI" w:cs="Nirmala UI"/>
        </w:rPr>
        <w:t>वितरण</w:t>
      </w:r>
      <w:r>
        <w:br/>
        <w:t xml:space="preserve">B. </w:t>
      </w:r>
      <w:r>
        <w:rPr>
          <w:rFonts w:ascii="Nirmala UI" w:hAnsi="Nirmala UI" w:cs="Nirmala UI"/>
        </w:rPr>
        <w:t>अधिक</w:t>
      </w:r>
      <w:r>
        <w:t xml:space="preserve"> </w:t>
      </w:r>
      <w:r>
        <w:rPr>
          <w:rFonts w:ascii="Nirmala UI" w:hAnsi="Nirmala UI" w:cs="Nirmala UI"/>
        </w:rPr>
        <w:t>कागजी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br/>
        <w:t xml:space="preserve">C.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निर्भरता</w:t>
      </w:r>
      <w:r>
        <w:br/>
        <w:t xml:space="preserve">D.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पारदर्शिता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23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49.</w:t>
      </w:r>
      <w:r>
        <w:t xml:space="preserve"> Vision </w:t>
      </w:r>
      <w:r>
        <w:rPr>
          <w:rFonts w:ascii="Mangal" w:hAnsi="Mangal" w:cs="Mangal"/>
        </w:rPr>
        <w:t>और</w:t>
      </w:r>
      <w:r>
        <w:t xml:space="preserve"> Mission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संरेखण</w:t>
      </w:r>
      <w:r>
        <w:t xml:space="preserve">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स्पष्ट</w:t>
      </w:r>
      <w:r>
        <w:t xml:space="preserve">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दिशा</w:t>
      </w:r>
      <w:r>
        <w:br/>
        <w:t xml:space="preserve">B. </w:t>
      </w:r>
      <w:r>
        <w:rPr>
          <w:rFonts w:ascii="Nirmala UI" w:hAnsi="Nirmala UI" w:cs="Nirmala UI"/>
        </w:rPr>
        <w:t>यादृच्छिक</w:t>
      </w:r>
      <w:r>
        <w:t xml:space="preserve"> </w:t>
      </w:r>
      <w:r>
        <w:rPr>
          <w:rFonts w:ascii="Nirmala UI" w:hAnsi="Nirmala UI" w:cs="Nirmala UI"/>
        </w:rPr>
        <w:t>योजना</w:t>
      </w:r>
      <w:r>
        <w:br/>
        <w:t xml:space="preserve">C.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प्रशासन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केंद्रितता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6B38B1" w:rsidRDefault="006B38B1" w:rsidP="006B38B1">
      <w:r>
        <w:pict>
          <v:rect id="_x0000_i1824" style="width:0;height:1.5pt" o:hralign="center" o:hrstd="t" o:hr="t" fillcolor="#a0a0a0" stroked="f"/>
        </w:pict>
      </w:r>
    </w:p>
    <w:p w:rsidR="006B38B1" w:rsidRDefault="006B38B1" w:rsidP="006B38B1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50.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भविष्य</w:t>
      </w:r>
      <w:r>
        <w:t xml:space="preserve"> </w:t>
      </w:r>
      <w:r>
        <w:rPr>
          <w:rFonts w:ascii="Mangal" w:hAnsi="Mangal" w:cs="Mangal"/>
        </w:rPr>
        <w:t>मॉडल</w:t>
      </w:r>
      <w:r>
        <w:t xml:space="preserve"> </w:t>
      </w:r>
      <w:r>
        <w:rPr>
          <w:rFonts w:ascii="Mangal" w:hAnsi="Mangal" w:cs="Mangal"/>
        </w:rPr>
        <w:t>होगा</w:t>
      </w:r>
      <w:r>
        <w:t>:</w:t>
      </w:r>
    </w:p>
    <w:p w:rsidR="006B38B1" w:rsidRDefault="006B38B1" w:rsidP="006B38B1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लचीला</w:t>
      </w:r>
      <w:r>
        <w:t xml:space="preserve">, </w:t>
      </w:r>
      <w:r>
        <w:rPr>
          <w:rFonts w:ascii="Nirmala UI" w:hAnsi="Nirmala UI" w:cs="Nirmala UI"/>
        </w:rPr>
        <w:t>समावेशी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नवाचार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केंद्रित</w:t>
      </w:r>
      <w:r>
        <w:br/>
        <w:t xml:space="preserve">C.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प्रभुत्व</w:t>
      </w:r>
      <w:r>
        <w:br/>
        <w:t xml:space="preserve">D.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केंद्रीकृत</w:t>
      </w:r>
    </w:p>
    <w:p w:rsidR="006B38B1" w:rsidRDefault="006B38B1" w:rsidP="006B38B1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B66CD9" w:rsidRPr="006B38B1" w:rsidRDefault="00B66CD9" w:rsidP="006B38B1">
      <w:bookmarkStart w:id="0" w:name="_GoBack"/>
      <w:bookmarkEnd w:id="0"/>
    </w:p>
    <w:sectPr w:rsidR="00B66CD9" w:rsidRPr="006B38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935" w:rsidRDefault="00B06935" w:rsidP="000D3822">
      <w:pPr>
        <w:spacing w:after="0" w:line="240" w:lineRule="auto"/>
      </w:pPr>
      <w:r>
        <w:separator/>
      </w:r>
    </w:p>
  </w:endnote>
  <w:endnote w:type="continuationSeparator" w:id="0">
    <w:p w:rsidR="00B06935" w:rsidRDefault="00B06935" w:rsidP="000D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935" w:rsidRDefault="00B06935" w:rsidP="000D3822">
      <w:pPr>
        <w:spacing w:after="0" w:line="240" w:lineRule="auto"/>
      </w:pPr>
      <w:r>
        <w:separator/>
      </w:r>
    </w:p>
  </w:footnote>
  <w:footnote w:type="continuationSeparator" w:id="0">
    <w:p w:rsidR="00B06935" w:rsidRDefault="00B06935" w:rsidP="000D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6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7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5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D9"/>
    <w:rsid w:val="000D3822"/>
    <w:rsid w:val="00231C39"/>
    <w:rsid w:val="00356271"/>
    <w:rsid w:val="006B38B1"/>
    <w:rsid w:val="007B7296"/>
    <w:rsid w:val="009A7A9A"/>
    <w:rsid w:val="00B06935"/>
    <w:rsid w:val="00B66CD9"/>
    <w:rsid w:val="00D8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987219"/>
  <w15:chartTrackingRefBased/>
  <w15:docId w15:val="{E34CEEED-75E2-4539-95D6-225CAF3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6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6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6C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6C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22"/>
  </w:style>
  <w:style w:type="paragraph" w:styleId="Footer">
    <w:name w:val="footer"/>
    <w:basedOn w:val="Normal"/>
    <w:link w:val="Foot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22"/>
  </w:style>
  <w:style w:type="character" w:customStyle="1" w:styleId="Heading3Char">
    <w:name w:val="Heading 3 Char"/>
    <w:basedOn w:val="DefaultParagraphFont"/>
    <w:link w:val="Heading3"/>
    <w:uiPriority w:val="9"/>
    <w:semiHidden/>
    <w:rsid w:val="00D817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2026-03-02T08:39:00Z</dcterms:created>
  <dcterms:modified xsi:type="dcterms:W3CDTF">2026-03-02T08:39:00Z</dcterms:modified>
</cp:coreProperties>
</file>