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4D1A"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Zanzibar, Tanzania: The Historic Port of Spices and Stone Town</w:t>
      </w:r>
    </w:p>
    <w:p w14:paraId="34F1B7FC"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i/>
          <w:iCs/>
          <w:sz w:val="40"/>
          <w:szCs w:val="40"/>
        </w:rPr>
        <w:t>Cruise Enrichment Presentation Script</w:t>
      </w:r>
    </w:p>
    <w:p w14:paraId="382C1AB6"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12BABE67">
          <v:rect id="_x0000_i1097" style="width:0;height:1.5pt" o:hralign="center" o:hrstd="t" o:hr="t" fillcolor="#a0a0a0" stroked="f"/>
        </w:pict>
      </w:r>
    </w:p>
    <w:p w14:paraId="0F097BA2"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1: Welcome to Zanzibar</w:t>
      </w:r>
    </w:p>
    <w:p w14:paraId="79D89C36"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Aerial view of Stone Town with turquoise water and dhows.</w:t>
      </w:r>
    </w:p>
    <w:p w14:paraId="05EDC3D3"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Welcome to </w:t>
      </w:r>
      <w:r w:rsidRPr="00BA7ED4">
        <w:rPr>
          <w:rFonts w:asciiTheme="majorBidi" w:hAnsiTheme="majorBidi" w:cstheme="majorBidi"/>
          <w:b/>
          <w:bCs/>
          <w:sz w:val="40"/>
          <w:szCs w:val="40"/>
        </w:rPr>
        <w:t>Zanzibar</w:t>
      </w:r>
      <w:r w:rsidRPr="00BA7ED4">
        <w:rPr>
          <w:rFonts w:asciiTheme="majorBidi" w:hAnsiTheme="majorBidi" w:cstheme="majorBidi"/>
          <w:sz w:val="40"/>
          <w:szCs w:val="40"/>
        </w:rPr>
        <w:t xml:space="preserve">, one of the most storied islands in the Indian Ocean. Known as the </w:t>
      </w:r>
      <w:r w:rsidRPr="00BA7ED4">
        <w:rPr>
          <w:rFonts w:asciiTheme="majorBidi" w:hAnsiTheme="majorBidi" w:cstheme="majorBidi"/>
          <w:b/>
          <w:bCs/>
          <w:sz w:val="40"/>
          <w:szCs w:val="40"/>
        </w:rPr>
        <w:t>“Spice Island,”</w:t>
      </w:r>
      <w:r w:rsidRPr="00BA7ED4">
        <w:rPr>
          <w:rFonts w:asciiTheme="majorBidi" w:hAnsiTheme="majorBidi" w:cstheme="majorBidi"/>
          <w:sz w:val="40"/>
          <w:szCs w:val="40"/>
        </w:rPr>
        <w:t xml:space="preserve"> Zanzibar has been a crossroads of trade and culture for over a thousand years — a meeting point for Africa, Arabia, India, and Europe.</w:t>
      </w:r>
    </w:p>
    <w:p w14:paraId="0D7E210A"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Today, its white-sand beaches, coral reefs, and centuries-old history make it one of East Africa’s most captivating cruise destinations.</w:t>
      </w:r>
    </w:p>
    <w:p w14:paraId="3AC636A1"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21274166">
          <v:rect id="_x0000_i1098" style="width:0;height:1.5pt" o:hralign="center" o:hrstd="t" o:hr="t" fillcolor="#a0a0a0" stroked="f"/>
        </w:pict>
      </w:r>
    </w:p>
    <w:p w14:paraId="612A8897"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2: The Island and Its People</w:t>
      </w:r>
    </w:p>
    <w:p w14:paraId="37C6FB59"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Map showing Zanzibar off the coast of mainland Tanzania.</w:t>
      </w:r>
    </w:p>
    <w:p w14:paraId="67A54DC9"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Zanzibar is an archipelago about 25 miles off the coast of </w:t>
      </w:r>
      <w:r w:rsidRPr="00BA7ED4">
        <w:rPr>
          <w:rFonts w:asciiTheme="majorBidi" w:hAnsiTheme="majorBidi" w:cstheme="majorBidi"/>
          <w:b/>
          <w:bCs/>
          <w:sz w:val="40"/>
          <w:szCs w:val="40"/>
        </w:rPr>
        <w:t>Tanzania</w:t>
      </w:r>
      <w:r w:rsidRPr="00BA7ED4">
        <w:rPr>
          <w:rFonts w:asciiTheme="majorBidi" w:hAnsiTheme="majorBidi" w:cstheme="majorBidi"/>
          <w:sz w:val="40"/>
          <w:szCs w:val="40"/>
        </w:rPr>
        <w:t xml:space="preserve">, made up of two main islands — </w:t>
      </w:r>
      <w:r w:rsidRPr="00BA7ED4">
        <w:rPr>
          <w:rFonts w:asciiTheme="majorBidi" w:hAnsiTheme="majorBidi" w:cstheme="majorBidi"/>
          <w:b/>
          <w:bCs/>
          <w:sz w:val="40"/>
          <w:szCs w:val="40"/>
        </w:rPr>
        <w:t>Unguja</w:t>
      </w:r>
      <w:r w:rsidRPr="00BA7ED4">
        <w:rPr>
          <w:rFonts w:asciiTheme="majorBidi" w:hAnsiTheme="majorBidi" w:cstheme="majorBidi"/>
          <w:sz w:val="40"/>
          <w:szCs w:val="40"/>
        </w:rPr>
        <w:t xml:space="preserve"> (the main island) and </w:t>
      </w:r>
      <w:r w:rsidRPr="00BA7ED4">
        <w:rPr>
          <w:rFonts w:asciiTheme="majorBidi" w:hAnsiTheme="majorBidi" w:cstheme="majorBidi"/>
          <w:b/>
          <w:bCs/>
          <w:sz w:val="40"/>
          <w:szCs w:val="40"/>
        </w:rPr>
        <w:t>Pemba</w:t>
      </w:r>
      <w:r w:rsidRPr="00BA7ED4">
        <w:rPr>
          <w:rFonts w:asciiTheme="majorBidi" w:hAnsiTheme="majorBidi" w:cstheme="majorBidi"/>
          <w:sz w:val="40"/>
          <w:szCs w:val="40"/>
        </w:rPr>
        <w:t xml:space="preserve">. The capital, </w:t>
      </w:r>
      <w:r w:rsidRPr="00BA7ED4">
        <w:rPr>
          <w:rFonts w:asciiTheme="majorBidi" w:hAnsiTheme="majorBidi" w:cstheme="majorBidi"/>
          <w:b/>
          <w:bCs/>
          <w:sz w:val="40"/>
          <w:szCs w:val="40"/>
        </w:rPr>
        <w:t>Stone Town</w:t>
      </w:r>
      <w:r w:rsidRPr="00BA7ED4">
        <w:rPr>
          <w:rFonts w:asciiTheme="majorBidi" w:hAnsiTheme="majorBidi" w:cstheme="majorBidi"/>
          <w:sz w:val="40"/>
          <w:szCs w:val="40"/>
        </w:rPr>
        <w:t>, is a UNESCO World Heritage Site filled with history and character.</w:t>
      </w:r>
    </w:p>
    <w:p w14:paraId="4BA60AA9"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The island’s mix of Swahili, Arab, Indian, and European influences has created a culture as rich and aromatic as the spices it exports.</w:t>
      </w:r>
    </w:p>
    <w:p w14:paraId="3BF3CBCA"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7A04A092">
          <v:rect id="_x0000_i1099" style="width:0;height:1.5pt" o:hralign="center" o:hrstd="t" o:hr="t" fillcolor="#a0a0a0" stroked="f"/>
        </w:pict>
      </w:r>
    </w:p>
    <w:p w14:paraId="12DDC86C"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3: The Port of Zanzibar</w:t>
      </w:r>
    </w:p>
    <w:p w14:paraId="615E8803"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Cruise pier and old harbor with traditional dhows.</w:t>
      </w:r>
    </w:p>
    <w:p w14:paraId="0294BE73"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Cruise ships anchor near </w:t>
      </w:r>
      <w:r w:rsidRPr="00BA7ED4">
        <w:rPr>
          <w:rFonts w:asciiTheme="majorBidi" w:hAnsiTheme="majorBidi" w:cstheme="majorBidi"/>
          <w:b/>
          <w:bCs/>
          <w:sz w:val="40"/>
          <w:szCs w:val="40"/>
        </w:rPr>
        <w:t>Zanzibar Port</w:t>
      </w:r>
      <w:r w:rsidRPr="00BA7ED4">
        <w:rPr>
          <w:rFonts w:asciiTheme="majorBidi" w:hAnsiTheme="majorBidi" w:cstheme="majorBidi"/>
          <w:sz w:val="40"/>
          <w:szCs w:val="40"/>
        </w:rPr>
        <w:t xml:space="preserve">, right beside </w:t>
      </w:r>
      <w:r w:rsidRPr="00BA7ED4">
        <w:rPr>
          <w:rFonts w:asciiTheme="majorBidi" w:hAnsiTheme="majorBidi" w:cstheme="majorBidi"/>
          <w:b/>
          <w:bCs/>
          <w:sz w:val="40"/>
          <w:szCs w:val="40"/>
        </w:rPr>
        <w:t>Stone Town</w:t>
      </w:r>
      <w:r w:rsidRPr="00BA7ED4">
        <w:rPr>
          <w:rFonts w:asciiTheme="majorBidi" w:hAnsiTheme="majorBidi" w:cstheme="majorBidi"/>
          <w:sz w:val="40"/>
          <w:szCs w:val="40"/>
        </w:rPr>
        <w:t>, making it one of the easiest islands to explore on foot. The main attractions, shops, and cafés are all within a short walk from the terminal.</w:t>
      </w:r>
    </w:p>
    <w:p w14:paraId="1F5AEFB6"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The local currency is the </w:t>
      </w:r>
      <w:r w:rsidRPr="00BA7ED4">
        <w:rPr>
          <w:rFonts w:asciiTheme="majorBidi" w:hAnsiTheme="majorBidi" w:cstheme="majorBidi"/>
          <w:b/>
          <w:bCs/>
          <w:sz w:val="40"/>
          <w:szCs w:val="40"/>
        </w:rPr>
        <w:t>Tanzanian Shilling (TZS)</w:t>
      </w:r>
      <w:r w:rsidRPr="00BA7ED4">
        <w:rPr>
          <w:rFonts w:asciiTheme="majorBidi" w:hAnsiTheme="majorBidi" w:cstheme="majorBidi"/>
          <w:sz w:val="40"/>
          <w:szCs w:val="40"/>
        </w:rPr>
        <w:t>, but U.S. dollars and credit cards are widely accepted. Swahili and English are both spoken fluently.</w:t>
      </w:r>
    </w:p>
    <w:p w14:paraId="7EAAD9DB"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1E90FBEC">
          <v:rect id="_x0000_i1100" style="width:0;height:1.5pt" o:hralign="center" o:hrstd="t" o:hr="t" fillcolor="#a0a0a0" stroked="f"/>
        </w:pict>
      </w:r>
    </w:p>
    <w:p w14:paraId="7B749500"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4: Exploring Stone Town</w:t>
      </w:r>
    </w:p>
    <w:p w14:paraId="42851750"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Narrow alleys, carved wooden doors, and colonial balconies.</w:t>
      </w:r>
    </w:p>
    <w:p w14:paraId="06DC2AB6"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Stone Town is the cultural heart of Zanzibar — a maze of narrow alleys, old palaces, and intricately carved wooden doors.</w:t>
      </w:r>
    </w:p>
    <w:p w14:paraId="475F4901"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Highlights include:</w:t>
      </w:r>
    </w:p>
    <w:p w14:paraId="2D8090BE" w14:textId="77777777" w:rsidR="00BA7ED4" w:rsidRPr="00BA7ED4" w:rsidRDefault="00BA7ED4" w:rsidP="00BA7ED4">
      <w:pPr>
        <w:numPr>
          <w:ilvl w:val="0"/>
          <w:numId w:val="1"/>
        </w:numPr>
        <w:rPr>
          <w:rFonts w:asciiTheme="majorBidi" w:hAnsiTheme="majorBidi" w:cstheme="majorBidi"/>
          <w:sz w:val="40"/>
          <w:szCs w:val="40"/>
        </w:rPr>
      </w:pPr>
      <w:r w:rsidRPr="00BA7ED4">
        <w:rPr>
          <w:rFonts w:asciiTheme="majorBidi" w:hAnsiTheme="majorBidi" w:cstheme="majorBidi"/>
          <w:b/>
          <w:bCs/>
          <w:sz w:val="40"/>
          <w:szCs w:val="40"/>
        </w:rPr>
        <w:t>House of Wonders:</w:t>
      </w:r>
      <w:r w:rsidRPr="00BA7ED4">
        <w:rPr>
          <w:rFonts w:asciiTheme="majorBidi" w:hAnsiTheme="majorBidi" w:cstheme="majorBidi"/>
          <w:sz w:val="40"/>
          <w:szCs w:val="40"/>
        </w:rPr>
        <w:t xml:space="preserve"> Once a sultan’s palace, now a museum of Swahili culture.</w:t>
      </w:r>
    </w:p>
    <w:p w14:paraId="383D99A6" w14:textId="77777777" w:rsidR="00BA7ED4" w:rsidRPr="00BA7ED4" w:rsidRDefault="00BA7ED4" w:rsidP="00BA7ED4">
      <w:pPr>
        <w:numPr>
          <w:ilvl w:val="0"/>
          <w:numId w:val="1"/>
        </w:numPr>
        <w:rPr>
          <w:rFonts w:asciiTheme="majorBidi" w:hAnsiTheme="majorBidi" w:cstheme="majorBidi"/>
          <w:sz w:val="40"/>
          <w:szCs w:val="40"/>
        </w:rPr>
      </w:pPr>
      <w:r w:rsidRPr="00BA7ED4">
        <w:rPr>
          <w:rFonts w:asciiTheme="majorBidi" w:hAnsiTheme="majorBidi" w:cstheme="majorBidi"/>
          <w:b/>
          <w:bCs/>
          <w:sz w:val="40"/>
          <w:szCs w:val="40"/>
        </w:rPr>
        <w:t>Old Fort:</w:t>
      </w:r>
      <w:r w:rsidRPr="00BA7ED4">
        <w:rPr>
          <w:rFonts w:asciiTheme="majorBidi" w:hAnsiTheme="majorBidi" w:cstheme="majorBidi"/>
          <w:sz w:val="40"/>
          <w:szCs w:val="40"/>
        </w:rPr>
        <w:t xml:space="preserve"> A 17th-century fortress built by the Omanis, now home to small shops and performances.</w:t>
      </w:r>
    </w:p>
    <w:p w14:paraId="2E3C39DE" w14:textId="77777777" w:rsidR="00BA7ED4" w:rsidRPr="00BA7ED4" w:rsidRDefault="00BA7ED4" w:rsidP="00BA7ED4">
      <w:pPr>
        <w:numPr>
          <w:ilvl w:val="0"/>
          <w:numId w:val="1"/>
        </w:numPr>
        <w:rPr>
          <w:rFonts w:asciiTheme="majorBidi" w:hAnsiTheme="majorBidi" w:cstheme="majorBidi"/>
          <w:sz w:val="40"/>
          <w:szCs w:val="40"/>
        </w:rPr>
      </w:pPr>
      <w:r w:rsidRPr="00BA7ED4">
        <w:rPr>
          <w:rFonts w:asciiTheme="majorBidi" w:hAnsiTheme="majorBidi" w:cstheme="majorBidi"/>
          <w:b/>
          <w:bCs/>
          <w:sz w:val="40"/>
          <w:szCs w:val="40"/>
        </w:rPr>
        <w:t>Freddie Mercury’s Birthplace:</w:t>
      </w:r>
      <w:r w:rsidRPr="00BA7ED4">
        <w:rPr>
          <w:rFonts w:asciiTheme="majorBidi" w:hAnsiTheme="majorBidi" w:cstheme="majorBidi"/>
          <w:sz w:val="40"/>
          <w:szCs w:val="40"/>
        </w:rPr>
        <w:t xml:space="preserve"> The home of the Queen frontman, born here in 1946.</w:t>
      </w:r>
    </w:p>
    <w:p w14:paraId="5784B4D7" w14:textId="77777777" w:rsidR="00BA7ED4" w:rsidRPr="00BA7ED4" w:rsidRDefault="00BA7ED4" w:rsidP="00BA7ED4">
      <w:pPr>
        <w:numPr>
          <w:ilvl w:val="0"/>
          <w:numId w:val="1"/>
        </w:numPr>
        <w:rPr>
          <w:rFonts w:asciiTheme="majorBidi" w:hAnsiTheme="majorBidi" w:cstheme="majorBidi"/>
          <w:sz w:val="40"/>
          <w:szCs w:val="40"/>
        </w:rPr>
      </w:pPr>
      <w:proofErr w:type="spellStart"/>
      <w:r w:rsidRPr="00BA7ED4">
        <w:rPr>
          <w:rFonts w:asciiTheme="majorBidi" w:hAnsiTheme="majorBidi" w:cstheme="majorBidi"/>
          <w:b/>
          <w:bCs/>
          <w:sz w:val="40"/>
          <w:szCs w:val="40"/>
        </w:rPr>
        <w:t>Forodhani</w:t>
      </w:r>
      <w:proofErr w:type="spellEnd"/>
      <w:r w:rsidRPr="00BA7ED4">
        <w:rPr>
          <w:rFonts w:asciiTheme="majorBidi" w:hAnsiTheme="majorBidi" w:cstheme="majorBidi"/>
          <w:b/>
          <w:bCs/>
          <w:sz w:val="40"/>
          <w:szCs w:val="40"/>
        </w:rPr>
        <w:t xml:space="preserve"> Gardens:</w:t>
      </w:r>
      <w:r w:rsidRPr="00BA7ED4">
        <w:rPr>
          <w:rFonts w:asciiTheme="majorBidi" w:hAnsiTheme="majorBidi" w:cstheme="majorBidi"/>
          <w:sz w:val="40"/>
          <w:szCs w:val="40"/>
        </w:rPr>
        <w:t xml:space="preserve"> A lively waterfront market that comes alive at sunset with food stalls and music.</w:t>
      </w:r>
    </w:p>
    <w:p w14:paraId="191A88FB"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3B1D6261">
          <v:rect id="_x0000_i1101" style="width:0;height:1.5pt" o:hralign="center" o:hrstd="t" o:hr="t" fillcolor="#a0a0a0" stroked="f"/>
        </w:pict>
      </w:r>
    </w:p>
    <w:p w14:paraId="2A05B5BD"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5: The Spice Island Legacy</w:t>
      </w:r>
    </w:p>
    <w:p w14:paraId="3819E21C"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Cloves, cinnamon, nutmeg, and spice farms.</w:t>
      </w:r>
    </w:p>
    <w:p w14:paraId="54042CD4"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For centuries, Zanzibar was the center of the spice trade, exporting </w:t>
      </w:r>
      <w:r w:rsidRPr="00BA7ED4">
        <w:rPr>
          <w:rFonts w:asciiTheme="majorBidi" w:hAnsiTheme="majorBidi" w:cstheme="majorBidi"/>
          <w:b/>
          <w:bCs/>
          <w:sz w:val="40"/>
          <w:szCs w:val="40"/>
        </w:rPr>
        <w:t>cloves, cinnamon, nutmeg, and cardamom</w:t>
      </w:r>
      <w:r w:rsidRPr="00BA7ED4">
        <w:rPr>
          <w:rFonts w:asciiTheme="majorBidi" w:hAnsiTheme="majorBidi" w:cstheme="majorBidi"/>
          <w:sz w:val="40"/>
          <w:szCs w:val="40"/>
        </w:rPr>
        <w:t xml:space="preserve"> to the world.</w:t>
      </w:r>
    </w:p>
    <w:p w14:paraId="3F38A6FE"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Visit one of the island’s </w:t>
      </w:r>
      <w:r w:rsidRPr="00BA7ED4">
        <w:rPr>
          <w:rFonts w:asciiTheme="majorBidi" w:hAnsiTheme="majorBidi" w:cstheme="majorBidi"/>
          <w:b/>
          <w:bCs/>
          <w:sz w:val="40"/>
          <w:szCs w:val="40"/>
        </w:rPr>
        <w:t>spice plantations</w:t>
      </w:r>
      <w:r w:rsidRPr="00BA7ED4">
        <w:rPr>
          <w:rFonts w:asciiTheme="majorBidi" w:hAnsiTheme="majorBidi" w:cstheme="majorBidi"/>
          <w:sz w:val="40"/>
          <w:szCs w:val="40"/>
        </w:rPr>
        <w:t xml:space="preserve"> to see how these fragrant crops are grown and harvested. You’ll taste, touch, and smell the spices fresh from the source — an experience that engages all the senses.</w:t>
      </w:r>
    </w:p>
    <w:p w14:paraId="7B6B4047"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7153EE50">
          <v:rect id="_x0000_i1102" style="width:0;height:1.5pt" o:hralign="center" o:hrstd="t" o:hr="t" fillcolor="#a0a0a0" stroked="f"/>
        </w:pict>
      </w:r>
    </w:p>
    <w:p w14:paraId="5C8DD41C"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6: The Slave Market and Anglican Cathedral</w:t>
      </w:r>
    </w:p>
    <w:p w14:paraId="480F1ACD"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Slave memorial and cathedral interior.</w:t>
      </w:r>
    </w:p>
    <w:p w14:paraId="06840225"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Zanzibar’s history includes a darker chapter as one of East Africa’s main slave ports. The </w:t>
      </w:r>
      <w:r w:rsidRPr="00BA7ED4">
        <w:rPr>
          <w:rFonts w:asciiTheme="majorBidi" w:hAnsiTheme="majorBidi" w:cstheme="majorBidi"/>
          <w:b/>
          <w:bCs/>
          <w:sz w:val="40"/>
          <w:szCs w:val="40"/>
        </w:rPr>
        <w:t>Old Slave Market</w:t>
      </w:r>
      <w:r w:rsidRPr="00BA7ED4">
        <w:rPr>
          <w:rFonts w:asciiTheme="majorBidi" w:hAnsiTheme="majorBidi" w:cstheme="majorBidi"/>
          <w:sz w:val="40"/>
          <w:szCs w:val="40"/>
        </w:rPr>
        <w:t xml:space="preserve"> site, now part of the </w:t>
      </w:r>
      <w:r w:rsidRPr="00BA7ED4">
        <w:rPr>
          <w:rFonts w:asciiTheme="majorBidi" w:hAnsiTheme="majorBidi" w:cstheme="majorBidi"/>
          <w:b/>
          <w:bCs/>
          <w:sz w:val="40"/>
          <w:szCs w:val="40"/>
        </w:rPr>
        <w:t>Anglican Cathedral of Christ Church</w:t>
      </w:r>
      <w:r w:rsidRPr="00BA7ED4">
        <w:rPr>
          <w:rFonts w:asciiTheme="majorBidi" w:hAnsiTheme="majorBidi" w:cstheme="majorBidi"/>
          <w:sz w:val="40"/>
          <w:szCs w:val="40"/>
        </w:rPr>
        <w:t>, serves as a powerful memorial.</w:t>
      </w:r>
    </w:p>
    <w:p w14:paraId="1152E67D"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The cathedral’s altar stands where the whipping post once was — a haunting reminder of the past, but also a symbol of reconciliation and hope.</w:t>
      </w:r>
    </w:p>
    <w:p w14:paraId="346100DC"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3BEA736A">
          <v:rect id="_x0000_i1103" style="width:0;height:1.5pt" o:hralign="center" o:hrstd="t" o:hr="t" fillcolor="#a0a0a0" stroked="f"/>
        </w:pict>
      </w:r>
    </w:p>
    <w:p w14:paraId="086ABB49"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7: Beaches and Island Escapes</w:t>
      </w:r>
    </w:p>
    <w:p w14:paraId="019F9E50"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w:t>
      </w:r>
      <w:proofErr w:type="spellStart"/>
      <w:r w:rsidRPr="00BA7ED4">
        <w:rPr>
          <w:rFonts w:asciiTheme="majorBidi" w:hAnsiTheme="majorBidi" w:cstheme="majorBidi"/>
          <w:sz w:val="40"/>
          <w:szCs w:val="40"/>
        </w:rPr>
        <w:t>Nungwi</w:t>
      </w:r>
      <w:proofErr w:type="spellEnd"/>
      <w:r w:rsidRPr="00BA7ED4">
        <w:rPr>
          <w:rFonts w:asciiTheme="majorBidi" w:hAnsiTheme="majorBidi" w:cstheme="majorBidi"/>
          <w:sz w:val="40"/>
          <w:szCs w:val="40"/>
        </w:rPr>
        <w:t xml:space="preserve"> Beach and </w:t>
      </w:r>
      <w:proofErr w:type="spellStart"/>
      <w:r w:rsidRPr="00BA7ED4">
        <w:rPr>
          <w:rFonts w:asciiTheme="majorBidi" w:hAnsiTheme="majorBidi" w:cstheme="majorBidi"/>
          <w:sz w:val="40"/>
          <w:szCs w:val="40"/>
        </w:rPr>
        <w:t>Kendwa</w:t>
      </w:r>
      <w:proofErr w:type="spellEnd"/>
      <w:r w:rsidRPr="00BA7ED4">
        <w:rPr>
          <w:rFonts w:asciiTheme="majorBidi" w:hAnsiTheme="majorBidi" w:cstheme="majorBidi"/>
          <w:sz w:val="40"/>
          <w:szCs w:val="40"/>
        </w:rPr>
        <w:t xml:space="preserve"> sunset.</w:t>
      </w:r>
    </w:p>
    <w:p w14:paraId="63891EC7"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Beyond Stone Town, the coastline offers some of the most beautiful beaches in the world:</w:t>
      </w:r>
    </w:p>
    <w:p w14:paraId="1E6EAF95" w14:textId="77777777" w:rsidR="00BA7ED4" w:rsidRPr="00BA7ED4" w:rsidRDefault="00BA7ED4" w:rsidP="00BA7ED4">
      <w:pPr>
        <w:numPr>
          <w:ilvl w:val="0"/>
          <w:numId w:val="2"/>
        </w:numPr>
        <w:rPr>
          <w:rFonts w:asciiTheme="majorBidi" w:hAnsiTheme="majorBidi" w:cstheme="majorBidi"/>
          <w:sz w:val="40"/>
          <w:szCs w:val="40"/>
        </w:rPr>
      </w:pPr>
      <w:proofErr w:type="spellStart"/>
      <w:r w:rsidRPr="00BA7ED4">
        <w:rPr>
          <w:rFonts w:asciiTheme="majorBidi" w:hAnsiTheme="majorBidi" w:cstheme="majorBidi"/>
          <w:b/>
          <w:bCs/>
          <w:sz w:val="40"/>
          <w:szCs w:val="40"/>
        </w:rPr>
        <w:t>Nungwi</w:t>
      </w:r>
      <w:proofErr w:type="spellEnd"/>
      <w:r w:rsidRPr="00BA7ED4">
        <w:rPr>
          <w:rFonts w:asciiTheme="majorBidi" w:hAnsiTheme="majorBidi" w:cstheme="majorBidi"/>
          <w:b/>
          <w:bCs/>
          <w:sz w:val="40"/>
          <w:szCs w:val="40"/>
        </w:rPr>
        <w:t xml:space="preserve"> and </w:t>
      </w:r>
      <w:proofErr w:type="spellStart"/>
      <w:r w:rsidRPr="00BA7ED4">
        <w:rPr>
          <w:rFonts w:asciiTheme="majorBidi" w:hAnsiTheme="majorBidi" w:cstheme="majorBidi"/>
          <w:b/>
          <w:bCs/>
          <w:sz w:val="40"/>
          <w:szCs w:val="40"/>
        </w:rPr>
        <w:t>Kendwa</w:t>
      </w:r>
      <w:proofErr w:type="spellEnd"/>
      <w:r w:rsidRPr="00BA7ED4">
        <w:rPr>
          <w:rFonts w:asciiTheme="majorBidi" w:hAnsiTheme="majorBidi" w:cstheme="majorBidi"/>
          <w:b/>
          <w:bCs/>
          <w:sz w:val="40"/>
          <w:szCs w:val="40"/>
        </w:rPr>
        <w:t xml:space="preserve"> (North Coast):</w:t>
      </w:r>
      <w:r w:rsidRPr="00BA7ED4">
        <w:rPr>
          <w:rFonts w:asciiTheme="majorBidi" w:hAnsiTheme="majorBidi" w:cstheme="majorBidi"/>
          <w:sz w:val="40"/>
          <w:szCs w:val="40"/>
        </w:rPr>
        <w:t xml:space="preserve"> Ideal for swimming, diving, and watching sunset dhows sail by.</w:t>
      </w:r>
    </w:p>
    <w:p w14:paraId="1752ACAA" w14:textId="77777777" w:rsidR="00BA7ED4" w:rsidRPr="00BA7ED4" w:rsidRDefault="00BA7ED4" w:rsidP="00BA7ED4">
      <w:pPr>
        <w:numPr>
          <w:ilvl w:val="0"/>
          <w:numId w:val="2"/>
        </w:numPr>
        <w:rPr>
          <w:rFonts w:asciiTheme="majorBidi" w:hAnsiTheme="majorBidi" w:cstheme="majorBidi"/>
          <w:sz w:val="40"/>
          <w:szCs w:val="40"/>
        </w:rPr>
      </w:pPr>
      <w:r w:rsidRPr="00BA7ED4">
        <w:rPr>
          <w:rFonts w:asciiTheme="majorBidi" w:hAnsiTheme="majorBidi" w:cstheme="majorBidi"/>
          <w:b/>
          <w:bCs/>
          <w:sz w:val="40"/>
          <w:szCs w:val="40"/>
        </w:rPr>
        <w:t xml:space="preserve">Paje and </w:t>
      </w:r>
      <w:proofErr w:type="spellStart"/>
      <w:r w:rsidRPr="00BA7ED4">
        <w:rPr>
          <w:rFonts w:asciiTheme="majorBidi" w:hAnsiTheme="majorBidi" w:cstheme="majorBidi"/>
          <w:b/>
          <w:bCs/>
          <w:sz w:val="40"/>
          <w:szCs w:val="40"/>
        </w:rPr>
        <w:t>Jambiani</w:t>
      </w:r>
      <w:proofErr w:type="spellEnd"/>
      <w:r w:rsidRPr="00BA7ED4">
        <w:rPr>
          <w:rFonts w:asciiTheme="majorBidi" w:hAnsiTheme="majorBidi" w:cstheme="majorBidi"/>
          <w:b/>
          <w:bCs/>
          <w:sz w:val="40"/>
          <w:szCs w:val="40"/>
        </w:rPr>
        <w:t xml:space="preserve"> (East Coast):</w:t>
      </w:r>
      <w:r w:rsidRPr="00BA7ED4">
        <w:rPr>
          <w:rFonts w:asciiTheme="majorBidi" w:hAnsiTheme="majorBidi" w:cstheme="majorBidi"/>
          <w:sz w:val="40"/>
          <w:szCs w:val="40"/>
        </w:rPr>
        <w:t xml:space="preserve"> Known for kitesurfing and laid-back beach life.</w:t>
      </w:r>
    </w:p>
    <w:p w14:paraId="59B6BED0" w14:textId="77777777" w:rsidR="00BA7ED4" w:rsidRPr="00BA7ED4" w:rsidRDefault="00BA7ED4" w:rsidP="00BA7ED4">
      <w:pPr>
        <w:numPr>
          <w:ilvl w:val="0"/>
          <w:numId w:val="2"/>
        </w:numPr>
        <w:rPr>
          <w:rFonts w:asciiTheme="majorBidi" w:hAnsiTheme="majorBidi" w:cstheme="majorBidi"/>
          <w:sz w:val="40"/>
          <w:szCs w:val="40"/>
        </w:rPr>
      </w:pPr>
      <w:r w:rsidRPr="00BA7ED4">
        <w:rPr>
          <w:rFonts w:asciiTheme="majorBidi" w:hAnsiTheme="majorBidi" w:cstheme="majorBidi"/>
          <w:b/>
          <w:bCs/>
          <w:sz w:val="40"/>
          <w:szCs w:val="40"/>
        </w:rPr>
        <w:t>Prison Island:</w:t>
      </w:r>
      <w:r w:rsidRPr="00BA7ED4">
        <w:rPr>
          <w:rFonts w:asciiTheme="majorBidi" w:hAnsiTheme="majorBidi" w:cstheme="majorBidi"/>
          <w:sz w:val="40"/>
          <w:szCs w:val="40"/>
        </w:rPr>
        <w:t xml:space="preserve"> A short boat ride away, home to giant tortoises and coral snorkeling.</w:t>
      </w:r>
    </w:p>
    <w:p w14:paraId="52C30F39"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Each beach offers a different shade of paradise.</w:t>
      </w:r>
    </w:p>
    <w:p w14:paraId="202BD97F"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2C5A8931">
          <v:rect id="_x0000_i1104" style="width:0;height:1.5pt" o:hralign="center" o:hrstd="t" o:hr="t" fillcolor="#a0a0a0" stroked="f"/>
        </w:pict>
      </w:r>
    </w:p>
    <w:p w14:paraId="4D43A42B"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8: Culture and Traditions</w:t>
      </w:r>
    </w:p>
    <w:p w14:paraId="36FDE6F4"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Swahili dancers, drummers, and dhow sails.</w:t>
      </w:r>
    </w:p>
    <w:p w14:paraId="4591F69B"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Zanzibar’s culture is deeply Swahili — a blend of African roots and Arab-Islamic tradition. You’ll hear </w:t>
      </w:r>
      <w:r w:rsidRPr="00BA7ED4">
        <w:rPr>
          <w:rFonts w:asciiTheme="majorBidi" w:hAnsiTheme="majorBidi" w:cstheme="majorBidi"/>
          <w:b/>
          <w:bCs/>
          <w:sz w:val="40"/>
          <w:szCs w:val="40"/>
        </w:rPr>
        <w:t>Taarab music</w:t>
      </w:r>
      <w:r w:rsidRPr="00BA7ED4">
        <w:rPr>
          <w:rFonts w:asciiTheme="majorBidi" w:hAnsiTheme="majorBidi" w:cstheme="majorBidi"/>
          <w:sz w:val="40"/>
          <w:szCs w:val="40"/>
        </w:rPr>
        <w:t>, a poetic, melodic style accompanied by oud and violin.</w:t>
      </w:r>
    </w:p>
    <w:p w14:paraId="0BAE7B98"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Locals are warm and gracious. Modesty is appreciated — lightweight, conservative clothing is best when visiting towns or villages.</w:t>
      </w:r>
    </w:p>
    <w:p w14:paraId="3FC81D2F"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284DF4EB">
          <v:rect id="_x0000_i1105" style="width:0;height:1.5pt" o:hralign="center" o:hrstd="t" o:hr="t" fillcolor="#a0a0a0" stroked="f"/>
        </w:pict>
      </w:r>
    </w:p>
    <w:p w14:paraId="7B1458EE"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9: Zanzibar Cuisine</w:t>
      </w:r>
    </w:p>
    <w:p w14:paraId="56A49FE4"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Seafood platter, Zanzibar pizza, and coconut curry.</w:t>
      </w:r>
    </w:p>
    <w:p w14:paraId="0496CA5E"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The island’s food reflects its history — fragrant, colorful, and flavorful. Try </w:t>
      </w:r>
      <w:r w:rsidRPr="00BA7ED4">
        <w:rPr>
          <w:rFonts w:asciiTheme="majorBidi" w:hAnsiTheme="majorBidi" w:cstheme="majorBidi"/>
          <w:b/>
          <w:bCs/>
          <w:sz w:val="40"/>
          <w:szCs w:val="40"/>
        </w:rPr>
        <w:t>seafood curries</w:t>
      </w:r>
      <w:r w:rsidRPr="00BA7ED4">
        <w:rPr>
          <w:rFonts w:asciiTheme="majorBidi" w:hAnsiTheme="majorBidi" w:cstheme="majorBidi"/>
          <w:sz w:val="40"/>
          <w:szCs w:val="40"/>
        </w:rPr>
        <w:t xml:space="preserve">, </w:t>
      </w:r>
      <w:r w:rsidRPr="00BA7ED4">
        <w:rPr>
          <w:rFonts w:asciiTheme="majorBidi" w:hAnsiTheme="majorBidi" w:cstheme="majorBidi"/>
          <w:b/>
          <w:bCs/>
          <w:sz w:val="40"/>
          <w:szCs w:val="40"/>
        </w:rPr>
        <w:t>coconut rice</w:t>
      </w:r>
      <w:r w:rsidRPr="00BA7ED4">
        <w:rPr>
          <w:rFonts w:asciiTheme="majorBidi" w:hAnsiTheme="majorBidi" w:cstheme="majorBidi"/>
          <w:sz w:val="40"/>
          <w:szCs w:val="40"/>
        </w:rPr>
        <w:t xml:space="preserve">, and the famous </w:t>
      </w:r>
      <w:r w:rsidRPr="00BA7ED4">
        <w:rPr>
          <w:rFonts w:asciiTheme="majorBidi" w:hAnsiTheme="majorBidi" w:cstheme="majorBidi"/>
          <w:b/>
          <w:bCs/>
          <w:sz w:val="40"/>
          <w:szCs w:val="40"/>
        </w:rPr>
        <w:t>Zanzibar pizza</w:t>
      </w:r>
      <w:r w:rsidRPr="00BA7ED4">
        <w:rPr>
          <w:rFonts w:asciiTheme="majorBidi" w:hAnsiTheme="majorBidi" w:cstheme="majorBidi"/>
          <w:sz w:val="40"/>
          <w:szCs w:val="40"/>
        </w:rPr>
        <w:t>, a savory street snack filled with egg, vegetables, and meat.</w:t>
      </w:r>
    </w:p>
    <w:p w14:paraId="27DE3824"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 xml:space="preserve">Fresh fruit like mango, pineapple, and jackfruit are abundant. Enjoy it all with a glass of </w:t>
      </w:r>
      <w:r w:rsidRPr="00BA7ED4">
        <w:rPr>
          <w:rFonts w:asciiTheme="majorBidi" w:hAnsiTheme="majorBidi" w:cstheme="majorBidi"/>
          <w:b/>
          <w:bCs/>
          <w:sz w:val="40"/>
          <w:szCs w:val="40"/>
        </w:rPr>
        <w:t>spiced tea</w:t>
      </w:r>
      <w:r w:rsidRPr="00BA7ED4">
        <w:rPr>
          <w:rFonts w:asciiTheme="majorBidi" w:hAnsiTheme="majorBidi" w:cstheme="majorBidi"/>
          <w:sz w:val="40"/>
          <w:szCs w:val="40"/>
        </w:rPr>
        <w:t xml:space="preserve"> or a tropical </w:t>
      </w:r>
      <w:r w:rsidRPr="00BA7ED4">
        <w:rPr>
          <w:rFonts w:asciiTheme="majorBidi" w:hAnsiTheme="majorBidi" w:cstheme="majorBidi"/>
          <w:b/>
          <w:bCs/>
          <w:sz w:val="40"/>
          <w:szCs w:val="40"/>
        </w:rPr>
        <w:t>passionfruit juice</w:t>
      </w:r>
      <w:r w:rsidRPr="00BA7ED4">
        <w:rPr>
          <w:rFonts w:asciiTheme="majorBidi" w:hAnsiTheme="majorBidi" w:cstheme="majorBidi"/>
          <w:sz w:val="40"/>
          <w:szCs w:val="40"/>
        </w:rPr>
        <w:t xml:space="preserve"> by the shore.</w:t>
      </w:r>
    </w:p>
    <w:p w14:paraId="131C7534"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51B9A639">
          <v:rect id="_x0000_i1106" style="width:0;height:1.5pt" o:hralign="center" o:hrstd="t" o:hr="t" fillcolor="#a0a0a0" stroked="f"/>
        </w:pict>
      </w:r>
    </w:p>
    <w:p w14:paraId="45C9013D"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10: Local Tips</w:t>
      </w:r>
    </w:p>
    <w:p w14:paraId="4B416796"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Tanzanian Shilling, market scenes, and taxis.</w:t>
      </w:r>
    </w:p>
    <w:p w14:paraId="272FCAF2" w14:textId="77777777" w:rsidR="00BA7ED4" w:rsidRPr="00BA7ED4" w:rsidRDefault="00BA7ED4" w:rsidP="00BA7ED4">
      <w:pPr>
        <w:numPr>
          <w:ilvl w:val="0"/>
          <w:numId w:val="3"/>
        </w:numPr>
        <w:rPr>
          <w:rFonts w:asciiTheme="majorBidi" w:hAnsiTheme="majorBidi" w:cstheme="majorBidi"/>
          <w:sz w:val="40"/>
          <w:szCs w:val="40"/>
        </w:rPr>
      </w:pPr>
      <w:r w:rsidRPr="00BA7ED4">
        <w:rPr>
          <w:rFonts w:asciiTheme="majorBidi" w:hAnsiTheme="majorBidi" w:cstheme="majorBidi"/>
          <w:b/>
          <w:bCs/>
          <w:sz w:val="40"/>
          <w:szCs w:val="40"/>
        </w:rPr>
        <w:t>Currency:</w:t>
      </w:r>
      <w:r w:rsidRPr="00BA7ED4">
        <w:rPr>
          <w:rFonts w:asciiTheme="majorBidi" w:hAnsiTheme="majorBidi" w:cstheme="majorBidi"/>
          <w:sz w:val="40"/>
          <w:szCs w:val="40"/>
        </w:rPr>
        <w:t xml:space="preserve"> Tanzanian Shilling (TZS); U.S. dollars accepted.</w:t>
      </w:r>
    </w:p>
    <w:p w14:paraId="6F897D81" w14:textId="77777777" w:rsidR="00BA7ED4" w:rsidRPr="00BA7ED4" w:rsidRDefault="00BA7ED4" w:rsidP="00BA7ED4">
      <w:pPr>
        <w:numPr>
          <w:ilvl w:val="0"/>
          <w:numId w:val="3"/>
        </w:numPr>
        <w:rPr>
          <w:rFonts w:asciiTheme="majorBidi" w:hAnsiTheme="majorBidi" w:cstheme="majorBidi"/>
          <w:sz w:val="40"/>
          <w:szCs w:val="40"/>
        </w:rPr>
      </w:pPr>
      <w:r w:rsidRPr="00BA7ED4">
        <w:rPr>
          <w:rFonts w:asciiTheme="majorBidi" w:hAnsiTheme="majorBidi" w:cstheme="majorBidi"/>
          <w:b/>
          <w:bCs/>
          <w:sz w:val="40"/>
          <w:szCs w:val="40"/>
        </w:rPr>
        <w:t>Language:</w:t>
      </w:r>
      <w:r w:rsidRPr="00BA7ED4">
        <w:rPr>
          <w:rFonts w:asciiTheme="majorBidi" w:hAnsiTheme="majorBidi" w:cstheme="majorBidi"/>
          <w:sz w:val="40"/>
          <w:szCs w:val="40"/>
        </w:rPr>
        <w:t xml:space="preserve"> Swahili and English.</w:t>
      </w:r>
    </w:p>
    <w:p w14:paraId="08A0A4AB" w14:textId="77777777" w:rsidR="00BA7ED4" w:rsidRPr="00BA7ED4" w:rsidRDefault="00BA7ED4" w:rsidP="00BA7ED4">
      <w:pPr>
        <w:numPr>
          <w:ilvl w:val="0"/>
          <w:numId w:val="3"/>
        </w:numPr>
        <w:rPr>
          <w:rFonts w:asciiTheme="majorBidi" w:hAnsiTheme="majorBidi" w:cstheme="majorBidi"/>
          <w:sz w:val="40"/>
          <w:szCs w:val="40"/>
        </w:rPr>
      </w:pPr>
      <w:r w:rsidRPr="00BA7ED4">
        <w:rPr>
          <w:rFonts w:asciiTheme="majorBidi" w:hAnsiTheme="majorBidi" w:cstheme="majorBidi"/>
          <w:b/>
          <w:bCs/>
          <w:sz w:val="40"/>
          <w:szCs w:val="40"/>
        </w:rPr>
        <w:t>Dress:</w:t>
      </w:r>
      <w:r w:rsidRPr="00BA7ED4">
        <w:rPr>
          <w:rFonts w:asciiTheme="majorBidi" w:hAnsiTheme="majorBidi" w:cstheme="majorBidi"/>
          <w:sz w:val="40"/>
          <w:szCs w:val="40"/>
        </w:rPr>
        <w:t xml:space="preserve"> Modest clothing in town; beachwear for resorts only.</w:t>
      </w:r>
    </w:p>
    <w:p w14:paraId="15D9EFB1" w14:textId="77777777" w:rsidR="00BA7ED4" w:rsidRPr="00BA7ED4" w:rsidRDefault="00BA7ED4" w:rsidP="00BA7ED4">
      <w:pPr>
        <w:numPr>
          <w:ilvl w:val="0"/>
          <w:numId w:val="3"/>
        </w:numPr>
        <w:rPr>
          <w:rFonts w:asciiTheme="majorBidi" w:hAnsiTheme="majorBidi" w:cstheme="majorBidi"/>
          <w:sz w:val="40"/>
          <w:szCs w:val="40"/>
        </w:rPr>
      </w:pPr>
      <w:r w:rsidRPr="00BA7ED4">
        <w:rPr>
          <w:rFonts w:asciiTheme="majorBidi" w:hAnsiTheme="majorBidi" w:cstheme="majorBidi"/>
          <w:b/>
          <w:bCs/>
          <w:sz w:val="40"/>
          <w:szCs w:val="40"/>
        </w:rPr>
        <w:t>Safety:</w:t>
      </w:r>
      <w:r w:rsidRPr="00BA7ED4">
        <w:rPr>
          <w:rFonts w:asciiTheme="majorBidi" w:hAnsiTheme="majorBidi" w:cstheme="majorBidi"/>
          <w:sz w:val="40"/>
          <w:szCs w:val="40"/>
        </w:rPr>
        <w:t xml:space="preserve"> Very safe; beware of touts in tourist areas.</w:t>
      </w:r>
    </w:p>
    <w:p w14:paraId="64CD1C49" w14:textId="77777777" w:rsidR="00BA7ED4" w:rsidRPr="00BA7ED4" w:rsidRDefault="00BA7ED4" w:rsidP="00BA7ED4">
      <w:pPr>
        <w:numPr>
          <w:ilvl w:val="0"/>
          <w:numId w:val="3"/>
        </w:numPr>
        <w:rPr>
          <w:rFonts w:asciiTheme="majorBidi" w:hAnsiTheme="majorBidi" w:cstheme="majorBidi"/>
          <w:sz w:val="40"/>
          <w:szCs w:val="40"/>
        </w:rPr>
      </w:pPr>
      <w:r w:rsidRPr="00BA7ED4">
        <w:rPr>
          <w:rFonts w:asciiTheme="majorBidi" w:hAnsiTheme="majorBidi" w:cstheme="majorBidi"/>
          <w:b/>
          <w:bCs/>
          <w:sz w:val="40"/>
          <w:szCs w:val="40"/>
        </w:rPr>
        <w:t>Tipping:</w:t>
      </w:r>
      <w:r w:rsidRPr="00BA7ED4">
        <w:rPr>
          <w:rFonts w:asciiTheme="majorBidi" w:hAnsiTheme="majorBidi" w:cstheme="majorBidi"/>
          <w:sz w:val="40"/>
          <w:szCs w:val="40"/>
        </w:rPr>
        <w:t xml:space="preserve"> 10% appreciated for good service.</w:t>
      </w:r>
    </w:p>
    <w:p w14:paraId="2BC30532" w14:textId="77777777" w:rsidR="00BA7ED4" w:rsidRPr="00BA7ED4" w:rsidRDefault="00BA7ED4" w:rsidP="00BA7ED4">
      <w:pPr>
        <w:numPr>
          <w:ilvl w:val="0"/>
          <w:numId w:val="3"/>
        </w:numPr>
        <w:rPr>
          <w:rFonts w:asciiTheme="majorBidi" w:hAnsiTheme="majorBidi" w:cstheme="majorBidi"/>
          <w:sz w:val="40"/>
          <w:szCs w:val="40"/>
        </w:rPr>
      </w:pPr>
      <w:r w:rsidRPr="00BA7ED4">
        <w:rPr>
          <w:rFonts w:asciiTheme="majorBidi" w:hAnsiTheme="majorBidi" w:cstheme="majorBidi"/>
          <w:b/>
          <w:bCs/>
          <w:sz w:val="40"/>
          <w:szCs w:val="40"/>
        </w:rPr>
        <w:t>Etiquette:</w:t>
      </w:r>
      <w:r w:rsidRPr="00BA7ED4">
        <w:rPr>
          <w:rFonts w:asciiTheme="majorBidi" w:hAnsiTheme="majorBidi" w:cstheme="majorBidi"/>
          <w:sz w:val="40"/>
          <w:szCs w:val="40"/>
        </w:rPr>
        <w:t xml:space="preserve"> Greet with “Jambo” or “Asante” — small gestures go a long way.</w:t>
      </w:r>
    </w:p>
    <w:p w14:paraId="73AB1F7C"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5A2AC427">
          <v:rect id="_x0000_i1107" style="width:0;height:1.5pt" o:hralign="center" o:hrstd="t" o:hr="t" fillcolor="#a0a0a0" stroked="f"/>
        </w:pict>
      </w:r>
    </w:p>
    <w:p w14:paraId="06E3CD77"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11: Day Trips and Excursions</w:t>
      </w:r>
    </w:p>
    <w:p w14:paraId="6C4DF39E"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w:t>
      </w:r>
      <w:proofErr w:type="spellStart"/>
      <w:r w:rsidRPr="00BA7ED4">
        <w:rPr>
          <w:rFonts w:asciiTheme="majorBidi" w:hAnsiTheme="majorBidi" w:cstheme="majorBidi"/>
          <w:sz w:val="40"/>
          <w:szCs w:val="40"/>
        </w:rPr>
        <w:t>Jozani</w:t>
      </w:r>
      <w:proofErr w:type="spellEnd"/>
      <w:r w:rsidRPr="00BA7ED4">
        <w:rPr>
          <w:rFonts w:asciiTheme="majorBidi" w:hAnsiTheme="majorBidi" w:cstheme="majorBidi"/>
          <w:sz w:val="40"/>
          <w:szCs w:val="40"/>
        </w:rPr>
        <w:t xml:space="preserve"> Forest and dhow sailing.</w:t>
      </w:r>
    </w:p>
    <w:p w14:paraId="0587E6BE" w14:textId="77777777" w:rsidR="00BA7ED4" w:rsidRPr="00BA7ED4" w:rsidRDefault="00BA7ED4" w:rsidP="00BA7ED4">
      <w:pPr>
        <w:numPr>
          <w:ilvl w:val="0"/>
          <w:numId w:val="4"/>
        </w:numPr>
        <w:rPr>
          <w:rFonts w:asciiTheme="majorBidi" w:hAnsiTheme="majorBidi" w:cstheme="majorBidi"/>
          <w:sz w:val="40"/>
          <w:szCs w:val="40"/>
        </w:rPr>
      </w:pPr>
      <w:proofErr w:type="spellStart"/>
      <w:r w:rsidRPr="00BA7ED4">
        <w:rPr>
          <w:rFonts w:asciiTheme="majorBidi" w:hAnsiTheme="majorBidi" w:cstheme="majorBidi"/>
          <w:b/>
          <w:bCs/>
          <w:sz w:val="40"/>
          <w:szCs w:val="40"/>
        </w:rPr>
        <w:t>Jozani</w:t>
      </w:r>
      <w:proofErr w:type="spellEnd"/>
      <w:r w:rsidRPr="00BA7ED4">
        <w:rPr>
          <w:rFonts w:asciiTheme="majorBidi" w:hAnsiTheme="majorBidi" w:cstheme="majorBidi"/>
          <w:b/>
          <w:bCs/>
          <w:sz w:val="40"/>
          <w:szCs w:val="40"/>
        </w:rPr>
        <w:t xml:space="preserve"> Forest:</w:t>
      </w:r>
      <w:r w:rsidRPr="00BA7ED4">
        <w:rPr>
          <w:rFonts w:asciiTheme="majorBidi" w:hAnsiTheme="majorBidi" w:cstheme="majorBidi"/>
          <w:sz w:val="40"/>
          <w:szCs w:val="40"/>
        </w:rPr>
        <w:t xml:space="preserve"> Home to the rare red colobus monkey and mangrove boardwalks.</w:t>
      </w:r>
    </w:p>
    <w:p w14:paraId="49ABC1B1" w14:textId="77777777" w:rsidR="00BA7ED4" w:rsidRPr="00BA7ED4" w:rsidRDefault="00BA7ED4" w:rsidP="00BA7ED4">
      <w:pPr>
        <w:numPr>
          <w:ilvl w:val="0"/>
          <w:numId w:val="4"/>
        </w:numPr>
        <w:rPr>
          <w:rFonts w:asciiTheme="majorBidi" w:hAnsiTheme="majorBidi" w:cstheme="majorBidi"/>
          <w:sz w:val="40"/>
          <w:szCs w:val="40"/>
        </w:rPr>
      </w:pPr>
      <w:r w:rsidRPr="00BA7ED4">
        <w:rPr>
          <w:rFonts w:asciiTheme="majorBidi" w:hAnsiTheme="majorBidi" w:cstheme="majorBidi"/>
          <w:b/>
          <w:bCs/>
          <w:sz w:val="40"/>
          <w:szCs w:val="40"/>
        </w:rPr>
        <w:t>Prison Island:</w:t>
      </w:r>
      <w:r w:rsidRPr="00BA7ED4">
        <w:rPr>
          <w:rFonts w:asciiTheme="majorBidi" w:hAnsiTheme="majorBidi" w:cstheme="majorBidi"/>
          <w:sz w:val="40"/>
          <w:szCs w:val="40"/>
        </w:rPr>
        <w:t xml:space="preserve"> 20-minute boat ride; giant tortoises and snorkeling.</w:t>
      </w:r>
    </w:p>
    <w:p w14:paraId="5D3285C1" w14:textId="77777777" w:rsidR="00BA7ED4" w:rsidRPr="00BA7ED4" w:rsidRDefault="00BA7ED4" w:rsidP="00BA7ED4">
      <w:pPr>
        <w:numPr>
          <w:ilvl w:val="0"/>
          <w:numId w:val="4"/>
        </w:numPr>
        <w:rPr>
          <w:rFonts w:asciiTheme="majorBidi" w:hAnsiTheme="majorBidi" w:cstheme="majorBidi"/>
          <w:sz w:val="40"/>
          <w:szCs w:val="40"/>
        </w:rPr>
      </w:pPr>
      <w:proofErr w:type="spellStart"/>
      <w:r w:rsidRPr="00BA7ED4">
        <w:rPr>
          <w:rFonts w:asciiTheme="majorBidi" w:hAnsiTheme="majorBidi" w:cstheme="majorBidi"/>
          <w:b/>
          <w:bCs/>
          <w:sz w:val="40"/>
          <w:szCs w:val="40"/>
        </w:rPr>
        <w:t>Mnemba</w:t>
      </w:r>
      <w:proofErr w:type="spellEnd"/>
      <w:r w:rsidRPr="00BA7ED4">
        <w:rPr>
          <w:rFonts w:asciiTheme="majorBidi" w:hAnsiTheme="majorBidi" w:cstheme="majorBidi"/>
          <w:b/>
          <w:bCs/>
          <w:sz w:val="40"/>
          <w:szCs w:val="40"/>
        </w:rPr>
        <w:t xml:space="preserve"> Atoll:</w:t>
      </w:r>
      <w:r w:rsidRPr="00BA7ED4">
        <w:rPr>
          <w:rFonts w:asciiTheme="majorBidi" w:hAnsiTheme="majorBidi" w:cstheme="majorBidi"/>
          <w:sz w:val="40"/>
          <w:szCs w:val="40"/>
        </w:rPr>
        <w:t xml:space="preserve"> A marine reserve ideal for diving and dolphin watching.</w:t>
      </w:r>
    </w:p>
    <w:p w14:paraId="764230E0" w14:textId="77777777" w:rsidR="00BA7ED4" w:rsidRPr="00BA7ED4" w:rsidRDefault="00BA7ED4" w:rsidP="00BA7ED4">
      <w:pPr>
        <w:numPr>
          <w:ilvl w:val="0"/>
          <w:numId w:val="4"/>
        </w:numPr>
        <w:rPr>
          <w:rFonts w:asciiTheme="majorBidi" w:hAnsiTheme="majorBidi" w:cstheme="majorBidi"/>
          <w:sz w:val="40"/>
          <w:szCs w:val="40"/>
        </w:rPr>
      </w:pPr>
      <w:r w:rsidRPr="00BA7ED4">
        <w:rPr>
          <w:rFonts w:asciiTheme="majorBidi" w:hAnsiTheme="majorBidi" w:cstheme="majorBidi"/>
          <w:b/>
          <w:bCs/>
          <w:sz w:val="40"/>
          <w:szCs w:val="40"/>
        </w:rPr>
        <w:t>Spice Farm Tours:</w:t>
      </w:r>
      <w:r w:rsidRPr="00BA7ED4">
        <w:rPr>
          <w:rFonts w:asciiTheme="majorBidi" w:hAnsiTheme="majorBidi" w:cstheme="majorBidi"/>
          <w:sz w:val="40"/>
          <w:szCs w:val="40"/>
        </w:rPr>
        <w:t xml:space="preserve"> Half-day experiences combining agriculture, history, and tasting.</w:t>
      </w:r>
    </w:p>
    <w:p w14:paraId="6459F390"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Each excursion reveals another side of this multifaceted island.</w:t>
      </w:r>
    </w:p>
    <w:p w14:paraId="69E1D49F"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pict w14:anchorId="35B3F824">
          <v:rect id="_x0000_i1108" style="width:0;height:1.5pt" o:hralign="center" o:hrstd="t" o:hr="t" fillcolor="#a0a0a0" stroked="f"/>
        </w:pict>
      </w:r>
    </w:p>
    <w:p w14:paraId="17A6B487" w14:textId="77777777" w:rsidR="00BA7ED4" w:rsidRPr="00BA7ED4" w:rsidRDefault="00BA7ED4" w:rsidP="00BA7ED4">
      <w:pPr>
        <w:rPr>
          <w:rFonts w:asciiTheme="majorBidi" w:hAnsiTheme="majorBidi" w:cstheme="majorBidi"/>
          <w:b/>
          <w:bCs/>
          <w:sz w:val="40"/>
          <w:szCs w:val="40"/>
        </w:rPr>
      </w:pPr>
      <w:r w:rsidRPr="00BA7ED4">
        <w:rPr>
          <w:rFonts w:asciiTheme="majorBidi" w:hAnsiTheme="majorBidi" w:cstheme="majorBidi"/>
          <w:b/>
          <w:bCs/>
          <w:sz w:val="40"/>
          <w:szCs w:val="40"/>
        </w:rPr>
        <w:t>Slide 12: The Spirit of Zanzibar</w:t>
      </w:r>
    </w:p>
    <w:p w14:paraId="71684D92"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Image cue:</w:t>
      </w:r>
      <w:r w:rsidRPr="00BA7ED4">
        <w:rPr>
          <w:rFonts w:asciiTheme="majorBidi" w:hAnsiTheme="majorBidi" w:cstheme="majorBidi"/>
          <w:sz w:val="40"/>
          <w:szCs w:val="40"/>
        </w:rPr>
        <w:t xml:space="preserve"> Sunset dhows sailing past Stone Town.</w:t>
      </w:r>
    </w:p>
    <w:p w14:paraId="4974D286"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sz w:val="40"/>
          <w:szCs w:val="40"/>
        </w:rPr>
        <w:t>Zanzibar is a world apart — a place where history, culture, and nature meet in perfect harmony. The scent of cloves, the sound of the sea, and the rhythm of life here linger long after you’ve sailed away.</w:t>
      </w:r>
    </w:p>
    <w:p w14:paraId="21BD3B85" w14:textId="77777777" w:rsidR="00BA7ED4" w:rsidRPr="00BA7ED4" w:rsidRDefault="00BA7ED4" w:rsidP="00BA7ED4">
      <w:pPr>
        <w:rPr>
          <w:rFonts w:asciiTheme="majorBidi" w:hAnsiTheme="majorBidi" w:cstheme="majorBidi"/>
          <w:sz w:val="40"/>
          <w:szCs w:val="40"/>
        </w:rPr>
      </w:pPr>
      <w:r w:rsidRPr="00BA7ED4">
        <w:rPr>
          <w:rFonts w:asciiTheme="majorBidi" w:hAnsiTheme="majorBidi" w:cstheme="majorBidi"/>
          <w:b/>
          <w:bCs/>
          <w:sz w:val="40"/>
          <w:szCs w:val="40"/>
        </w:rPr>
        <w:t>Closing line:</w:t>
      </w:r>
      <w:r w:rsidRPr="00BA7ED4">
        <w:rPr>
          <w:rFonts w:asciiTheme="majorBidi" w:hAnsiTheme="majorBidi" w:cstheme="majorBidi"/>
          <w:sz w:val="40"/>
          <w:szCs w:val="40"/>
        </w:rPr>
        <w:t xml:space="preserve"> Keep exploring — and who knows, your next favorite port might be waiting in the turquoise waters of Zanzibar.</w:t>
      </w:r>
    </w:p>
    <w:p w14:paraId="19BF3ABD" w14:textId="49D886DE" w:rsidR="00FB5B6C" w:rsidRPr="00BA7ED4" w:rsidRDefault="00FB5B6C" w:rsidP="00BA7ED4"/>
    <w:sectPr w:rsidR="00FB5B6C" w:rsidRPr="00BA7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AEF"/>
    <w:multiLevelType w:val="multilevel"/>
    <w:tmpl w:val="FE1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83252"/>
    <w:multiLevelType w:val="multilevel"/>
    <w:tmpl w:val="783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45BEE"/>
    <w:multiLevelType w:val="multilevel"/>
    <w:tmpl w:val="EDA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D2DEC"/>
    <w:multiLevelType w:val="multilevel"/>
    <w:tmpl w:val="D54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5500">
    <w:abstractNumId w:val="2"/>
  </w:num>
  <w:num w:numId="2" w16cid:durableId="17128516">
    <w:abstractNumId w:val="0"/>
  </w:num>
  <w:num w:numId="3" w16cid:durableId="1702393946">
    <w:abstractNumId w:val="1"/>
  </w:num>
  <w:num w:numId="4" w16cid:durableId="691761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CF"/>
    <w:rsid w:val="00143158"/>
    <w:rsid w:val="004C11CC"/>
    <w:rsid w:val="005327CF"/>
    <w:rsid w:val="006D0124"/>
    <w:rsid w:val="008D3D73"/>
    <w:rsid w:val="00BA7ED4"/>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B597"/>
  <w15:chartTrackingRefBased/>
  <w15:docId w15:val="{4EF62F58-D736-44A0-9680-296AE93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7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7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7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7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7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7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7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7CF"/>
    <w:rPr>
      <w:rFonts w:eastAsiaTheme="majorEastAsia" w:cstheme="majorBidi"/>
      <w:color w:val="272727" w:themeColor="text1" w:themeTint="D8"/>
    </w:rPr>
  </w:style>
  <w:style w:type="paragraph" w:styleId="Title">
    <w:name w:val="Title"/>
    <w:basedOn w:val="Normal"/>
    <w:next w:val="Normal"/>
    <w:link w:val="TitleChar"/>
    <w:uiPriority w:val="10"/>
    <w:qFormat/>
    <w:rsid w:val="0053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7C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7CF"/>
    <w:pPr>
      <w:spacing w:before="160"/>
      <w:jc w:val="center"/>
    </w:pPr>
    <w:rPr>
      <w:i/>
      <w:iCs/>
      <w:color w:val="404040" w:themeColor="text1" w:themeTint="BF"/>
    </w:rPr>
  </w:style>
  <w:style w:type="character" w:customStyle="1" w:styleId="QuoteChar">
    <w:name w:val="Quote Char"/>
    <w:basedOn w:val="DefaultParagraphFont"/>
    <w:link w:val="Quote"/>
    <w:uiPriority w:val="29"/>
    <w:rsid w:val="005327CF"/>
    <w:rPr>
      <w:i/>
      <w:iCs/>
      <w:color w:val="404040" w:themeColor="text1" w:themeTint="BF"/>
    </w:rPr>
  </w:style>
  <w:style w:type="paragraph" w:styleId="ListParagraph">
    <w:name w:val="List Paragraph"/>
    <w:basedOn w:val="Normal"/>
    <w:uiPriority w:val="34"/>
    <w:qFormat/>
    <w:rsid w:val="005327CF"/>
    <w:pPr>
      <w:ind w:left="720"/>
      <w:contextualSpacing/>
    </w:pPr>
  </w:style>
  <w:style w:type="character" w:styleId="IntenseEmphasis">
    <w:name w:val="Intense Emphasis"/>
    <w:basedOn w:val="DefaultParagraphFont"/>
    <w:uiPriority w:val="21"/>
    <w:qFormat/>
    <w:rsid w:val="005327CF"/>
    <w:rPr>
      <w:i/>
      <w:iCs/>
      <w:color w:val="2F5496" w:themeColor="accent1" w:themeShade="BF"/>
    </w:rPr>
  </w:style>
  <w:style w:type="paragraph" w:styleId="IntenseQuote">
    <w:name w:val="Intense Quote"/>
    <w:basedOn w:val="Normal"/>
    <w:next w:val="Normal"/>
    <w:link w:val="IntenseQuoteChar"/>
    <w:uiPriority w:val="30"/>
    <w:qFormat/>
    <w:rsid w:val="00532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7CF"/>
    <w:rPr>
      <w:i/>
      <w:iCs/>
      <w:color w:val="2F5496" w:themeColor="accent1" w:themeShade="BF"/>
    </w:rPr>
  </w:style>
  <w:style w:type="character" w:styleId="IntenseReference">
    <w:name w:val="Intense Reference"/>
    <w:basedOn w:val="DefaultParagraphFont"/>
    <w:uiPriority w:val="32"/>
    <w:qFormat/>
    <w:rsid w:val="005327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2025-10-25T19:07:00Z</dcterms:created>
  <dcterms:modified xsi:type="dcterms:W3CDTF">2025-10-25T20:18:00Z</dcterms:modified>
</cp:coreProperties>
</file>