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965A3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Level 1 Wine Knowledge – Multiple Choice Questions</w:t>
      </w:r>
    </w:p>
    <w:p w14:paraId="286CF8A8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Basic Grape &amp; Wine Facts</w:t>
      </w:r>
    </w:p>
    <w:p w14:paraId="778C01B8" w14:textId="77777777" w:rsidR="00B55A81" w:rsidRPr="00B55A81" w:rsidRDefault="00B55A81" w:rsidP="00B55A8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fruit is used to produce wine in nearly all regions of the world?</w:t>
      </w:r>
      <w:r w:rsidRPr="00B55A81">
        <w:rPr>
          <w:rFonts w:asciiTheme="majorBidi" w:hAnsiTheme="majorBidi" w:cstheme="majorBidi"/>
          <w:sz w:val="36"/>
          <w:szCs w:val="36"/>
        </w:rPr>
        <w:br/>
        <w:t>A. Apples</w:t>
      </w:r>
      <w:r w:rsidRPr="00B55A81">
        <w:rPr>
          <w:rFonts w:asciiTheme="majorBidi" w:hAnsiTheme="majorBidi" w:cstheme="majorBidi"/>
          <w:sz w:val="36"/>
          <w:szCs w:val="36"/>
        </w:rPr>
        <w:br/>
        <w:t>B. Grapes</w:t>
      </w:r>
      <w:r w:rsidRPr="00B55A81">
        <w:rPr>
          <w:rFonts w:asciiTheme="majorBidi" w:hAnsiTheme="majorBidi" w:cstheme="majorBidi"/>
          <w:sz w:val="36"/>
          <w:szCs w:val="36"/>
        </w:rPr>
        <w:br/>
        <w:t>C. Plums</w:t>
      </w:r>
      <w:r w:rsidRPr="00B55A81">
        <w:rPr>
          <w:rFonts w:asciiTheme="majorBidi" w:hAnsiTheme="majorBidi" w:cstheme="majorBidi"/>
          <w:sz w:val="36"/>
          <w:szCs w:val="36"/>
        </w:rPr>
        <w:br/>
        <w:t>D. Pears</w:t>
      </w:r>
    </w:p>
    <w:p w14:paraId="512AF4FE" w14:textId="77777777" w:rsidR="00B55A81" w:rsidRPr="00B55A81" w:rsidRDefault="00B55A81" w:rsidP="00B55A8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What is the primary difference between red wine and white wine production?</w:t>
      </w:r>
      <w:r w:rsidRPr="00B55A81">
        <w:rPr>
          <w:rFonts w:asciiTheme="majorBidi" w:hAnsiTheme="majorBidi" w:cstheme="majorBidi"/>
          <w:sz w:val="36"/>
          <w:szCs w:val="36"/>
        </w:rPr>
        <w:br/>
        <w:t>A. Use of different yeasts</w:t>
      </w:r>
      <w:r w:rsidRPr="00B55A81">
        <w:rPr>
          <w:rFonts w:asciiTheme="majorBidi" w:hAnsiTheme="majorBidi" w:cstheme="majorBidi"/>
          <w:sz w:val="36"/>
          <w:szCs w:val="36"/>
        </w:rPr>
        <w:br/>
        <w:t>B. Use of different grape species</w:t>
      </w:r>
      <w:r w:rsidRPr="00B55A81">
        <w:rPr>
          <w:rFonts w:asciiTheme="majorBidi" w:hAnsiTheme="majorBidi" w:cstheme="majorBidi"/>
          <w:sz w:val="36"/>
          <w:szCs w:val="36"/>
        </w:rPr>
        <w:br/>
        <w:t>C. Skin contact during fermentation</w:t>
      </w:r>
      <w:r w:rsidRPr="00B55A81">
        <w:rPr>
          <w:rFonts w:asciiTheme="majorBidi" w:hAnsiTheme="majorBidi" w:cstheme="majorBidi"/>
          <w:sz w:val="36"/>
          <w:szCs w:val="36"/>
        </w:rPr>
        <w:br/>
        <w:t>D. Level of sugar in grapes</w:t>
      </w:r>
    </w:p>
    <w:p w14:paraId="78058591" w14:textId="77777777" w:rsidR="00B55A81" w:rsidRPr="00B55A81" w:rsidRDefault="00B55A81" w:rsidP="00B55A81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term refers to the natural sugar in grapes that ferments into alcohol?</w:t>
      </w:r>
      <w:r w:rsidRPr="00B55A81">
        <w:rPr>
          <w:rFonts w:asciiTheme="majorBidi" w:hAnsiTheme="majorBidi" w:cstheme="majorBidi"/>
          <w:sz w:val="36"/>
          <w:szCs w:val="36"/>
        </w:rPr>
        <w:br/>
        <w:t>A. Tannins</w:t>
      </w:r>
      <w:r w:rsidRPr="00B55A81">
        <w:rPr>
          <w:rFonts w:asciiTheme="majorBidi" w:hAnsiTheme="majorBidi" w:cstheme="majorBidi"/>
          <w:sz w:val="36"/>
          <w:szCs w:val="36"/>
        </w:rPr>
        <w:br/>
        <w:t>B. Acidity</w:t>
      </w:r>
      <w:r w:rsidRPr="00B55A81">
        <w:rPr>
          <w:rFonts w:asciiTheme="majorBidi" w:hAnsiTheme="majorBidi" w:cstheme="majorBidi"/>
          <w:sz w:val="36"/>
          <w:szCs w:val="36"/>
        </w:rPr>
        <w:br/>
        <w:t>C. Must</w:t>
      </w:r>
      <w:r w:rsidRPr="00B55A81">
        <w:rPr>
          <w:rFonts w:asciiTheme="majorBidi" w:hAnsiTheme="majorBidi" w:cstheme="majorBidi"/>
          <w:sz w:val="36"/>
          <w:szCs w:val="36"/>
        </w:rPr>
        <w:br/>
        <w:t>D. Glucose</w:t>
      </w:r>
    </w:p>
    <w:p w14:paraId="06E20EF4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Key Terms &amp; Concepts</w:t>
      </w:r>
    </w:p>
    <w:p w14:paraId="2964631C" w14:textId="77777777" w:rsidR="00B55A81" w:rsidRPr="00B55A81" w:rsidRDefault="00B55A81" w:rsidP="00B55A8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The word “terroir” refers to:</w:t>
      </w:r>
      <w:r w:rsidRPr="00B55A81">
        <w:rPr>
          <w:rFonts w:asciiTheme="majorBidi" w:hAnsiTheme="majorBidi" w:cstheme="majorBidi"/>
          <w:sz w:val="36"/>
          <w:szCs w:val="36"/>
        </w:rPr>
        <w:br/>
        <w:t>A. A style of sparkling wine from France</w:t>
      </w:r>
      <w:r w:rsidRPr="00B55A81">
        <w:rPr>
          <w:rFonts w:asciiTheme="majorBidi" w:hAnsiTheme="majorBidi" w:cstheme="majorBidi"/>
          <w:sz w:val="36"/>
          <w:szCs w:val="36"/>
        </w:rPr>
        <w:br/>
        <w:t>B. The influence of soil, climate, and environment on wine</w:t>
      </w:r>
      <w:r w:rsidRPr="00B55A81">
        <w:rPr>
          <w:rFonts w:asciiTheme="majorBidi" w:hAnsiTheme="majorBidi" w:cstheme="majorBidi"/>
          <w:sz w:val="36"/>
          <w:szCs w:val="36"/>
        </w:rPr>
        <w:br/>
      </w:r>
      <w:r w:rsidRPr="00B55A81">
        <w:rPr>
          <w:rFonts w:asciiTheme="majorBidi" w:hAnsiTheme="majorBidi" w:cstheme="majorBidi"/>
          <w:sz w:val="36"/>
          <w:szCs w:val="36"/>
        </w:rPr>
        <w:lastRenderedPageBreak/>
        <w:t>C. A method of barrel aging</w:t>
      </w:r>
      <w:r w:rsidRPr="00B55A81">
        <w:rPr>
          <w:rFonts w:asciiTheme="majorBidi" w:hAnsiTheme="majorBidi" w:cstheme="majorBidi"/>
          <w:sz w:val="36"/>
          <w:szCs w:val="36"/>
        </w:rPr>
        <w:br/>
        <w:t>D. A synonym for blended wines</w:t>
      </w:r>
    </w:p>
    <w:p w14:paraId="0B3AF30E" w14:textId="77777777" w:rsidR="00B55A81" w:rsidRPr="00B55A81" w:rsidRDefault="00B55A81" w:rsidP="00B55A8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of the following best defines “vintage” on a wine label?</w:t>
      </w:r>
      <w:r w:rsidRPr="00B55A81">
        <w:rPr>
          <w:rFonts w:asciiTheme="majorBidi" w:hAnsiTheme="majorBidi" w:cstheme="majorBidi"/>
          <w:sz w:val="36"/>
          <w:szCs w:val="36"/>
        </w:rPr>
        <w:br/>
        <w:t>A. The year the winery was established</w:t>
      </w:r>
      <w:r w:rsidRPr="00B55A81">
        <w:rPr>
          <w:rFonts w:asciiTheme="majorBidi" w:hAnsiTheme="majorBidi" w:cstheme="majorBidi"/>
          <w:sz w:val="36"/>
          <w:szCs w:val="36"/>
        </w:rPr>
        <w:br/>
        <w:t>B. The year the grapes were harvested</w:t>
      </w:r>
      <w:r w:rsidRPr="00B55A81">
        <w:rPr>
          <w:rFonts w:asciiTheme="majorBidi" w:hAnsiTheme="majorBidi" w:cstheme="majorBidi"/>
          <w:sz w:val="36"/>
          <w:szCs w:val="36"/>
        </w:rPr>
        <w:br/>
        <w:t>C. The barrel-aging period</w:t>
      </w:r>
      <w:r w:rsidRPr="00B55A81">
        <w:rPr>
          <w:rFonts w:asciiTheme="majorBidi" w:hAnsiTheme="majorBidi" w:cstheme="majorBidi"/>
          <w:sz w:val="36"/>
          <w:szCs w:val="36"/>
        </w:rPr>
        <w:br/>
        <w:t>D. The year of bottling</w:t>
      </w:r>
    </w:p>
    <w:p w14:paraId="6F8B174E" w14:textId="77777777" w:rsidR="00B55A81" w:rsidRPr="00B55A81" w:rsidRDefault="00B55A81" w:rsidP="00B55A81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of the following is considered a noble white grape?</w:t>
      </w:r>
      <w:r w:rsidRPr="00B55A81">
        <w:rPr>
          <w:rFonts w:asciiTheme="majorBidi" w:hAnsiTheme="majorBidi" w:cstheme="majorBidi"/>
          <w:sz w:val="36"/>
          <w:szCs w:val="36"/>
        </w:rPr>
        <w:br/>
        <w:t>A. Merlot</w:t>
      </w:r>
      <w:r w:rsidRPr="00B55A81">
        <w:rPr>
          <w:rFonts w:asciiTheme="majorBidi" w:hAnsiTheme="majorBidi" w:cstheme="majorBidi"/>
          <w:sz w:val="36"/>
          <w:szCs w:val="36"/>
        </w:rPr>
        <w:br/>
        <w:t>B. Sauvignon Blanc</w:t>
      </w:r>
      <w:r w:rsidRPr="00B55A81">
        <w:rPr>
          <w:rFonts w:asciiTheme="majorBidi" w:hAnsiTheme="majorBidi" w:cstheme="majorBidi"/>
          <w:sz w:val="36"/>
          <w:szCs w:val="36"/>
        </w:rPr>
        <w:br/>
        <w:t>C. Syrah</w:t>
      </w:r>
      <w:r w:rsidRPr="00B55A81">
        <w:rPr>
          <w:rFonts w:asciiTheme="majorBidi" w:hAnsiTheme="majorBidi" w:cstheme="majorBidi"/>
          <w:sz w:val="36"/>
          <w:szCs w:val="36"/>
        </w:rPr>
        <w:br/>
        <w:t>D. Sangiovese</w:t>
      </w:r>
    </w:p>
    <w:p w14:paraId="460A0685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Service &amp; Basics of Tasting</w:t>
      </w:r>
    </w:p>
    <w:p w14:paraId="09A8E779" w14:textId="77777777" w:rsidR="00B55A81" w:rsidRPr="00B55A81" w:rsidRDefault="00B55A81" w:rsidP="00B55A8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What is the ideal serving temperature for most light-bodied white wines?</w:t>
      </w:r>
      <w:r w:rsidRPr="00B55A81">
        <w:rPr>
          <w:rFonts w:asciiTheme="majorBidi" w:hAnsiTheme="majorBidi" w:cstheme="majorBidi"/>
          <w:sz w:val="36"/>
          <w:szCs w:val="36"/>
        </w:rPr>
        <w:br/>
        <w:t>A. 32–35°F</w:t>
      </w:r>
      <w:r w:rsidRPr="00B55A81">
        <w:rPr>
          <w:rFonts w:asciiTheme="majorBidi" w:hAnsiTheme="majorBidi" w:cstheme="majorBidi"/>
          <w:sz w:val="36"/>
          <w:szCs w:val="36"/>
        </w:rPr>
        <w:br/>
        <w:t>B. 40–45°F</w:t>
      </w:r>
      <w:r w:rsidRPr="00B55A81">
        <w:rPr>
          <w:rFonts w:asciiTheme="majorBidi" w:hAnsiTheme="majorBidi" w:cstheme="majorBidi"/>
          <w:sz w:val="36"/>
          <w:szCs w:val="36"/>
        </w:rPr>
        <w:br/>
        <w:t>C. 55–60°F</w:t>
      </w:r>
      <w:r w:rsidRPr="00B55A81">
        <w:rPr>
          <w:rFonts w:asciiTheme="majorBidi" w:hAnsiTheme="majorBidi" w:cstheme="majorBidi"/>
          <w:sz w:val="36"/>
          <w:szCs w:val="36"/>
        </w:rPr>
        <w:br/>
        <w:t>D. 65–70°F</w:t>
      </w:r>
    </w:p>
    <w:p w14:paraId="2FC4C78D" w14:textId="77777777" w:rsidR="00B55A81" w:rsidRPr="00B55A81" w:rsidRDefault="00B55A81" w:rsidP="00B55A8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component in wine is primarily responsible for a drying, mouth-puckering sensation?</w:t>
      </w:r>
      <w:r w:rsidRPr="00B55A81">
        <w:rPr>
          <w:rFonts w:asciiTheme="majorBidi" w:hAnsiTheme="majorBidi" w:cstheme="majorBidi"/>
          <w:sz w:val="36"/>
          <w:szCs w:val="36"/>
        </w:rPr>
        <w:br/>
        <w:t>A. Sugar</w:t>
      </w:r>
      <w:r w:rsidRPr="00B55A81">
        <w:rPr>
          <w:rFonts w:asciiTheme="majorBidi" w:hAnsiTheme="majorBidi" w:cstheme="majorBidi"/>
          <w:sz w:val="36"/>
          <w:szCs w:val="36"/>
        </w:rPr>
        <w:br/>
        <w:t>B. Acidity</w:t>
      </w:r>
      <w:r w:rsidRPr="00B55A81">
        <w:rPr>
          <w:rFonts w:asciiTheme="majorBidi" w:hAnsiTheme="majorBidi" w:cstheme="majorBidi"/>
          <w:sz w:val="36"/>
          <w:szCs w:val="36"/>
        </w:rPr>
        <w:br/>
      </w:r>
      <w:r w:rsidRPr="00B55A81">
        <w:rPr>
          <w:rFonts w:asciiTheme="majorBidi" w:hAnsiTheme="majorBidi" w:cstheme="majorBidi"/>
          <w:sz w:val="36"/>
          <w:szCs w:val="36"/>
        </w:rPr>
        <w:lastRenderedPageBreak/>
        <w:t>C. Tannins</w:t>
      </w:r>
      <w:r w:rsidRPr="00B55A81">
        <w:rPr>
          <w:rFonts w:asciiTheme="majorBidi" w:hAnsiTheme="majorBidi" w:cstheme="majorBidi"/>
          <w:sz w:val="36"/>
          <w:szCs w:val="36"/>
        </w:rPr>
        <w:br/>
        <w:t>D. Alcohol</w:t>
      </w:r>
    </w:p>
    <w:p w14:paraId="2B2847B6" w14:textId="77777777" w:rsidR="00B55A81" w:rsidRPr="00B55A81" w:rsidRDefault="00B55A81" w:rsidP="00B55A81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In a standard tasting, which step comes first?</w:t>
      </w:r>
      <w:r w:rsidRPr="00B55A81">
        <w:rPr>
          <w:rFonts w:asciiTheme="majorBidi" w:hAnsiTheme="majorBidi" w:cstheme="majorBidi"/>
          <w:sz w:val="36"/>
          <w:szCs w:val="36"/>
        </w:rPr>
        <w:br/>
        <w:t>A. Smelling the wine</w:t>
      </w:r>
      <w:r w:rsidRPr="00B55A81">
        <w:rPr>
          <w:rFonts w:asciiTheme="majorBidi" w:hAnsiTheme="majorBidi" w:cstheme="majorBidi"/>
          <w:sz w:val="36"/>
          <w:szCs w:val="36"/>
        </w:rPr>
        <w:br/>
        <w:t>B. Swirling the glass</w:t>
      </w:r>
      <w:r w:rsidRPr="00B55A81">
        <w:rPr>
          <w:rFonts w:asciiTheme="majorBidi" w:hAnsiTheme="majorBidi" w:cstheme="majorBidi"/>
          <w:sz w:val="36"/>
          <w:szCs w:val="36"/>
        </w:rPr>
        <w:br/>
        <w:t>C. Looking at the wine’s appearance</w:t>
      </w:r>
      <w:r w:rsidRPr="00B55A81">
        <w:rPr>
          <w:rFonts w:asciiTheme="majorBidi" w:hAnsiTheme="majorBidi" w:cstheme="majorBidi"/>
          <w:sz w:val="36"/>
          <w:szCs w:val="36"/>
        </w:rPr>
        <w:br/>
        <w:t>D. Tasting the wine</w:t>
      </w:r>
    </w:p>
    <w:p w14:paraId="4353E2A4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Global Overview</w:t>
      </w:r>
    </w:p>
    <w:p w14:paraId="042A7909" w14:textId="77777777" w:rsidR="00B55A81" w:rsidRPr="00B55A81" w:rsidRDefault="00B55A81" w:rsidP="00B55A81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Which of the following countries is considered part of the “Old World” of wine?</w:t>
      </w:r>
      <w:r w:rsidRPr="00B55A81">
        <w:rPr>
          <w:rFonts w:asciiTheme="majorBidi" w:hAnsiTheme="majorBidi" w:cstheme="majorBidi"/>
          <w:sz w:val="36"/>
          <w:szCs w:val="36"/>
        </w:rPr>
        <w:br/>
        <w:t>A. United States</w:t>
      </w:r>
      <w:r w:rsidRPr="00B55A81">
        <w:rPr>
          <w:rFonts w:asciiTheme="majorBidi" w:hAnsiTheme="majorBidi" w:cstheme="majorBidi"/>
          <w:sz w:val="36"/>
          <w:szCs w:val="36"/>
        </w:rPr>
        <w:br/>
        <w:t>B. Chile</w:t>
      </w:r>
      <w:r w:rsidRPr="00B55A81">
        <w:rPr>
          <w:rFonts w:asciiTheme="majorBidi" w:hAnsiTheme="majorBidi" w:cstheme="majorBidi"/>
          <w:sz w:val="36"/>
          <w:szCs w:val="36"/>
        </w:rPr>
        <w:br/>
        <w:t>C. Australia</w:t>
      </w:r>
      <w:r w:rsidRPr="00B55A81">
        <w:rPr>
          <w:rFonts w:asciiTheme="majorBidi" w:hAnsiTheme="majorBidi" w:cstheme="majorBidi"/>
          <w:sz w:val="36"/>
          <w:szCs w:val="36"/>
        </w:rPr>
        <w:br/>
        <w:t>D. France</w:t>
      </w:r>
    </w:p>
    <w:p w14:paraId="6C71FE5F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pict w14:anchorId="2CB80375">
          <v:rect id="_x0000_i1031" style="width:0;height:1.5pt" o:hralign="center" o:hrstd="t" o:hr="t" fillcolor="#a0a0a0" stroked="f"/>
        </w:pict>
      </w:r>
    </w:p>
    <w:p w14:paraId="6C3873E0" w14:textId="77777777" w:rsidR="00B55A81" w:rsidRPr="00B55A81" w:rsidRDefault="00B55A81" w:rsidP="00B55A81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B55A81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4CC251D5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B. Grapes</w:t>
      </w:r>
    </w:p>
    <w:p w14:paraId="55CA4327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C. Skin contact during fermentation</w:t>
      </w:r>
    </w:p>
    <w:p w14:paraId="4B7F02CA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D. Glucose</w:t>
      </w:r>
    </w:p>
    <w:p w14:paraId="629ACE21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B. The influence of soil, climate, and environment on wine</w:t>
      </w:r>
    </w:p>
    <w:p w14:paraId="67E2C484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B. The year the grapes were harvested</w:t>
      </w:r>
    </w:p>
    <w:p w14:paraId="0199F7D0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B. Sauvignon Blanc</w:t>
      </w:r>
    </w:p>
    <w:p w14:paraId="0AC4A3B5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B. 40–45°F</w:t>
      </w:r>
    </w:p>
    <w:p w14:paraId="34C912A0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lastRenderedPageBreak/>
        <w:t>C. Tannins</w:t>
      </w:r>
    </w:p>
    <w:p w14:paraId="20DC4820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C. Looking at the wine’s appearance</w:t>
      </w:r>
    </w:p>
    <w:p w14:paraId="3DC7B41A" w14:textId="77777777" w:rsidR="00B55A81" w:rsidRPr="00B55A81" w:rsidRDefault="00B55A81" w:rsidP="00B55A81">
      <w:pPr>
        <w:numPr>
          <w:ilvl w:val="0"/>
          <w:numId w:val="5"/>
        </w:numPr>
        <w:rPr>
          <w:rFonts w:asciiTheme="majorBidi" w:hAnsiTheme="majorBidi" w:cstheme="majorBidi"/>
          <w:sz w:val="36"/>
          <w:szCs w:val="36"/>
        </w:rPr>
      </w:pPr>
      <w:r w:rsidRPr="00B55A81">
        <w:rPr>
          <w:rFonts w:asciiTheme="majorBidi" w:hAnsiTheme="majorBidi" w:cstheme="majorBidi"/>
          <w:sz w:val="36"/>
          <w:szCs w:val="36"/>
        </w:rPr>
        <w:t>D. France</w:t>
      </w:r>
    </w:p>
    <w:p w14:paraId="07AEEBFF" w14:textId="77777777" w:rsidR="00FB5B6C" w:rsidRPr="008E37CA" w:rsidRDefault="00FB5B6C" w:rsidP="008E37CA">
      <w:pPr>
        <w:ind w:left="0" w:firstLine="0"/>
        <w:rPr>
          <w:rFonts w:asciiTheme="majorBidi" w:hAnsiTheme="majorBidi" w:cstheme="majorBidi"/>
          <w:sz w:val="36"/>
          <w:szCs w:val="36"/>
        </w:rPr>
      </w:pPr>
    </w:p>
    <w:sectPr w:rsidR="00FB5B6C" w:rsidRPr="008E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FAD"/>
    <w:multiLevelType w:val="multilevel"/>
    <w:tmpl w:val="07267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54BEE"/>
    <w:multiLevelType w:val="multilevel"/>
    <w:tmpl w:val="37BC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028C1"/>
    <w:multiLevelType w:val="multilevel"/>
    <w:tmpl w:val="717C3C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E90ACC"/>
    <w:multiLevelType w:val="multilevel"/>
    <w:tmpl w:val="E0BC0B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8E062E"/>
    <w:multiLevelType w:val="multilevel"/>
    <w:tmpl w:val="8A8E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908556">
    <w:abstractNumId w:val="4"/>
  </w:num>
  <w:num w:numId="2" w16cid:durableId="1772584456">
    <w:abstractNumId w:val="0"/>
  </w:num>
  <w:num w:numId="3" w16cid:durableId="761221627">
    <w:abstractNumId w:val="3"/>
  </w:num>
  <w:num w:numId="4" w16cid:durableId="1408041007">
    <w:abstractNumId w:val="2"/>
  </w:num>
  <w:num w:numId="5" w16cid:durableId="85033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CA"/>
    <w:rsid w:val="000D0FD8"/>
    <w:rsid w:val="00143158"/>
    <w:rsid w:val="004C11CC"/>
    <w:rsid w:val="008D3D73"/>
    <w:rsid w:val="008E37CA"/>
    <w:rsid w:val="00B55A8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79B0"/>
  <w15:chartTrackingRefBased/>
  <w15:docId w15:val="{565DAE9D-523F-4276-8F31-6BEEB7F6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7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7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7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7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7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7C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7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7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2025-09-16T14:56:00Z</dcterms:created>
  <dcterms:modified xsi:type="dcterms:W3CDTF">2025-09-16T16:25:00Z</dcterms:modified>
</cp:coreProperties>
</file>