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6F55" w14:textId="77777777" w:rsidR="0040777C" w:rsidRPr="0040777C" w:rsidRDefault="0040777C" w:rsidP="0040777C">
      <w:proofErr w:type="spellStart"/>
      <w:r w:rsidRPr="0040777C">
        <w:rPr>
          <w:b/>
          <w:bCs/>
        </w:rPr>
        <w:t>Trás</w:t>
      </w:r>
      <w:proofErr w:type="spellEnd"/>
      <w:r w:rsidRPr="0040777C">
        <w:rPr>
          <w:b/>
          <w:bCs/>
        </w:rPr>
        <w:t>-</w:t>
      </w:r>
      <w:proofErr w:type="spellStart"/>
      <w:r w:rsidRPr="0040777C">
        <w:rPr>
          <w:b/>
          <w:bCs/>
        </w:rPr>
        <w:t>os</w:t>
      </w:r>
      <w:proofErr w:type="spellEnd"/>
      <w:r w:rsidRPr="0040777C">
        <w:rPr>
          <w:b/>
          <w:bCs/>
        </w:rPr>
        <w:t>-Montes IGP</w:t>
      </w:r>
    </w:p>
    <w:p w14:paraId="7447E72B" w14:textId="77777777" w:rsidR="0040777C" w:rsidRPr="0040777C" w:rsidRDefault="0040777C" w:rsidP="0040777C">
      <w:r w:rsidRPr="0040777C">
        <w:rPr>
          <w:b/>
          <w:bCs/>
        </w:rPr>
        <w:t>1. Region Overview</w:t>
      </w:r>
    </w:p>
    <w:p w14:paraId="057C4DEB" w14:textId="77777777" w:rsidR="0040777C" w:rsidRPr="0040777C" w:rsidRDefault="0040777C" w:rsidP="0040777C">
      <w:pPr>
        <w:numPr>
          <w:ilvl w:val="0"/>
          <w:numId w:val="1"/>
        </w:numPr>
      </w:pPr>
      <w:r w:rsidRPr="0040777C">
        <w:rPr>
          <w:b/>
          <w:bCs/>
        </w:rPr>
        <w:t>Geographic Location:</w:t>
      </w:r>
      <w:r w:rsidRPr="0040777C">
        <w:t xml:space="preserve">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IGP is situated in </w:t>
      </w:r>
      <w:r w:rsidRPr="0040777C">
        <w:rPr>
          <w:b/>
          <w:bCs/>
        </w:rPr>
        <w:t>northeastern Portugal</w:t>
      </w:r>
      <w:r w:rsidRPr="0040777C">
        <w:t xml:space="preserve">, bordering Spain’s Castilla y León region. The region is largely mountainous, with vineyards planted along valleys and plateaus. It is one of Portugal’s most </w:t>
      </w:r>
      <w:r w:rsidRPr="0040777C">
        <w:rPr>
          <w:b/>
          <w:bCs/>
        </w:rPr>
        <w:t>isolated and lesser-known</w:t>
      </w:r>
      <w:r w:rsidRPr="0040777C">
        <w:t xml:space="preserve"> wine regions, yet it offers distinctive, terroir-driven wines.</w:t>
      </w:r>
    </w:p>
    <w:p w14:paraId="0CC5D610" w14:textId="77777777" w:rsidR="0040777C" w:rsidRPr="0040777C" w:rsidRDefault="0040777C" w:rsidP="0040777C">
      <w:pPr>
        <w:numPr>
          <w:ilvl w:val="0"/>
          <w:numId w:val="1"/>
        </w:numPr>
      </w:pPr>
      <w:r w:rsidRPr="0040777C">
        <w:rPr>
          <w:b/>
          <w:bCs/>
        </w:rPr>
        <w:t>Climate and Terroir:</w:t>
      </w:r>
      <w:r w:rsidRPr="0040777C">
        <w:t xml:space="preserve">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has a </w:t>
      </w:r>
      <w:r w:rsidRPr="0040777C">
        <w:rPr>
          <w:b/>
          <w:bCs/>
        </w:rPr>
        <w:t>continental climate</w:t>
      </w:r>
      <w:r w:rsidRPr="0040777C">
        <w:t xml:space="preserve"> with extreme seasonal variations—</w:t>
      </w:r>
      <w:r w:rsidRPr="0040777C">
        <w:rPr>
          <w:b/>
          <w:bCs/>
        </w:rPr>
        <w:t>hot, dry summers and cold winters</w:t>
      </w:r>
      <w:r w:rsidRPr="0040777C">
        <w:t>. The high altitude of vineyards (</w:t>
      </w:r>
      <w:r w:rsidRPr="0040777C">
        <w:rPr>
          <w:b/>
          <w:bCs/>
        </w:rPr>
        <w:t>650 to 2,300 feet / 200-700 meters</w:t>
      </w:r>
      <w:r w:rsidRPr="0040777C">
        <w:t xml:space="preserve">) allows for </w:t>
      </w:r>
      <w:r w:rsidRPr="0040777C">
        <w:rPr>
          <w:b/>
          <w:bCs/>
        </w:rPr>
        <w:t>slow grape ripening</w:t>
      </w:r>
      <w:r w:rsidRPr="0040777C">
        <w:t xml:space="preserve">, preserving acidity and aromatics. The soils are predominantly </w:t>
      </w:r>
      <w:r w:rsidRPr="0040777C">
        <w:rPr>
          <w:b/>
          <w:bCs/>
        </w:rPr>
        <w:t>granite and schist</w:t>
      </w:r>
      <w:r w:rsidRPr="0040777C">
        <w:t>, with some clay and alluvial deposits, providing excellent drainage and minerality in the wines.</w:t>
      </w:r>
    </w:p>
    <w:p w14:paraId="1CB1E54D" w14:textId="77777777" w:rsidR="0040777C" w:rsidRPr="0040777C" w:rsidRDefault="0040777C" w:rsidP="0040777C">
      <w:pPr>
        <w:numPr>
          <w:ilvl w:val="0"/>
          <w:numId w:val="1"/>
        </w:numPr>
      </w:pPr>
      <w:r w:rsidRPr="0040777C">
        <w:rPr>
          <w:b/>
          <w:bCs/>
        </w:rPr>
        <w:t>Structural Organization:</w:t>
      </w:r>
      <w:r w:rsidRPr="0040777C">
        <w:t xml:space="preserve"> The region is classified as an </w:t>
      </w:r>
      <w:proofErr w:type="spellStart"/>
      <w:r w:rsidRPr="0040777C">
        <w:rPr>
          <w:b/>
          <w:bCs/>
        </w:rPr>
        <w:t>Indicação</w:t>
      </w:r>
      <w:proofErr w:type="spellEnd"/>
      <w:r w:rsidRPr="0040777C">
        <w:rPr>
          <w:b/>
          <w:bCs/>
        </w:rPr>
        <w:t xml:space="preserve"> </w:t>
      </w:r>
      <w:proofErr w:type="spellStart"/>
      <w:r w:rsidRPr="0040777C">
        <w:rPr>
          <w:b/>
          <w:bCs/>
        </w:rPr>
        <w:t>Geográfica</w:t>
      </w:r>
      <w:proofErr w:type="spellEnd"/>
      <w:r w:rsidRPr="0040777C">
        <w:rPr>
          <w:b/>
          <w:bCs/>
        </w:rPr>
        <w:t xml:space="preserve"> </w:t>
      </w:r>
      <w:proofErr w:type="spellStart"/>
      <w:r w:rsidRPr="0040777C">
        <w:rPr>
          <w:b/>
          <w:bCs/>
        </w:rPr>
        <w:t>Protegida</w:t>
      </w:r>
      <w:proofErr w:type="spellEnd"/>
      <w:r w:rsidRPr="0040777C">
        <w:rPr>
          <w:b/>
          <w:bCs/>
        </w:rPr>
        <w:t xml:space="preserve"> (IGP) </w:t>
      </w:r>
      <w:proofErr w:type="spellStart"/>
      <w:r w:rsidRPr="0040777C">
        <w:rPr>
          <w:b/>
          <w:bCs/>
        </w:rPr>
        <w:t>Trás</w:t>
      </w:r>
      <w:proofErr w:type="spellEnd"/>
      <w:r w:rsidRPr="0040777C">
        <w:rPr>
          <w:b/>
          <w:bCs/>
        </w:rPr>
        <w:t>-</w:t>
      </w:r>
      <w:proofErr w:type="spellStart"/>
      <w:r w:rsidRPr="0040777C">
        <w:rPr>
          <w:b/>
          <w:bCs/>
        </w:rPr>
        <w:t>os</w:t>
      </w:r>
      <w:proofErr w:type="spellEnd"/>
      <w:r w:rsidRPr="0040777C">
        <w:rPr>
          <w:b/>
          <w:bCs/>
        </w:rPr>
        <w:t>-Montes</w:t>
      </w:r>
      <w:r w:rsidRPr="0040777C">
        <w:t xml:space="preserve">, allowing greater flexibility in grape varieties and winemaking techniques. It overlaps with the </w:t>
      </w:r>
      <w:r w:rsidRPr="0040777C">
        <w:rPr>
          <w:b/>
          <w:bCs/>
        </w:rPr>
        <w:t xml:space="preserve">DOC </w:t>
      </w:r>
      <w:proofErr w:type="spellStart"/>
      <w:r w:rsidRPr="0040777C">
        <w:rPr>
          <w:b/>
          <w:bCs/>
        </w:rPr>
        <w:t>Trás</w:t>
      </w:r>
      <w:proofErr w:type="spellEnd"/>
      <w:r w:rsidRPr="0040777C">
        <w:rPr>
          <w:b/>
          <w:bCs/>
        </w:rPr>
        <w:t>-</w:t>
      </w:r>
      <w:proofErr w:type="spellStart"/>
      <w:r w:rsidRPr="0040777C">
        <w:rPr>
          <w:b/>
          <w:bCs/>
        </w:rPr>
        <w:t>os</w:t>
      </w:r>
      <w:proofErr w:type="spellEnd"/>
      <w:r w:rsidRPr="0040777C">
        <w:rPr>
          <w:b/>
          <w:bCs/>
        </w:rPr>
        <w:t>-Montes</w:t>
      </w:r>
      <w:r w:rsidRPr="0040777C">
        <w:t>, which has stricter regulations and includes three sub-regions:</w:t>
      </w:r>
    </w:p>
    <w:p w14:paraId="6FB68B5E" w14:textId="77777777" w:rsidR="0040777C" w:rsidRPr="0040777C" w:rsidRDefault="0040777C" w:rsidP="0040777C">
      <w:pPr>
        <w:numPr>
          <w:ilvl w:val="1"/>
          <w:numId w:val="1"/>
        </w:numPr>
      </w:pPr>
      <w:r w:rsidRPr="0040777C">
        <w:rPr>
          <w:b/>
          <w:bCs/>
        </w:rPr>
        <w:t>Chaves:</w:t>
      </w:r>
      <w:r w:rsidRPr="0040777C">
        <w:t xml:space="preserve"> Northernmost, with cooler conditions and elegant wines.</w:t>
      </w:r>
    </w:p>
    <w:p w14:paraId="490D9187" w14:textId="77777777" w:rsidR="0040777C" w:rsidRPr="0040777C" w:rsidRDefault="0040777C" w:rsidP="0040777C">
      <w:pPr>
        <w:numPr>
          <w:ilvl w:val="1"/>
          <w:numId w:val="1"/>
        </w:numPr>
      </w:pPr>
      <w:proofErr w:type="spellStart"/>
      <w:r w:rsidRPr="0040777C">
        <w:rPr>
          <w:b/>
          <w:bCs/>
        </w:rPr>
        <w:t>Valpaços</w:t>
      </w:r>
      <w:proofErr w:type="spellEnd"/>
      <w:r w:rsidRPr="0040777C">
        <w:rPr>
          <w:b/>
          <w:bCs/>
        </w:rPr>
        <w:t>:</w:t>
      </w:r>
      <w:r w:rsidRPr="0040777C">
        <w:t xml:space="preserve"> Produces more structured, full-bodied wines.</w:t>
      </w:r>
    </w:p>
    <w:p w14:paraId="2894D5F7" w14:textId="77777777" w:rsidR="0040777C" w:rsidRPr="0040777C" w:rsidRDefault="0040777C" w:rsidP="0040777C">
      <w:pPr>
        <w:numPr>
          <w:ilvl w:val="1"/>
          <w:numId w:val="1"/>
        </w:numPr>
      </w:pPr>
      <w:r w:rsidRPr="0040777C">
        <w:rPr>
          <w:b/>
          <w:bCs/>
        </w:rPr>
        <w:t xml:space="preserve">Planalto </w:t>
      </w:r>
      <w:proofErr w:type="spellStart"/>
      <w:r w:rsidRPr="0040777C">
        <w:rPr>
          <w:b/>
          <w:bCs/>
        </w:rPr>
        <w:t>Mirandês</w:t>
      </w:r>
      <w:proofErr w:type="spellEnd"/>
      <w:r w:rsidRPr="0040777C">
        <w:rPr>
          <w:b/>
          <w:bCs/>
        </w:rPr>
        <w:t>:</w:t>
      </w:r>
      <w:r w:rsidRPr="0040777C">
        <w:t xml:space="preserve"> Easternmost, known for fresher, high-altitude wines.</w:t>
      </w:r>
    </w:p>
    <w:p w14:paraId="70E12A1D" w14:textId="77777777" w:rsidR="0040777C" w:rsidRPr="0040777C" w:rsidRDefault="0040777C" w:rsidP="0040777C">
      <w:pPr>
        <w:numPr>
          <w:ilvl w:val="0"/>
          <w:numId w:val="1"/>
        </w:numPr>
      </w:pPr>
      <w:r w:rsidRPr="0040777C">
        <w:rPr>
          <w:b/>
          <w:bCs/>
        </w:rPr>
        <w:t>Historical Context:</w:t>
      </w:r>
      <w:r w:rsidRPr="0040777C">
        <w:t xml:space="preserve"> Wine production in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dates back to Roman times, though it remained a </w:t>
      </w:r>
      <w:r w:rsidRPr="0040777C">
        <w:rPr>
          <w:b/>
          <w:bCs/>
        </w:rPr>
        <w:t>low-profile region</w:t>
      </w:r>
      <w:r w:rsidRPr="0040777C">
        <w:t xml:space="preserve"> compared to neighboring Douro. The region has historically focused on </w:t>
      </w:r>
      <w:r w:rsidRPr="0040777C">
        <w:rPr>
          <w:b/>
          <w:bCs/>
        </w:rPr>
        <w:t>rustic, traditional wines</w:t>
      </w:r>
      <w:r w:rsidRPr="0040777C">
        <w:t xml:space="preserve">, but in recent years, there has been an emergence of </w:t>
      </w:r>
      <w:r w:rsidRPr="0040777C">
        <w:rPr>
          <w:b/>
          <w:bCs/>
        </w:rPr>
        <w:t>modern, quality-driven winemaking</w:t>
      </w:r>
      <w:r w:rsidRPr="0040777C">
        <w:t>.</w:t>
      </w:r>
    </w:p>
    <w:p w14:paraId="09197C05" w14:textId="77777777" w:rsidR="0040777C" w:rsidRPr="0040777C" w:rsidRDefault="0040777C" w:rsidP="0040777C">
      <w:pPr>
        <w:numPr>
          <w:ilvl w:val="0"/>
          <w:numId w:val="1"/>
        </w:numPr>
      </w:pPr>
      <w:r w:rsidRPr="0040777C">
        <w:rPr>
          <w:b/>
          <w:bCs/>
        </w:rPr>
        <w:t>Distinctive Features:</w:t>
      </w:r>
      <w:r w:rsidRPr="0040777C">
        <w:t xml:space="preserve"> The region is notable for its </w:t>
      </w:r>
      <w:r w:rsidRPr="0040777C">
        <w:rPr>
          <w:b/>
          <w:bCs/>
        </w:rPr>
        <w:t>high-altitude vineyards, indigenous grape varieties, and low-intervention winemaking</w:t>
      </w:r>
      <w:r w:rsidRPr="0040777C">
        <w:t xml:space="preserve">. It shares some similarities with </w:t>
      </w:r>
      <w:r w:rsidRPr="0040777C">
        <w:rPr>
          <w:b/>
          <w:bCs/>
        </w:rPr>
        <w:t>Douro wines</w:t>
      </w:r>
      <w:r w:rsidRPr="0040777C">
        <w:t xml:space="preserve">, but its cooler climate results in </w:t>
      </w:r>
      <w:r w:rsidRPr="0040777C">
        <w:rPr>
          <w:b/>
          <w:bCs/>
        </w:rPr>
        <w:t>fresher, more aromatic styles</w:t>
      </w:r>
      <w:r w:rsidRPr="0040777C">
        <w:t>.</w:t>
      </w:r>
    </w:p>
    <w:p w14:paraId="31B78B6F" w14:textId="77777777" w:rsidR="0040777C" w:rsidRPr="0040777C" w:rsidRDefault="0040777C" w:rsidP="0040777C">
      <w:r w:rsidRPr="0040777C">
        <w:rPr>
          <w:b/>
          <w:bCs/>
        </w:rPr>
        <w:t>2. Key Grape Varieties</w:t>
      </w:r>
    </w:p>
    <w:p w14:paraId="696CDCF7" w14:textId="77777777" w:rsidR="0040777C" w:rsidRPr="0040777C" w:rsidRDefault="0040777C" w:rsidP="0040777C">
      <w:pPr>
        <w:numPr>
          <w:ilvl w:val="0"/>
          <w:numId w:val="2"/>
        </w:numPr>
      </w:pPr>
      <w:r w:rsidRPr="0040777C">
        <w:rPr>
          <w:b/>
          <w:bCs/>
        </w:rPr>
        <w:t>Primary Red Varieties:</w:t>
      </w:r>
    </w:p>
    <w:p w14:paraId="1065E00D" w14:textId="77777777" w:rsidR="0040777C" w:rsidRPr="0040777C" w:rsidRDefault="0040777C" w:rsidP="0040777C">
      <w:pPr>
        <w:numPr>
          <w:ilvl w:val="1"/>
          <w:numId w:val="2"/>
        </w:numPr>
      </w:pPr>
      <w:r w:rsidRPr="0040777C">
        <w:rPr>
          <w:b/>
          <w:bCs/>
        </w:rPr>
        <w:t>Tinta Roriz (Tempranillo):</w:t>
      </w:r>
      <w:r w:rsidRPr="0040777C">
        <w:t xml:space="preserve"> Adds structure, red fruit, and spice.</w:t>
      </w:r>
    </w:p>
    <w:p w14:paraId="2F5110EA" w14:textId="77777777" w:rsidR="0040777C" w:rsidRPr="0040777C" w:rsidRDefault="0040777C" w:rsidP="0040777C">
      <w:pPr>
        <w:numPr>
          <w:ilvl w:val="1"/>
          <w:numId w:val="2"/>
        </w:numPr>
      </w:pPr>
      <w:proofErr w:type="spellStart"/>
      <w:r w:rsidRPr="0040777C">
        <w:rPr>
          <w:b/>
          <w:bCs/>
        </w:rPr>
        <w:t>Touriga</w:t>
      </w:r>
      <w:proofErr w:type="spellEnd"/>
      <w:r w:rsidRPr="0040777C">
        <w:rPr>
          <w:b/>
          <w:bCs/>
        </w:rPr>
        <w:t xml:space="preserve"> Nacional:</w:t>
      </w:r>
      <w:r w:rsidRPr="0040777C">
        <w:t xml:space="preserve"> Produces bold, floral, and deeply colored wines.</w:t>
      </w:r>
    </w:p>
    <w:p w14:paraId="5402B1B4" w14:textId="77777777" w:rsidR="0040777C" w:rsidRPr="0040777C" w:rsidRDefault="0040777C" w:rsidP="0040777C">
      <w:pPr>
        <w:numPr>
          <w:ilvl w:val="1"/>
          <w:numId w:val="2"/>
        </w:numPr>
      </w:pPr>
      <w:r w:rsidRPr="0040777C">
        <w:rPr>
          <w:b/>
          <w:bCs/>
        </w:rPr>
        <w:t>Bastardo (Trousseau):</w:t>
      </w:r>
      <w:r w:rsidRPr="0040777C">
        <w:t xml:space="preserve"> A rare variety adding elegance and soft tannins.</w:t>
      </w:r>
    </w:p>
    <w:p w14:paraId="06683849" w14:textId="77777777" w:rsidR="0040777C" w:rsidRPr="0040777C" w:rsidRDefault="0040777C" w:rsidP="0040777C">
      <w:pPr>
        <w:numPr>
          <w:ilvl w:val="1"/>
          <w:numId w:val="2"/>
        </w:numPr>
      </w:pPr>
      <w:proofErr w:type="spellStart"/>
      <w:r w:rsidRPr="0040777C">
        <w:rPr>
          <w:b/>
          <w:bCs/>
        </w:rPr>
        <w:t>Touriga</w:t>
      </w:r>
      <w:proofErr w:type="spellEnd"/>
      <w:r w:rsidRPr="0040777C">
        <w:rPr>
          <w:b/>
          <w:bCs/>
        </w:rPr>
        <w:t xml:space="preserve"> Franca:</w:t>
      </w:r>
      <w:r w:rsidRPr="0040777C">
        <w:t xml:space="preserve"> Provides balance, floral notes, and finesse.</w:t>
      </w:r>
    </w:p>
    <w:p w14:paraId="6743FF97" w14:textId="77777777" w:rsidR="0040777C" w:rsidRPr="0040777C" w:rsidRDefault="0040777C" w:rsidP="0040777C">
      <w:pPr>
        <w:numPr>
          <w:ilvl w:val="1"/>
          <w:numId w:val="2"/>
        </w:numPr>
      </w:pPr>
      <w:proofErr w:type="spellStart"/>
      <w:r w:rsidRPr="0040777C">
        <w:rPr>
          <w:b/>
          <w:bCs/>
        </w:rPr>
        <w:lastRenderedPageBreak/>
        <w:t>Trincadeira</w:t>
      </w:r>
      <w:proofErr w:type="spellEnd"/>
      <w:r w:rsidRPr="0040777C">
        <w:rPr>
          <w:b/>
          <w:bCs/>
        </w:rPr>
        <w:t>:</w:t>
      </w:r>
      <w:r w:rsidRPr="0040777C">
        <w:t xml:space="preserve"> Contributes acidity and herbal complexity.</w:t>
      </w:r>
    </w:p>
    <w:p w14:paraId="36B1311A" w14:textId="77777777" w:rsidR="0040777C" w:rsidRPr="0040777C" w:rsidRDefault="0040777C" w:rsidP="0040777C">
      <w:pPr>
        <w:numPr>
          <w:ilvl w:val="0"/>
          <w:numId w:val="2"/>
        </w:numPr>
      </w:pPr>
      <w:r w:rsidRPr="0040777C">
        <w:rPr>
          <w:b/>
          <w:bCs/>
        </w:rPr>
        <w:t>Primary White Varieties:</w:t>
      </w:r>
    </w:p>
    <w:p w14:paraId="46B585D7" w14:textId="77777777" w:rsidR="0040777C" w:rsidRPr="0040777C" w:rsidRDefault="0040777C" w:rsidP="0040777C">
      <w:pPr>
        <w:numPr>
          <w:ilvl w:val="1"/>
          <w:numId w:val="2"/>
        </w:numPr>
      </w:pPr>
      <w:r w:rsidRPr="0040777C">
        <w:rPr>
          <w:b/>
          <w:bCs/>
        </w:rPr>
        <w:t>Síria (</w:t>
      </w:r>
      <w:proofErr w:type="spellStart"/>
      <w:r w:rsidRPr="0040777C">
        <w:rPr>
          <w:b/>
          <w:bCs/>
        </w:rPr>
        <w:t>Roupeiro</w:t>
      </w:r>
      <w:proofErr w:type="spellEnd"/>
      <w:r w:rsidRPr="0040777C">
        <w:rPr>
          <w:b/>
          <w:bCs/>
        </w:rPr>
        <w:t>):</w:t>
      </w:r>
      <w:r w:rsidRPr="0040777C">
        <w:t xml:space="preserve"> Aromatic, citrus-driven, with floral and stone fruit notes.</w:t>
      </w:r>
    </w:p>
    <w:p w14:paraId="3CDC6950" w14:textId="77777777" w:rsidR="0040777C" w:rsidRPr="0040777C" w:rsidRDefault="0040777C" w:rsidP="0040777C">
      <w:pPr>
        <w:numPr>
          <w:ilvl w:val="1"/>
          <w:numId w:val="2"/>
        </w:numPr>
      </w:pPr>
      <w:r w:rsidRPr="0040777C">
        <w:rPr>
          <w:b/>
          <w:bCs/>
        </w:rPr>
        <w:t>Fernão Pires:</w:t>
      </w:r>
      <w:r w:rsidRPr="0040777C">
        <w:t xml:space="preserve"> Versatile, offering tropical and spicy characteristics.</w:t>
      </w:r>
    </w:p>
    <w:p w14:paraId="6EC10497" w14:textId="77777777" w:rsidR="0040777C" w:rsidRPr="0040777C" w:rsidRDefault="0040777C" w:rsidP="0040777C">
      <w:pPr>
        <w:numPr>
          <w:ilvl w:val="1"/>
          <w:numId w:val="2"/>
        </w:numPr>
      </w:pPr>
      <w:proofErr w:type="spellStart"/>
      <w:r w:rsidRPr="0040777C">
        <w:rPr>
          <w:b/>
          <w:bCs/>
        </w:rPr>
        <w:t>Gouveio</w:t>
      </w:r>
      <w:proofErr w:type="spellEnd"/>
      <w:r w:rsidRPr="0040777C">
        <w:rPr>
          <w:b/>
          <w:bCs/>
        </w:rPr>
        <w:t xml:space="preserve"> (Verdelho):</w:t>
      </w:r>
      <w:r w:rsidRPr="0040777C">
        <w:t xml:space="preserve"> High-acid, mineral-driven wines with aging potential.</w:t>
      </w:r>
    </w:p>
    <w:p w14:paraId="7DDA0F96" w14:textId="77777777" w:rsidR="0040777C" w:rsidRPr="0040777C" w:rsidRDefault="0040777C" w:rsidP="0040777C">
      <w:pPr>
        <w:numPr>
          <w:ilvl w:val="1"/>
          <w:numId w:val="2"/>
        </w:numPr>
      </w:pPr>
      <w:r w:rsidRPr="0040777C">
        <w:rPr>
          <w:b/>
          <w:bCs/>
        </w:rPr>
        <w:t>Malvasia Fina:</w:t>
      </w:r>
      <w:r w:rsidRPr="0040777C">
        <w:t xml:space="preserve"> Adds body and texture to blends.</w:t>
      </w:r>
    </w:p>
    <w:p w14:paraId="3194DBB7" w14:textId="77777777" w:rsidR="0040777C" w:rsidRPr="0040777C" w:rsidRDefault="0040777C" w:rsidP="0040777C">
      <w:pPr>
        <w:numPr>
          <w:ilvl w:val="0"/>
          <w:numId w:val="2"/>
        </w:numPr>
      </w:pPr>
      <w:r w:rsidRPr="0040777C">
        <w:rPr>
          <w:b/>
          <w:bCs/>
        </w:rPr>
        <w:t>Significance:</w:t>
      </w:r>
      <w:r w:rsidRPr="0040777C">
        <w:t xml:space="preserve"> Red wines dominate production, often blends of </w:t>
      </w:r>
      <w:proofErr w:type="spellStart"/>
      <w:r w:rsidRPr="0040777C">
        <w:rPr>
          <w:b/>
          <w:bCs/>
        </w:rPr>
        <w:t>Touriga</w:t>
      </w:r>
      <w:proofErr w:type="spellEnd"/>
      <w:r w:rsidRPr="0040777C">
        <w:rPr>
          <w:b/>
          <w:bCs/>
        </w:rPr>
        <w:t xml:space="preserve"> Nacional, Tinta Roriz, and </w:t>
      </w:r>
      <w:proofErr w:type="spellStart"/>
      <w:r w:rsidRPr="0040777C">
        <w:rPr>
          <w:b/>
          <w:bCs/>
        </w:rPr>
        <w:t>Touriga</w:t>
      </w:r>
      <w:proofErr w:type="spellEnd"/>
      <w:r w:rsidRPr="0040777C">
        <w:rPr>
          <w:b/>
          <w:bCs/>
        </w:rPr>
        <w:t xml:space="preserve"> Franca</w:t>
      </w:r>
      <w:r w:rsidRPr="0040777C">
        <w:t xml:space="preserve">, creating structured yet fresh wines. The region’s white wines are </w:t>
      </w:r>
      <w:r w:rsidRPr="0040777C">
        <w:rPr>
          <w:b/>
          <w:bCs/>
        </w:rPr>
        <w:t>aromatic, crisp, and mineral-driven</w:t>
      </w:r>
      <w:r w:rsidRPr="0040777C">
        <w:t>, with increasing recognition.</w:t>
      </w:r>
    </w:p>
    <w:p w14:paraId="36BDB673" w14:textId="77777777" w:rsidR="0040777C" w:rsidRPr="0040777C" w:rsidRDefault="0040777C" w:rsidP="0040777C">
      <w:r w:rsidRPr="0040777C">
        <w:rPr>
          <w:b/>
          <w:bCs/>
        </w:rPr>
        <w:t>3. Wine Classification System</w:t>
      </w:r>
    </w:p>
    <w:p w14:paraId="270D31BF" w14:textId="77777777" w:rsidR="0040777C" w:rsidRPr="0040777C" w:rsidRDefault="0040777C" w:rsidP="0040777C">
      <w:pPr>
        <w:numPr>
          <w:ilvl w:val="0"/>
          <w:numId w:val="3"/>
        </w:numPr>
      </w:pPr>
      <w:r w:rsidRPr="0040777C">
        <w:rPr>
          <w:b/>
          <w:bCs/>
        </w:rPr>
        <w:t>Quality Hierarchy:</w:t>
      </w:r>
    </w:p>
    <w:p w14:paraId="403A294E" w14:textId="77777777" w:rsidR="0040777C" w:rsidRPr="0040777C" w:rsidRDefault="0040777C" w:rsidP="0040777C">
      <w:pPr>
        <w:numPr>
          <w:ilvl w:val="1"/>
          <w:numId w:val="3"/>
        </w:numPr>
      </w:pPr>
      <w:r w:rsidRPr="0040777C">
        <w:rPr>
          <w:b/>
          <w:bCs/>
        </w:rPr>
        <w:t xml:space="preserve">IGP </w:t>
      </w:r>
      <w:proofErr w:type="spellStart"/>
      <w:r w:rsidRPr="0040777C">
        <w:rPr>
          <w:b/>
          <w:bCs/>
        </w:rPr>
        <w:t>Trás</w:t>
      </w:r>
      <w:proofErr w:type="spellEnd"/>
      <w:r w:rsidRPr="0040777C">
        <w:rPr>
          <w:b/>
          <w:bCs/>
        </w:rPr>
        <w:t>-</w:t>
      </w:r>
      <w:proofErr w:type="spellStart"/>
      <w:r w:rsidRPr="0040777C">
        <w:rPr>
          <w:b/>
          <w:bCs/>
        </w:rPr>
        <w:t>os</w:t>
      </w:r>
      <w:proofErr w:type="spellEnd"/>
      <w:r w:rsidRPr="0040777C">
        <w:rPr>
          <w:b/>
          <w:bCs/>
        </w:rPr>
        <w:t>-Montes:</w:t>
      </w:r>
      <w:r w:rsidRPr="0040777C">
        <w:t xml:space="preserve"> Broader classification with flexible regulations.</w:t>
      </w:r>
    </w:p>
    <w:p w14:paraId="124F62AA" w14:textId="77777777" w:rsidR="0040777C" w:rsidRPr="0040777C" w:rsidRDefault="0040777C" w:rsidP="0040777C">
      <w:pPr>
        <w:numPr>
          <w:ilvl w:val="1"/>
          <w:numId w:val="3"/>
        </w:numPr>
      </w:pPr>
      <w:r w:rsidRPr="0040777C">
        <w:rPr>
          <w:b/>
          <w:bCs/>
        </w:rPr>
        <w:t xml:space="preserve">DOC </w:t>
      </w:r>
      <w:proofErr w:type="spellStart"/>
      <w:r w:rsidRPr="0040777C">
        <w:rPr>
          <w:b/>
          <w:bCs/>
        </w:rPr>
        <w:t>Trás</w:t>
      </w:r>
      <w:proofErr w:type="spellEnd"/>
      <w:r w:rsidRPr="0040777C">
        <w:rPr>
          <w:b/>
          <w:bCs/>
        </w:rPr>
        <w:t>-</w:t>
      </w:r>
      <w:proofErr w:type="spellStart"/>
      <w:r w:rsidRPr="0040777C">
        <w:rPr>
          <w:b/>
          <w:bCs/>
        </w:rPr>
        <w:t>os</w:t>
      </w:r>
      <w:proofErr w:type="spellEnd"/>
      <w:r w:rsidRPr="0040777C">
        <w:rPr>
          <w:b/>
          <w:bCs/>
        </w:rPr>
        <w:t>-Montes:</w:t>
      </w:r>
      <w:r w:rsidRPr="0040777C">
        <w:t xml:space="preserve"> Stricter standards, focusing on traditional grape varieties and regional identity.</w:t>
      </w:r>
    </w:p>
    <w:p w14:paraId="0A88D89F" w14:textId="77777777" w:rsidR="0040777C" w:rsidRPr="0040777C" w:rsidRDefault="0040777C" w:rsidP="0040777C">
      <w:pPr>
        <w:numPr>
          <w:ilvl w:val="0"/>
          <w:numId w:val="3"/>
        </w:numPr>
      </w:pPr>
      <w:r w:rsidRPr="0040777C">
        <w:rPr>
          <w:b/>
          <w:bCs/>
        </w:rPr>
        <w:t>Appellation Structure:</w:t>
      </w:r>
      <w:r w:rsidRPr="0040777C">
        <w:t xml:space="preserve"> IGP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encompasses the </w:t>
      </w:r>
      <w:r w:rsidRPr="0040777C">
        <w:rPr>
          <w:b/>
          <w:bCs/>
        </w:rPr>
        <w:t>three DOC sub-regions</w:t>
      </w:r>
      <w:r w:rsidRPr="0040777C">
        <w:t xml:space="preserve"> but allows for more experimental winemaking and a wider range of grape varieties.</w:t>
      </w:r>
    </w:p>
    <w:p w14:paraId="3EEAFC77" w14:textId="77777777" w:rsidR="0040777C" w:rsidRPr="0040777C" w:rsidRDefault="0040777C" w:rsidP="0040777C">
      <w:pPr>
        <w:numPr>
          <w:ilvl w:val="0"/>
          <w:numId w:val="3"/>
        </w:numPr>
      </w:pPr>
      <w:r w:rsidRPr="0040777C">
        <w:rPr>
          <w:b/>
          <w:bCs/>
        </w:rPr>
        <w:t>Special Classifications:</w:t>
      </w:r>
      <w:r w:rsidRPr="0040777C">
        <w:t xml:space="preserve"> Some producers emphasize </w:t>
      </w:r>
      <w:r w:rsidRPr="0040777C">
        <w:rPr>
          <w:b/>
          <w:bCs/>
        </w:rPr>
        <w:t>single-vineyard wines</w:t>
      </w:r>
      <w:r w:rsidRPr="0040777C">
        <w:t xml:space="preserve"> and </w:t>
      </w:r>
      <w:r w:rsidRPr="0040777C">
        <w:rPr>
          <w:b/>
          <w:bCs/>
        </w:rPr>
        <w:t>organic or biodynamic viticulture</w:t>
      </w:r>
      <w:r w:rsidRPr="0040777C">
        <w:t>.</w:t>
      </w:r>
    </w:p>
    <w:p w14:paraId="57E43D9E" w14:textId="77777777" w:rsidR="0040777C" w:rsidRPr="0040777C" w:rsidRDefault="0040777C" w:rsidP="0040777C">
      <w:pPr>
        <w:numPr>
          <w:ilvl w:val="0"/>
          <w:numId w:val="3"/>
        </w:numPr>
      </w:pPr>
      <w:r w:rsidRPr="0040777C">
        <w:rPr>
          <w:b/>
          <w:bCs/>
        </w:rPr>
        <w:t>Sub-Regional Distinctions:</w:t>
      </w:r>
    </w:p>
    <w:p w14:paraId="6A1CAED0" w14:textId="77777777" w:rsidR="0040777C" w:rsidRPr="0040777C" w:rsidRDefault="0040777C" w:rsidP="0040777C">
      <w:pPr>
        <w:numPr>
          <w:ilvl w:val="1"/>
          <w:numId w:val="3"/>
        </w:numPr>
      </w:pPr>
      <w:r w:rsidRPr="0040777C">
        <w:rPr>
          <w:b/>
          <w:bCs/>
        </w:rPr>
        <w:t>Chaves wines</w:t>
      </w:r>
      <w:r w:rsidRPr="0040777C">
        <w:t xml:space="preserve"> tend to be </w:t>
      </w:r>
      <w:r w:rsidRPr="0040777C">
        <w:rPr>
          <w:b/>
          <w:bCs/>
        </w:rPr>
        <w:t>lighter and more elegant</w:t>
      </w:r>
      <w:r w:rsidRPr="0040777C">
        <w:t>.</w:t>
      </w:r>
    </w:p>
    <w:p w14:paraId="696B4849" w14:textId="77777777" w:rsidR="0040777C" w:rsidRPr="0040777C" w:rsidRDefault="0040777C" w:rsidP="0040777C">
      <w:pPr>
        <w:numPr>
          <w:ilvl w:val="1"/>
          <w:numId w:val="3"/>
        </w:numPr>
      </w:pPr>
      <w:proofErr w:type="spellStart"/>
      <w:r w:rsidRPr="0040777C">
        <w:rPr>
          <w:b/>
          <w:bCs/>
        </w:rPr>
        <w:t>Valpaços</w:t>
      </w:r>
      <w:proofErr w:type="spellEnd"/>
      <w:r w:rsidRPr="0040777C">
        <w:rPr>
          <w:b/>
          <w:bCs/>
        </w:rPr>
        <w:t xml:space="preserve"> produces</w:t>
      </w:r>
      <w:r w:rsidRPr="0040777C">
        <w:t xml:space="preserve"> </w:t>
      </w:r>
      <w:r w:rsidRPr="0040777C">
        <w:rPr>
          <w:b/>
          <w:bCs/>
        </w:rPr>
        <w:t>full-bodied, structured wines</w:t>
      </w:r>
      <w:r w:rsidRPr="0040777C">
        <w:t>.</w:t>
      </w:r>
    </w:p>
    <w:p w14:paraId="53C119D8" w14:textId="77777777" w:rsidR="0040777C" w:rsidRPr="0040777C" w:rsidRDefault="0040777C" w:rsidP="0040777C">
      <w:pPr>
        <w:numPr>
          <w:ilvl w:val="1"/>
          <w:numId w:val="3"/>
        </w:numPr>
      </w:pPr>
      <w:r w:rsidRPr="0040777C">
        <w:rPr>
          <w:b/>
          <w:bCs/>
        </w:rPr>
        <w:t xml:space="preserve">Planalto </w:t>
      </w:r>
      <w:proofErr w:type="spellStart"/>
      <w:r w:rsidRPr="0040777C">
        <w:rPr>
          <w:b/>
          <w:bCs/>
        </w:rPr>
        <w:t>Mirandês</w:t>
      </w:r>
      <w:proofErr w:type="spellEnd"/>
      <w:r w:rsidRPr="0040777C">
        <w:rPr>
          <w:b/>
          <w:bCs/>
        </w:rPr>
        <w:t xml:space="preserve"> offers</w:t>
      </w:r>
      <w:r w:rsidRPr="0040777C">
        <w:t xml:space="preserve"> </w:t>
      </w:r>
      <w:r w:rsidRPr="0040777C">
        <w:rPr>
          <w:b/>
          <w:bCs/>
        </w:rPr>
        <w:t>high-altitude, fresh, and mineral-driven wines</w:t>
      </w:r>
      <w:r w:rsidRPr="0040777C">
        <w:t>.</w:t>
      </w:r>
    </w:p>
    <w:p w14:paraId="320960F1" w14:textId="77777777" w:rsidR="0040777C" w:rsidRPr="0040777C" w:rsidRDefault="0040777C" w:rsidP="0040777C">
      <w:r w:rsidRPr="0040777C">
        <w:rPr>
          <w:b/>
          <w:bCs/>
        </w:rPr>
        <w:t>4. Notable Wine Styles</w:t>
      </w:r>
    </w:p>
    <w:p w14:paraId="2CD8BF7D" w14:textId="77777777" w:rsidR="0040777C" w:rsidRPr="0040777C" w:rsidRDefault="0040777C" w:rsidP="0040777C">
      <w:pPr>
        <w:numPr>
          <w:ilvl w:val="0"/>
          <w:numId w:val="4"/>
        </w:numPr>
      </w:pPr>
      <w:r w:rsidRPr="0040777C">
        <w:rPr>
          <w:b/>
          <w:bCs/>
        </w:rPr>
        <w:t>Elegant Red Blends:</w:t>
      </w:r>
    </w:p>
    <w:p w14:paraId="1236F242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Classification Level:</w:t>
      </w:r>
      <w:r w:rsidRPr="0040777C">
        <w:t xml:space="preserve"> IGP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>-Montes</w:t>
      </w:r>
    </w:p>
    <w:p w14:paraId="60F88B44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Composition:</w:t>
      </w:r>
      <w:r w:rsidRPr="0040777C">
        <w:t xml:space="preserve"> </w:t>
      </w:r>
      <w:proofErr w:type="spellStart"/>
      <w:r w:rsidRPr="0040777C">
        <w:t>Touriga</w:t>
      </w:r>
      <w:proofErr w:type="spellEnd"/>
      <w:r w:rsidRPr="0040777C">
        <w:t xml:space="preserve"> Nacional, Tinta Roriz, </w:t>
      </w:r>
      <w:proofErr w:type="spellStart"/>
      <w:r w:rsidRPr="0040777C">
        <w:t>Touriga</w:t>
      </w:r>
      <w:proofErr w:type="spellEnd"/>
      <w:r w:rsidRPr="0040777C">
        <w:t xml:space="preserve"> Franca</w:t>
      </w:r>
    </w:p>
    <w:p w14:paraId="3A039FDF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Production Method:</w:t>
      </w:r>
      <w:r w:rsidRPr="0040777C">
        <w:t xml:space="preserve"> Stainless steel fermentation, some barrel aging.</w:t>
      </w:r>
    </w:p>
    <w:p w14:paraId="381904A1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lastRenderedPageBreak/>
        <w:t>Organoleptic Profile:</w:t>
      </w:r>
      <w:r w:rsidRPr="0040777C">
        <w:t xml:space="preserve"> Red fruit, floral, herbal notes, structured tannins, and fresh acidity.</w:t>
      </w:r>
    </w:p>
    <w:p w14:paraId="32D36D6E" w14:textId="77777777" w:rsidR="0040777C" w:rsidRPr="0040777C" w:rsidRDefault="0040777C" w:rsidP="0040777C">
      <w:pPr>
        <w:numPr>
          <w:ilvl w:val="0"/>
          <w:numId w:val="4"/>
        </w:numPr>
      </w:pPr>
      <w:r w:rsidRPr="0040777C">
        <w:rPr>
          <w:b/>
          <w:bCs/>
        </w:rPr>
        <w:t>Traditional White Wines:</w:t>
      </w:r>
    </w:p>
    <w:p w14:paraId="7419DFBD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Classification Level:</w:t>
      </w:r>
      <w:r w:rsidRPr="0040777C">
        <w:t xml:space="preserve"> IGP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>-Montes</w:t>
      </w:r>
    </w:p>
    <w:p w14:paraId="1FA93A24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Composition:</w:t>
      </w:r>
      <w:r w:rsidRPr="0040777C">
        <w:t xml:space="preserve"> Síria, Fernão Pires, </w:t>
      </w:r>
      <w:proofErr w:type="spellStart"/>
      <w:r w:rsidRPr="0040777C">
        <w:t>Gouveio</w:t>
      </w:r>
      <w:proofErr w:type="spellEnd"/>
    </w:p>
    <w:p w14:paraId="3A2840E2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Organoleptic Profile:</w:t>
      </w:r>
      <w:r w:rsidRPr="0040777C">
        <w:t xml:space="preserve"> Crisp, citrus, floral aromatics, and mineral-driven acidity.</w:t>
      </w:r>
    </w:p>
    <w:p w14:paraId="354DF4B8" w14:textId="77777777" w:rsidR="0040777C" w:rsidRPr="0040777C" w:rsidRDefault="0040777C" w:rsidP="0040777C">
      <w:pPr>
        <w:numPr>
          <w:ilvl w:val="0"/>
          <w:numId w:val="4"/>
        </w:numPr>
      </w:pPr>
      <w:r w:rsidRPr="0040777C">
        <w:rPr>
          <w:b/>
          <w:bCs/>
        </w:rPr>
        <w:t>Rustic Bastardo Reds:</w:t>
      </w:r>
    </w:p>
    <w:p w14:paraId="0AB20FCA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Classification Level:</w:t>
      </w:r>
      <w:r w:rsidRPr="0040777C">
        <w:t xml:space="preserve"> IGP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>-Montes</w:t>
      </w:r>
    </w:p>
    <w:p w14:paraId="6C145CCC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Composition:</w:t>
      </w:r>
      <w:r w:rsidRPr="0040777C">
        <w:t xml:space="preserve"> Bastardo (Trousseau) as a single varietal or blend.</w:t>
      </w:r>
    </w:p>
    <w:p w14:paraId="6438E296" w14:textId="77777777" w:rsidR="0040777C" w:rsidRPr="0040777C" w:rsidRDefault="0040777C" w:rsidP="0040777C">
      <w:pPr>
        <w:numPr>
          <w:ilvl w:val="1"/>
          <w:numId w:val="4"/>
        </w:numPr>
      </w:pPr>
      <w:r w:rsidRPr="0040777C">
        <w:rPr>
          <w:b/>
          <w:bCs/>
        </w:rPr>
        <w:t>Organoleptic Profile:</w:t>
      </w:r>
      <w:r w:rsidRPr="0040777C">
        <w:t xml:space="preserve"> Light-bodied, red berry-driven, with earthy and spicy notes.</w:t>
      </w:r>
    </w:p>
    <w:p w14:paraId="755984A8" w14:textId="77777777" w:rsidR="0040777C" w:rsidRPr="0040777C" w:rsidRDefault="0040777C" w:rsidP="0040777C">
      <w:r w:rsidRPr="0040777C">
        <w:rPr>
          <w:b/>
          <w:bCs/>
        </w:rPr>
        <w:t>5. Additional Context</w:t>
      </w:r>
    </w:p>
    <w:p w14:paraId="06431E04" w14:textId="77777777" w:rsidR="0040777C" w:rsidRPr="0040777C" w:rsidRDefault="0040777C" w:rsidP="0040777C">
      <w:pPr>
        <w:numPr>
          <w:ilvl w:val="0"/>
          <w:numId w:val="5"/>
        </w:numPr>
      </w:pPr>
      <w:r w:rsidRPr="0040777C">
        <w:rPr>
          <w:b/>
          <w:bCs/>
        </w:rPr>
        <w:t>Recent Developments:</w:t>
      </w:r>
      <w:r w:rsidRPr="0040777C">
        <w:t xml:space="preserve"> Increasing focus on </w:t>
      </w:r>
      <w:r w:rsidRPr="0040777C">
        <w:rPr>
          <w:b/>
          <w:bCs/>
        </w:rPr>
        <w:t>single-vineyard and organic wines</w:t>
      </w:r>
      <w:r w:rsidRPr="0040777C">
        <w:t>, elevating quality and regional identity.</w:t>
      </w:r>
    </w:p>
    <w:p w14:paraId="57E33207" w14:textId="77777777" w:rsidR="0040777C" w:rsidRPr="0040777C" w:rsidRDefault="0040777C" w:rsidP="0040777C">
      <w:pPr>
        <w:numPr>
          <w:ilvl w:val="0"/>
          <w:numId w:val="5"/>
        </w:numPr>
      </w:pPr>
      <w:r w:rsidRPr="0040777C">
        <w:rPr>
          <w:b/>
          <w:bCs/>
        </w:rPr>
        <w:t>Historical Evolution:</w:t>
      </w:r>
      <w:r w:rsidRPr="0040777C">
        <w:t xml:space="preserve"> Shift from </w:t>
      </w:r>
      <w:r w:rsidRPr="0040777C">
        <w:rPr>
          <w:b/>
          <w:bCs/>
        </w:rPr>
        <w:t>rustic, high-alcohol wines</w:t>
      </w:r>
      <w:r w:rsidRPr="0040777C">
        <w:t xml:space="preserve"> to </w:t>
      </w:r>
      <w:r w:rsidRPr="0040777C">
        <w:rPr>
          <w:b/>
          <w:bCs/>
        </w:rPr>
        <w:t>elegant, terroir-driven expressions</w:t>
      </w:r>
      <w:r w:rsidRPr="0040777C">
        <w:t>.</w:t>
      </w:r>
    </w:p>
    <w:p w14:paraId="420327AF" w14:textId="77777777" w:rsidR="0040777C" w:rsidRPr="0040777C" w:rsidRDefault="0040777C" w:rsidP="0040777C">
      <w:pPr>
        <w:numPr>
          <w:ilvl w:val="0"/>
          <w:numId w:val="5"/>
        </w:numPr>
      </w:pPr>
      <w:r w:rsidRPr="0040777C">
        <w:rPr>
          <w:b/>
          <w:bCs/>
        </w:rPr>
        <w:t>Food Pairing Notes:</w:t>
      </w:r>
    </w:p>
    <w:p w14:paraId="0E16490E" w14:textId="77777777" w:rsidR="0040777C" w:rsidRPr="0040777C" w:rsidRDefault="0040777C" w:rsidP="0040777C">
      <w:pPr>
        <w:numPr>
          <w:ilvl w:val="1"/>
          <w:numId w:val="5"/>
        </w:numPr>
      </w:pPr>
      <w:r w:rsidRPr="0040777C">
        <w:rPr>
          <w:b/>
          <w:bCs/>
        </w:rPr>
        <w:t>Red Wines:</w:t>
      </w:r>
      <w:r w:rsidRPr="0040777C">
        <w:t xml:space="preserve"> Grilled meats, Iberian pork, game dishes.</w:t>
      </w:r>
    </w:p>
    <w:p w14:paraId="07FD67D2" w14:textId="77777777" w:rsidR="0040777C" w:rsidRPr="0040777C" w:rsidRDefault="0040777C" w:rsidP="0040777C">
      <w:pPr>
        <w:numPr>
          <w:ilvl w:val="1"/>
          <w:numId w:val="5"/>
        </w:numPr>
      </w:pPr>
      <w:r w:rsidRPr="0040777C">
        <w:rPr>
          <w:b/>
          <w:bCs/>
        </w:rPr>
        <w:t>White Wines:</w:t>
      </w:r>
      <w:r w:rsidRPr="0040777C">
        <w:t xml:space="preserve"> Salted cod (</w:t>
      </w:r>
      <w:proofErr w:type="spellStart"/>
      <w:r w:rsidRPr="0040777C">
        <w:t>bacalhau</w:t>
      </w:r>
      <w:proofErr w:type="spellEnd"/>
      <w:r w:rsidRPr="0040777C">
        <w:t>), fresh cheeses, seafood.</w:t>
      </w:r>
    </w:p>
    <w:p w14:paraId="1F848C94" w14:textId="77777777" w:rsidR="0040777C" w:rsidRPr="0040777C" w:rsidRDefault="0040777C" w:rsidP="0040777C">
      <w:pPr>
        <w:numPr>
          <w:ilvl w:val="0"/>
          <w:numId w:val="5"/>
        </w:numPr>
      </w:pPr>
      <w:r w:rsidRPr="0040777C">
        <w:rPr>
          <w:b/>
          <w:bCs/>
        </w:rPr>
        <w:t>Producer Information:</w:t>
      </w:r>
      <w:r w:rsidRPr="0040777C">
        <w:t xml:space="preserve"> Notable wineries include </w:t>
      </w:r>
      <w:r w:rsidRPr="0040777C">
        <w:rPr>
          <w:b/>
          <w:bCs/>
        </w:rPr>
        <w:t xml:space="preserve">Quinta do </w:t>
      </w:r>
      <w:proofErr w:type="spellStart"/>
      <w:r w:rsidRPr="0040777C">
        <w:rPr>
          <w:b/>
          <w:bCs/>
        </w:rPr>
        <w:t>Arcossó</w:t>
      </w:r>
      <w:proofErr w:type="spellEnd"/>
      <w:r w:rsidRPr="0040777C">
        <w:rPr>
          <w:b/>
          <w:bCs/>
        </w:rPr>
        <w:t xml:space="preserve">, </w:t>
      </w:r>
      <w:proofErr w:type="spellStart"/>
      <w:r w:rsidRPr="0040777C">
        <w:rPr>
          <w:b/>
          <w:bCs/>
        </w:rPr>
        <w:t>Encostas</w:t>
      </w:r>
      <w:proofErr w:type="spellEnd"/>
      <w:r w:rsidRPr="0040777C">
        <w:rPr>
          <w:b/>
          <w:bCs/>
        </w:rPr>
        <w:t xml:space="preserve"> de Sonim, Valle </w:t>
      </w:r>
      <w:proofErr w:type="spellStart"/>
      <w:r w:rsidRPr="0040777C">
        <w:rPr>
          <w:b/>
          <w:bCs/>
        </w:rPr>
        <w:t>Pradinhos</w:t>
      </w:r>
      <w:proofErr w:type="spellEnd"/>
      <w:r w:rsidRPr="0040777C">
        <w:rPr>
          <w:b/>
          <w:bCs/>
        </w:rPr>
        <w:t xml:space="preserve">, and Quinta da </w:t>
      </w:r>
      <w:proofErr w:type="spellStart"/>
      <w:r w:rsidRPr="0040777C">
        <w:rPr>
          <w:b/>
          <w:bCs/>
        </w:rPr>
        <w:t>Silvares</w:t>
      </w:r>
      <w:proofErr w:type="spellEnd"/>
      <w:r w:rsidRPr="0040777C">
        <w:t>.</w:t>
      </w:r>
    </w:p>
    <w:p w14:paraId="3B11C077" w14:textId="77777777" w:rsidR="0040777C" w:rsidRPr="0040777C" w:rsidRDefault="0040777C" w:rsidP="0040777C">
      <w:r w:rsidRPr="0040777C">
        <w:rPr>
          <w:b/>
          <w:bCs/>
        </w:rPr>
        <w:t>6. Key Takeaways for Sommeliers</w:t>
      </w:r>
    </w:p>
    <w:p w14:paraId="33115FA3" w14:textId="77777777" w:rsidR="0040777C" w:rsidRPr="0040777C" w:rsidRDefault="0040777C" w:rsidP="0040777C">
      <w:pPr>
        <w:numPr>
          <w:ilvl w:val="0"/>
          <w:numId w:val="6"/>
        </w:numPr>
      </w:pP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is </w:t>
      </w:r>
      <w:r w:rsidRPr="0040777C">
        <w:rPr>
          <w:b/>
          <w:bCs/>
        </w:rPr>
        <w:t>one of Portugal’s most underrated wine regions</w:t>
      </w:r>
      <w:r w:rsidRPr="0040777C">
        <w:t xml:space="preserve">, offering </w:t>
      </w:r>
      <w:r w:rsidRPr="0040777C">
        <w:rPr>
          <w:b/>
          <w:bCs/>
        </w:rPr>
        <w:t>fresh, structured reds and vibrant, mineral-driven whites</w:t>
      </w:r>
      <w:r w:rsidRPr="0040777C">
        <w:t>.</w:t>
      </w:r>
    </w:p>
    <w:p w14:paraId="3C8EB1DA" w14:textId="77777777" w:rsidR="0040777C" w:rsidRPr="0040777C" w:rsidRDefault="0040777C" w:rsidP="0040777C">
      <w:pPr>
        <w:numPr>
          <w:ilvl w:val="0"/>
          <w:numId w:val="6"/>
        </w:numPr>
      </w:pPr>
      <w:r w:rsidRPr="0040777C">
        <w:t xml:space="preserve">The </w:t>
      </w:r>
      <w:r w:rsidRPr="0040777C">
        <w:rPr>
          <w:b/>
          <w:bCs/>
        </w:rPr>
        <w:t>high-altitude vineyards</w:t>
      </w:r>
      <w:r w:rsidRPr="0040777C">
        <w:t xml:space="preserve"> contribute to </w:t>
      </w:r>
      <w:r w:rsidRPr="0040777C">
        <w:rPr>
          <w:b/>
          <w:bCs/>
        </w:rPr>
        <w:t>acidity, elegance, and longevity</w:t>
      </w:r>
      <w:r w:rsidRPr="0040777C">
        <w:t>.</w:t>
      </w:r>
    </w:p>
    <w:p w14:paraId="4949D688" w14:textId="77777777" w:rsidR="0040777C" w:rsidRPr="0040777C" w:rsidRDefault="0040777C" w:rsidP="0040777C">
      <w:pPr>
        <w:numPr>
          <w:ilvl w:val="0"/>
          <w:numId w:val="6"/>
        </w:numPr>
      </w:pPr>
      <w:r w:rsidRPr="0040777C">
        <w:t xml:space="preserve">The region’s </w:t>
      </w:r>
      <w:r w:rsidRPr="0040777C">
        <w:rPr>
          <w:b/>
          <w:bCs/>
        </w:rPr>
        <w:t>indigenous grape varieties</w:t>
      </w:r>
      <w:r w:rsidRPr="0040777C">
        <w:t xml:space="preserve"> distinguish it from other Portuguese regions.</w:t>
      </w:r>
    </w:p>
    <w:p w14:paraId="30B7ED2F" w14:textId="77777777" w:rsidR="0040777C" w:rsidRPr="0040777C" w:rsidRDefault="0040777C" w:rsidP="0040777C">
      <w:pPr>
        <w:numPr>
          <w:ilvl w:val="0"/>
          <w:numId w:val="6"/>
        </w:numPr>
      </w:pPr>
      <w:r w:rsidRPr="0040777C">
        <w:t xml:space="preserve">The </w:t>
      </w:r>
      <w:r w:rsidRPr="0040777C">
        <w:rPr>
          <w:b/>
          <w:bCs/>
        </w:rPr>
        <w:t>IGP classification allows for modern experimentation</w:t>
      </w:r>
      <w:r w:rsidRPr="0040777C">
        <w:t xml:space="preserve">, while </w:t>
      </w:r>
      <w:r w:rsidRPr="0040777C">
        <w:rPr>
          <w:b/>
          <w:bCs/>
        </w:rPr>
        <w:t>DOC wines adhere to traditional styles</w:t>
      </w:r>
      <w:r w:rsidRPr="0040777C">
        <w:t>.</w:t>
      </w:r>
    </w:p>
    <w:p w14:paraId="1B12EC62" w14:textId="77777777" w:rsidR="0040777C" w:rsidRPr="0040777C" w:rsidRDefault="0040777C" w:rsidP="0040777C">
      <w:pPr>
        <w:numPr>
          <w:ilvl w:val="0"/>
          <w:numId w:val="6"/>
        </w:numPr>
      </w:pPr>
      <w:r w:rsidRPr="0040777C">
        <w:lastRenderedPageBreak/>
        <w:t xml:space="preserve">Sommeliers should look out for </w:t>
      </w:r>
      <w:r w:rsidRPr="0040777C">
        <w:rPr>
          <w:b/>
          <w:bCs/>
        </w:rPr>
        <w:t>Bastardo-based reds and single-varietal Síria whites</w:t>
      </w:r>
      <w:r w:rsidRPr="0040777C">
        <w:t>, which showcase the region’s uniqueness.</w:t>
      </w:r>
    </w:p>
    <w:p w14:paraId="400329F1" w14:textId="77777777" w:rsidR="0040777C" w:rsidRPr="0040777C" w:rsidRDefault="0040777C" w:rsidP="0040777C">
      <w:r w:rsidRPr="0040777C">
        <w:rPr>
          <w:b/>
          <w:bCs/>
        </w:rPr>
        <w:t>7. Final Thoughts</w:t>
      </w:r>
    </w:p>
    <w:p w14:paraId="546CE12F" w14:textId="77777777" w:rsidR="0040777C" w:rsidRPr="0040777C" w:rsidRDefault="0040777C" w:rsidP="0040777C"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is a </w:t>
      </w:r>
      <w:r w:rsidRPr="0040777C">
        <w:rPr>
          <w:b/>
          <w:bCs/>
        </w:rPr>
        <w:t>hidden gem</w:t>
      </w:r>
      <w:r w:rsidRPr="0040777C">
        <w:t xml:space="preserve"> in Portugal’s wine landscape, offering </w:t>
      </w:r>
      <w:r w:rsidRPr="0040777C">
        <w:rPr>
          <w:b/>
          <w:bCs/>
        </w:rPr>
        <w:t>expressive, terroir-driven wines</w:t>
      </w:r>
      <w:r w:rsidRPr="0040777C">
        <w:t xml:space="preserve"> that balance </w:t>
      </w:r>
      <w:r w:rsidRPr="0040777C">
        <w:rPr>
          <w:b/>
          <w:bCs/>
        </w:rPr>
        <w:t>freshness, structure, and minerality</w:t>
      </w:r>
      <w:r w:rsidRPr="0040777C">
        <w:t xml:space="preserve">. While historically overshadowed by the Douro, the region is gaining recognition for its </w:t>
      </w:r>
      <w:r w:rsidRPr="0040777C">
        <w:rPr>
          <w:b/>
          <w:bCs/>
        </w:rPr>
        <w:t>high-altitude vineyards, old vines, and indigenous grapes</w:t>
      </w:r>
      <w:r w:rsidRPr="0040777C">
        <w:t xml:space="preserve">. As Portugal’s wine diversity continues to expand, </w:t>
      </w:r>
      <w:proofErr w:type="spellStart"/>
      <w:r w:rsidRPr="0040777C">
        <w:t>Trás</w:t>
      </w:r>
      <w:proofErr w:type="spellEnd"/>
      <w:r w:rsidRPr="0040777C">
        <w:t>-</w:t>
      </w:r>
      <w:proofErr w:type="spellStart"/>
      <w:r w:rsidRPr="0040777C">
        <w:t>os</w:t>
      </w:r>
      <w:proofErr w:type="spellEnd"/>
      <w:r w:rsidRPr="0040777C">
        <w:t xml:space="preserve">-Montes is an </w:t>
      </w:r>
      <w:r w:rsidRPr="0040777C">
        <w:rPr>
          <w:b/>
          <w:bCs/>
        </w:rPr>
        <w:t>essential study for sommeliers</w:t>
      </w:r>
      <w:r w:rsidRPr="0040777C">
        <w:t xml:space="preserve">, showcasing </w:t>
      </w:r>
      <w:r w:rsidRPr="0040777C">
        <w:rPr>
          <w:b/>
          <w:bCs/>
        </w:rPr>
        <w:t>authenticity and innovation in Portuguese viticulture</w:t>
      </w:r>
      <w:r w:rsidRPr="0040777C">
        <w:t>.</w:t>
      </w:r>
    </w:p>
    <w:p w14:paraId="7007B1B8" w14:textId="77777777" w:rsidR="0040777C" w:rsidRPr="0040777C" w:rsidRDefault="0040777C" w:rsidP="0040777C"/>
    <w:p w14:paraId="0B9C591D" w14:textId="77777777" w:rsidR="0040777C" w:rsidRDefault="0040777C"/>
    <w:sectPr w:rsidR="0040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EA0"/>
    <w:multiLevelType w:val="multilevel"/>
    <w:tmpl w:val="9E4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A7208"/>
    <w:multiLevelType w:val="multilevel"/>
    <w:tmpl w:val="E86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15F0A"/>
    <w:multiLevelType w:val="multilevel"/>
    <w:tmpl w:val="74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24357"/>
    <w:multiLevelType w:val="multilevel"/>
    <w:tmpl w:val="573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41938"/>
    <w:multiLevelType w:val="multilevel"/>
    <w:tmpl w:val="774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E0E7A"/>
    <w:multiLevelType w:val="multilevel"/>
    <w:tmpl w:val="040E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70452">
    <w:abstractNumId w:val="3"/>
  </w:num>
  <w:num w:numId="2" w16cid:durableId="1589995529">
    <w:abstractNumId w:val="0"/>
  </w:num>
  <w:num w:numId="3" w16cid:durableId="1204178350">
    <w:abstractNumId w:val="5"/>
  </w:num>
  <w:num w:numId="4" w16cid:durableId="1423457538">
    <w:abstractNumId w:val="4"/>
  </w:num>
  <w:num w:numId="5" w16cid:durableId="2034304307">
    <w:abstractNumId w:val="2"/>
  </w:num>
  <w:num w:numId="6" w16cid:durableId="115456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7C"/>
    <w:rsid w:val="0040777C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F752"/>
  <w15:chartTrackingRefBased/>
  <w15:docId w15:val="{CE459B86-17EC-44C9-B340-B76F26C4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7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7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2025-03-03T03:46:00Z</dcterms:created>
  <dcterms:modified xsi:type="dcterms:W3CDTF">2025-03-03T03:49:00Z</dcterms:modified>
</cp:coreProperties>
</file>