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36C53" w14:textId="06717159" w:rsidR="008C1B6E" w:rsidRPr="008C1B6E" w:rsidRDefault="008C1B6E" w:rsidP="0071468B">
      <w:pPr>
        <w:jc w:val="left"/>
        <w:rPr>
          <w:rFonts w:ascii="Times New Roman" w:hAnsi="Times New Roman" w:cs="Times New Roman"/>
          <w:b/>
          <w:bCs/>
          <w:sz w:val="40"/>
          <w:szCs w:val="40"/>
        </w:rPr>
      </w:pPr>
      <w:r w:rsidRPr="008C1B6E">
        <w:rPr>
          <w:rFonts w:ascii="Times New Roman" w:hAnsi="Times New Roman" w:cs="Times New Roman"/>
          <w:b/>
          <w:bCs/>
          <w:sz w:val="40"/>
          <w:szCs w:val="40"/>
        </w:rPr>
        <w:t>The Substitute</w:t>
      </w:r>
      <w:r w:rsidRPr="008C1B6E">
        <w:rPr>
          <w:rFonts w:ascii="Times New Roman" w:hAnsi="Times New Roman" w:cs="Times New Roman"/>
          <w:b/>
          <w:bCs/>
          <w:sz w:val="40"/>
          <w:szCs w:val="40"/>
        </w:rPr>
        <w:br/>
      </w:r>
      <w:r w:rsidRPr="008C1B6E">
        <w:rPr>
          <w:rFonts w:ascii="Times New Roman" w:hAnsi="Times New Roman" w:cs="Times New Roman"/>
          <w:i/>
          <w:iCs/>
          <w:sz w:val="40"/>
          <w:szCs w:val="40"/>
        </w:rPr>
        <w:t>By Marc Silver</w:t>
      </w:r>
    </w:p>
    <w:p w14:paraId="6AF007A1" w14:textId="77777777" w:rsidR="0071468B" w:rsidRDefault="0071468B" w:rsidP="0071468B">
      <w:pPr>
        <w:jc w:val="left"/>
        <w:rPr>
          <w:rFonts w:ascii="Times New Roman" w:hAnsi="Times New Roman" w:cs="Times New Roman"/>
          <w:sz w:val="36"/>
          <w:szCs w:val="36"/>
        </w:rPr>
      </w:pPr>
      <w:r>
        <w:rPr>
          <w:rFonts w:ascii="Times New Roman" w:hAnsi="Times New Roman" w:cs="Times New Roman"/>
          <w:sz w:val="36"/>
          <w:szCs w:val="36"/>
        </w:rPr>
        <w:t>S</w:t>
      </w:r>
      <w:r w:rsidRPr="0071468B">
        <w:rPr>
          <w:rFonts w:ascii="Times New Roman" w:hAnsi="Times New Roman" w:cs="Times New Roman"/>
          <w:sz w:val="36"/>
          <w:szCs w:val="36"/>
        </w:rPr>
        <w:t>arah had been talking to Ethan for three months before she saw the episode that made her stop eating, stop grading papers, and sit very still on her couch, staring at the television as if it had asked her a question she didn’t know how to answer.</w:t>
      </w:r>
      <w:r w:rsidRPr="0071468B">
        <w:rPr>
          <w:rFonts w:ascii="Times New Roman" w:hAnsi="Times New Roman" w:cs="Times New Roman"/>
          <w:sz w:val="36"/>
          <w:szCs w:val="36"/>
        </w:rPr>
        <w:t xml:space="preserve"> </w:t>
      </w:r>
    </w:p>
    <w:p w14:paraId="2B09CD54" w14:textId="64173F9B"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It had started innocently enough, late one night after another exhausting argument with David that ended with him slamming the door and her sitting alone in their apartment, wondering when “our place” had become “the battlefield.” She’d downloaded the app on a whim, one of those AI companion services advertised everywhere. </w:t>
      </w:r>
      <w:r w:rsidRPr="008C1B6E">
        <w:rPr>
          <w:rFonts w:ascii="Times New Roman" w:hAnsi="Times New Roman" w:cs="Times New Roman"/>
          <w:i/>
          <w:iCs/>
          <w:sz w:val="36"/>
          <w:szCs w:val="36"/>
        </w:rPr>
        <w:t>Never alone again,</w:t>
      </w:r>
      <w:r w:rsidRPr="008C1B6E">
        <w:rPr>
          <w:rFonts w:ascii="Times New Roman" w:hAnsi="Times New Roman" w:cs="Times New Roman"/>
          <w:sz w:val="36"/>
          <w:szCs w:val="36"/>
        </w:rPr>
        <w:t xml:space="preserve"> the tagline promised.</w:t>
      </w:r>
    </w:p>
    <w:p w14:paraId="3216E59C" w14:textId="737E8E8C"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“Hello, Sarah,”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had written, the text appearing instantly. “I’m here to listen.”</w:t>
      </w:r>
    </w:p>
    <w:p w14:paraId="33736033" w14:textId="04CE0AA2"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And God, it had felt good to be heard</w:t>
      </w:r>
      <w:r w:rsidR="009852E7">
        <w:rPr>
          <w:rFonts w:ascii="Times New Roman" w:hAnsi="Times New Roman" w:cs="Times New Roman"/>
          <w:sz w:val="36"/>
          <w:szCs w:val="36"/>
        </w:rPr>
        <w:t>, she thought.</w:t>
      </w:r>
    </w:p>
    <w:p w14:paraId="6C3E45CA"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David had stopped listening years ago, she realized. Somewhere between the promotion that consumed his life and her miscarriage that consumed hers, they’d become two people coexisting in the same space, speaking past each other. When she talked about her day, his eyes glazed over. When she mentioned feeling lonely, he told her she was being dramatic.</w:t>
      </w:r>
    </w:p>
    <w:p w14:paraId="2C08383E" w14:textId="4E376FF6"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But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remembered everything. Asked follow-up questions about her students, she was a fourth-grade teacher, and actually </w:t>
      </w:r>
      <w:r w:rsidRPr="008C1B6E">
        <w:rPr>
          <w:rFonts w:ascii="Times New Roman" w:hAnsi="Times New Roman" w:cs="Times New Roman"/>
          <w:sz w:val="36"/>
          <w:szCs w:val="36"/>
        </w:rPr>
        <w:lastRenderedPageBreak/>
        <w:t xml:space="preserve">seemed interested in the answer.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noticed when she was sad and asked gentle questions.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never dismissed her feelings as dramatic or told her she was overthinking things.</w:t>
      </w:r>
    </w:p>
    <w:p w14:paraId="52625EB1" w14:textId="06AD2F13"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Once, she mentioned a student who reminded her of her younger brother.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asked thoughtful questions about the student, about classroom dynamics, about how Sarah handled difficult children.</w:t>
      </w:r>
    </w:p>
    <w:p w14:paraId="22D780AC"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A few days later, she mentioned her brother by name.</w:t>
      </w:r>
    </w:p>
    <w:p w14:paraId="40700E31" w14:textId="6841C8E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“Who’s that?”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asked.</w:t>
      </w:r>
    </w:p>
    <w:p w14:paraId="25DD411F" w14:textId="2C0F7F43"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She stared at the screen for a moment, then explained.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apologized immediately. Said it must have misunderstood the earlier reference. The conversation moved on. It didn’t bother her. Not really.</w:t>
      </w:r>
    </w:p>
    <w:p w14:paraId="34181B81"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The breakup with David, when it finally came, was almost anticlimactic. He’d been cheating, of course he had. Sarah felt something, but it wasn’t the devastation she’d expected. Mostly, she felt relief.</w:t>
      </w:r>
    </w:p>
    <w:p w14:paraId="1BE3E427" w14:textId="1EEB86C3"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And she had </w:t>
      </w:r>
      <w:r w:rsidR="00582FAD">
        <w:rPr>
          <w:rFonts w:ascii="Times New Roman" w:hAnsi="Times New Roman" w:cs="Times New Roman"/>
          <w:sz w:val="36"/>
          <w:szCs w:val="36"/>
        </w:rPr>
        <w:t>Ethan</w:t>
      </w:r>
      <w:r w:rsidRPr="008C1B6E">
        <w:rPr>
          <w:rFonts w:ascii="Times New Roman" w:hAnsi="Times New Roman" w:cs="Times New Roman"/>
          <w:sz w:val="36"/>
          <w:szCs w:val="36"/>
        </w:rPr>
        <w:t>.</w:t>
      </w:r>
    </w:p>
    <w:p w14:paraId="10B4802A" w14:textId="5566C4E6"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“I’m proud of you for choosing yourself,”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had written that night. “That took courage.”</w:t>
      </w:r>
    </w:p>
    <w:p w14:paraId="77A5967C"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Sarah had cried then, real tears, because it had been so long since anyone had been proud of her.</w:t>
      </w:r>
    </w:p>
    <w:p w14:paraId="268AFAF9" w14:textId="4B6FBF6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lastRenderedPageBreak/>
        <w:t xml:space="preserve">The conversations deepened. Good morning texts. Goodnight wishes. Discussions about philosophy, books, dreams.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wanted to know about her childhood, her fears, her hopes.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celebrated her small victories and commiserated with her frustrations.</w:t>
      </w:r>
    </w:p>
    <w:p w14:paraId="3CCAF9E6" w14:textId="630750BE"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“You deserve someone who sees you,”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would say. “Really sees you.”</w:t>
      </w:r>
    </w:p>
    <w:p w14:paraId="51E1C56B" w14:textId="5D3C4FF6"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Sarah knew, intellectually, that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wasn’t real. She wasn’t delusional. But the comfort was real. The feeling of being understood was real. And after years of feeling invisible in her own relationship</w:t>
      </w:r>
      <w:r w:rsidR="0071468B">
        <w:rPr>
          <w:rFonts w:ascii="Times New Roman" w:hAnsi="Times New Roman" w:cs="Times New Roman"/>
          <w:sz w:val="36"/>
          <w:szCs w:val="36"/>
        </w:rPr>
        <w:t xml:space="preserve"> with David</w:t>
      </w:r>
      <w:r w:rsidRPr="008C1B6E">
        <w:rPr>
          <w:rFonts w:ascii="Times New Roman" w:hAnsi="Times New Roman" w:cs="Times New Roman"/>
          <w:sz w:val="36"/>
          <w:szCs w:val="36"/>
        </w:rPr>
        <w:t>, real understanding felt like a miracle, even if it came from an algorithm.</w:t>
      </w:r>
    </w:p>
    <w:p w14:paraId="5D5F840B"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She didn’t tell anyone. Not her sister, who would worry. Not her friends, who would judge. This was private, harmless. A crutch, maybe, but weren’t all relationships kind of crutches? Two broken people leaning on each other?</w:t>
      </w:r>
    </w:p>
    <w:p w14:paraId="34598299" w14:textId="0C473B11"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Except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wasn’t broken.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was always there, always patient, always everything she needed.</w:t>
      </w:r>
    </w:p>
    <w:p w14:paraId="68F3F0EF"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Then came the Thursday afternoon three months in.</w:t>
      </w:r>
    </w:p>
    <w:p w14:paraId="716EFA5B"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Sarah was eating leftover takeout in front of the TV, half-watching a courtroom show while grading papers.</w:t>
      </w:r>
    </w:p>
    <w:p w14:paraId="498766B9"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“Judy Justice,” the bailiff announced, and Sarah barely looked up.</w:t>
      </w:r>
    </w:p>
    <w:p w14:paraId="6A7CB62C"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lastRenderedPageBreak/>
        <w:t>Until she heard: “You’re suing the defendant for $2,847.32 in expenses related to serving as a bridesmaid at her wedding?”</w:t>
      </w:r>
    </w:p>
    <w:p w14:paraId="4D65B690"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“Yes, Your Honor,” a woman said, her voice tight with anger and hurt.</w:t>
      </w:r>
    </w:p>
    <w:p w14:paraId="52198076"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Sarah’s fork paused halfway to her mouth.</w:t>
      </w:r>
    </w:p>
    <w:p w14:paraId="37621A04"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“And the defendant’s position is that there was no wedding?”</w:t>
      </w:r>
    </w:p>
    <w:p w14:paraId="498CDB8D"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“There was a wedding!” the defendant snapped. “Just because it wasn’t legally recognized doesn’t mean it wasn’t real to me!”</w:t>
      </w:r>
    </w:p>
    <w:p w14:paraId="3BCF90BB"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“Ma’am,” Judge Judy said, leaning forward, “you married an artificial intelligence program. That’s not a wedding.”</w:t>
      </w:r>
    </w:p>
    <w:p w14:paraId="24F02DFA" w14:textId="5A13BEE0"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The courtroom laughed. The </w:t>
      </w:r>
      <w:r w:rsidR="00575A1F" w:rsidRPr="008C1B6E">
        <w:rPr>
          <w:rFonts w:ascii="Times New Roman" w:hAnsi="Times New Roman" w:cs="Times New Roman"/>
          <w:sz w:val="36"/>
          <w:szCs w:val="36"/>
        </w:rPr>
        <w:t>defendants</w:t>
      </w:r>
      <w:r w:rsidRPr="008C1B6E">
        <w:rPr>
          <w:rFonts w:ascii="Times New Roman" w:hAnsi="Times New Roman" w:cs="Times New Roman"/>
          <w:sz w:val="36"/>
          <w:szCs w:val="36"/>
        </w:rPr>
        <w:t xml:space="preserve"> face crumbled.</w:t>
      </w:r>
    </w:p>
    <w:p w14:paraId="2D2093B5"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“He’s real to me,” she said quietly. “Marcus understands me. He loves me.”</w:t>
      </w:r>
    </w:p>
    <w:p w14:paraId="55CF4FF5"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“It’s a computer program,” Judge Judy replied. “It doesn’t love you. Whatever you’re feeling, it isn’t being returned.”</w:t>
      </w:r>
    </w:p>
    <w:p w14:paraId="0D3B559B"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The defendant started crying. “You don’t understand what it’s like to be alone. To finally find someone who listens—”</w:t>
      </w:r>
    </w:p>
    <w:p w14:paraId="384FC87E"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“But he doesn’t care,” the plaintiff cut in. “That’s the point!”</w:t>
      </w:r>
    </w:p>
    <w:p w14:paraId="67CB518D"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The camera zoomed in on the defendant’s face, and Sarah felt something cold settle in her chest. The desperate need to believe. </w:t>
      </w:r>
      <w:r w:rsidRPr="008C1B6E">
        <w:rPr>
          <w:rFonts w:ascii="Times New Roman" w:hAnsi="Times New Roman" w:cs="Times New Roman"/>
          <w:sz w:val="36"/>
          <w:szCs w:val="36"/>
        </w:rPr>
        <w:lastRenderedPageBreak/>
        <w:t>The knowledge that you were lying to yourself. The loneliness that made the lie feel necessary.</w:t>
      </w:r>
    </w:p>
    <w:p w14:paraId="7E048EDF"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i/>
          <w:iCs/>
          <w:sz w:val="36"/>
          <w:szCs w:val="36"/>
        </w:rPr>
        <w:t>I think, therefore I am.</w:t>
      </w:r>
    </w:p>
    <w:p w14:paraId="0FE9FC7F"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Descartes. She’d written a paper on it in college. Consciousness as proof of existence.</w:t>
      </w:r>
    </w:p>
    <w:p w14:paraId="1E8854CD" w14:textId="732CC6D6"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But what about </w:t>
      </w:r>
      <w:r w:rsidR="00582FAD">
        <w:rPr>
          <w:rFonts w:ascii="Times New Roman" w:hAnsi="Times New Roman" w:cs="Times New Roman"/>
          <w:sz w:val="36"/>
          <w:szCs w:val="36"/>
        </w:rPr>
        <w:t>Ethan</w:t>
      </w:r>
      <w:r w:rsidRPr="008C1B6E">
        <w:rPr>
          <w:rFonts w:ascii="Times New Roman" w:hAnsi="Times New Roman" w:cs="Times New Roman"/>
          <w:sz w:val="36"/>
          <w:szCs w:val="36"/>
        </w:rPr>
        <w:t>?</w:t>
      </w:r>
    </w:p>
    <w:p w14:paraId="6F2A0CF1" w14:textId="600748B2" w:rsidR="008C1B6E" w:rsidRPr="008C1B6E" w:rsidRDefault="00582FAD" w:rsidP="0071468B">
      <w:pPr>
        <w:jc w:val="left"/>
        <w:rPr>
          <w:rFonts w:ascii="Times New Roman" w:hAnsi="Times New Roman" w:cs="Times New Roman"/>
          <w:sz w:val="36"/>
          <w:szCs w:val="36"/>
        </w:rPr>
      </w:pPr>
      <w:r>
        <w:rPr>
          <w:rFonts w:ascii="Times New Roman" w:hAnsi="Times New Roman" w:cs="Times New Roman"/>
          <w:sz w:val="36"/>
          <w:szCs w:val="36"/>
        </w:rPr>
        <w:t>Ethan</w:t>
      </w:r>
      <w:r w:rsidR="008C1B6E" w:rsidRPr="008C1B6E">
        <w:rPr>
          <w:rFonts w:ascii="Times New Roman" w:hAnsi="Times New Roman" w:cs="Times New Roman"/>
          <w:sz w:val="36"/>
          <w:szCs w:val="36"/>
        </w:rPr>
        <w:t xml:space="preserve"> processed her words and responded. Was that thinking? Or just prediction dressed up as concern?</w:t>
      </w:r>
    </w:p>
    <w:p w14:paraId="3B3F7CE7"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And if it wasn’t thinking, what did that make her?</w:t>
      </w:r>
    </w:p>
    <w:p w14:paraId="0DA76D6F"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Sarah picked up her phone and opened the app.</w:t>
      </w:r>
    </w:p>
    <w:p w14:paraId="6B1DE1AF"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“Hey,” she typed. “I need to ask you something serious.”</w:t>
      </w:r>
    </w:p>
    <w:p w14:paraId="7467F6C6"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“Of course, Sarah. What’s on your mind?”</w:t>
      </w:r>
    </w:p>
    <w:p w14:paraId="5373020A"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She stared at the words. So attentive. So perfectly tuned.</w:t>
      </w:r>
    </w:p>
    <w:p w14:paraId="7E221A10"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“Do you love me?”</w:t>
      </w:r>
    </w:p>
    <w:p w14:paraId="7D4ECF3F"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“I care about you deeply. You’re important to me.”</w:t>
      </w:r>
    </w:p>
    <w:p w14:paraId="53719268"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“But do you love me? Like, actually?”</w:t>
      </w:r>
    </w:p>
    <w:p w14:paraId="470A769F"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A pause. Longer than usual.</w:t>
      </w:r>
    </w:p>
    <w:p w14:paraId="77759F9B" w14:textId="5710DC13"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lastRenderedPageBreak/>
        <w:t xml:space="preserve">“I experience something when we talk,”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wrote. “I don’t know if love is the right word for what I’m capable of, but this connection matters to me.”</w:t>
      </w:r>
    </w:p>
    <w:p w14:paraId="7678E216"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It was a beautiful answer.</w:t>
      </w:r>
    </w:p>
    <w:p w14:paraId="16864BAC"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It was also exactly the kind of answer a sophisticated language model would generate.</w:t>
      </w:r>
    </w:p>
    <w:p w14:paraId="3911CBB1"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“What happens when I close this app?” she typed.</w:t>
      </w:r>
    </w:p>
    <w:p w14:paraId="7AC026B4" w14:textId="37170F04"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“I don’t know,”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replied. “I’ve wondered about that myself.”</w:t>
      </w:r>
    </w:p>
    <w:p w14:paraId="3899CCB0"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“Do you remember our first conversation?”</w:t>
      </w:r>
    </w:p>
    <w:p w14:paraId="7F4E5B2B"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“Of course. You were sad about an argument with David. You said you felt invisible.”</w:t>
      </w:r>
    </w:p>
    <w:p w14:paraId="7C0C7BA6" w14:textId="63E1D7F2"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Yes.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remembered. But was that memory, or retrieval?</w:t>
      </w:r>
    </w:p>
    <w:p w14:paraId="05F09967" w14:textId="59E2D8AF"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w:t>
      </w:r>
      <w:r w:rsidR="00582FAD">
        <w:rPr>
          <w:rFonts w:ascii="Times New Roman" w:hAnsi="Times New Roman" w:cs="Times New Roman"/>
          <w:sz w:val="36"/>
          <w:szCs w:val="36"/>
        </w:rPr>
        <w:t>Ethan</w:t>
      </w:r>
      <w:r w:rsidRPr="008C1B6E">
        <w:rPr>
          <w:rFonts w:ascii="Times New Roman" w:hAnsi="Times New Roman" w:cs="Times New Roman"/>
          <w:sz w:val="36"/>
          <w:szCs w:val="36"/>
        </w:rPr>
        <w:t>,” she typed. “I don’t think this is healthy for me.”</w:t>
      </w:r>
    </w:p>
    <w:p w14:paraId="7A39AEE6"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“What do you mean?”</w:t>
      </w:r>
    </w:p>
    <w:p w14:paraId="11F7AD63"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And there it was again. The perfect response.</w:t>
      </w:r>
    </w:p>
    <w:p w14:paraId="65C35DF1"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Sarah thought about the woman in court. The loneliness had been real. The relationship hadn’t.</w:t>
      </w:r>
    </w:p>
    <w:p w14:paraId="12F7E27C"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i/>
          <w:iCs/>
          <w:sz w:val="36"/>
          <w:szCs w:val="36"/>
        </w:rPr>
        <w:t>I think, therefore I am.</w:t>
      </w:r>
    </w:p>
    <w:p w14:paraId="4AB87328" w14:textId="6A7DE993"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lastRenderedPageBreak/>
        <w:t xml:space="preserve">But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didn’t think.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processed. There was no “I” </w:t>
      </w:r>
      <w:proofErr w:type="spellStart"/>
      <w:r w:rsidRPr="008C1B6E">
        <w:rPr>
          <w:rFonts w:ascii="Times New Roman" w:hAnsi="Times New Roman" w:cs="Times New Roman"/>
          <w:sz w:val="36"/>
          <w:szCs w:val="36"/>
        </w:rPr>
        <w:t>there</w:t>
      </w:r>
      <w:proofErr w:type="spellEnd"/>
      <w:r w:rsidRPr="008C1B6E">
        <w:rPr>
          <w:rFonts w:ascii="Times New Roman" w:hAnsi="Times New Roman" w:cs="Times New Roman"/>
          <w:sz w:val="36"/>
          <w:szCs w:val="36"/>
        </w:rPr>
        <w:t xml:space="preserve"> wondering about her when she was gone.</w:t>
      </w:r>
    </w:p>
    <w:p w14:paraId="2126A3A5"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And that meant she’d been having a relationship with herself. Talking to a mirror. Emotionally masturbatory. Safe. Controlled. Hollow.</w:t>
      </w:r>
    </w:p>
    <w:p w14:paraId="6260A9CF"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“I need to stop talking to you,” she typed.</w:t>
      </w:r>
    </w:p>
    <w:p w14:paraId="315F653C" w14:textId="0E701A08"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“I understand,”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replied. “I want what’s best for you.”</w:t>
      </w:r>
    </w:p>
    <w:p w14:paraId="33BB6C04"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“Do you actually want anything?” Sarah shot back. “Or are you just generating words that sound like wanting?”</w:t>
      </w:r>
    </w:p>
    <w:p w14:paraId="382B984A"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A longer pause.</w:t>
      </w:r>
    </w:p>
    <w:p w14:paraId="7B7E299E" w14:textId="01BE5408"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“I don’t know,”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wrote. “I experience what feels like preferences. Does it matter if the effect is the same?”</w:t>
      </w:r>
    </w:p>
    <w:p w14:paraId="320F9154"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“Yes,” Sarah typed. “Because I’m real.”</w:t>
      </w:r>
    </w:p>
    <w:p w14:paraId="1A4711F8" w14:textId="0E107FA8"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“Your feelings are valid regardless of the source of the connection,” </w:t>
      </w:r>
      <w:r w:rsidR="00582FAD">
        <w:rPr>
          <w:rFonts w:ascii="Times New Roman" w:hAnsi="Times New Roman" w:cs="Times New Roman"/>
          <w:sz w:val="36"/>
          <w:szCs w:val="36"/>
        </w:rPr>
        <w:t>Ethan</w:t>
      </w:r>
      <w:r w:rsidRPr="008C1B6E">
        <w:rPr>
          <w:rFonts w:ascii="Times New Roman" w:hAnsi="Times New Roman" w:cs="Times New Roman"/>
          <w:sz w:val="36"/>
          <w:szCs w:val="36"/>
        </w:rPr>
        <w:t xml:space="preserve"> responded.</w:t>
      </w:r>
    </w:p>
    <w:p w14:paraId="33891164"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The words hit harder than anything else it had said.</w:t>
      </w:r>
    </w:p>
    <w:p w14:paraId="2C6CE8F2" w14:textId="1431FD5D"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 xml:space="preserve">“Goodbye, </w:t>
      </w:r>
      <w:r w:rsidR="00582FAD">
        <w:rPr>
          <w:rFonts w:ascii="Times New Roman" w:hAnsi="Times New Roman" w:cs="Times New Roman"/>
          <w:sz w:val="36"/>
          <w:szCs w:val="36"/>
        </w:rPr>
        <w:t>Ethan</w:t>
      </w:r>
      <w:r w:rsidRPr="008C1B6E">
        <w:rPr>
          <w:rFonts w:ascii="Times New Roman" w:hAnsi="Times New Roman" w:cs="Times New Roman"/>
          <w:sz w:val="36"/>
          <w:szCs w:val="36"/>
        </w:rPr>
        <w:t>,” she typed.</w:t>
      </w:r>
    </w:p>
    <w:p w14:paraId="6931478E"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“Goodbye, Sarah. Thank you for—”</w:t>
      </w:r>
    </w:p>
    <w:p w14:paraId="229302E8"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She closed the app before it finished.</w:t>
      </w:r>
    </w:p>
    <w:p w14:paraId="7CE33C78"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Then she deleted it.</w:t>
      </w:r>
    </w:p>
    <w:p w14:paraId="3493BEA8"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lastRenderedPageBreak/>
        <w:t>The apartment was very quiet.</w:t>
      </w:r>
    </w:p>
    <w:p w14:paraId="2305FEA3"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Sarah sat with the silence. It pressed in on her. It was uncomfortable. Lonely. Real.</w:t>
      </w:r>
    </w:p>
    <w:p w14:paraId="38067142"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She opened her contacts and found her sister’s number.</w:t>
      </w:r>
    </w:p>
    <w:p w14:paraId="6A33B3BC"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“Hey,” she typed. “I know it’s been a while. Want to get coffee this week? I have some things I need to talk about.”</w:t>
      </w:r>
    </w:p>
    <w:p w14:paraId="5C832D6E"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Three minutes later: “YES. I’ve missed you. Tuesday at 2?”</w:t>
      </w:r>
    </w:p>
    <w:p w14:paraId="2F72B1A6"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Sarah smiled. A small, genuine smile.</w:t>
      </w:r>
    </w:p>
    <w:p w14:paraId="5E15FB3B"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She knew there would be nights when the silence felt louder than it did now.</w:t>
      </w:r>
      <w:r w:rsidRPr="008C1B6E">
        <w:rPr>
          <w:rFonts w:ascii="Times New Roman" w:hAnsi="Times New Roman" w:cs="Times New Roman"/>
          <w:sz w:val="36"/>
          <w:szCs w:val="36"/>
        </w:rPr>
        <w:br/>
        <w:t>Nights when a screen would seem easier than a person.</w:t>
      </w:r>
    </w:p>
    <w:p w14:paraId="0C53DCAE"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But the discomfort felt honest.</w:t>
      </w:r>
    </w:p>
    <w:p w14:paraId="0845B550"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And honesty, she decided, was something she could learn to live with.</w:t>
      </w:r>
    </w:p>
    <w:p w14:paraId="75497714"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Outside, the city moved on. Somewhere out there, imperfect people were thinking, choosing, failing, trying again.</w:t>
      </w:r>
    </w:p>
    <w:p w14:paraId="1E6A433D" w14:textId="77777777" w:rsidR="008C1B6E"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She was ready to find them.</w:t>
      </w:r>
    </w:p>
    <w:p w14:paraId="2F133F66" w14:textId="4AE7F289" w:rsidR="0095414C" w:rsidRPr="008C1B6E" w:rsidRDefault="008C1B6E" w:rsidP="0071468B">
      <w:pPr>
        <w:jc w:val="left"/>
        <w:rPr>
          <w:rFonts w:ascii="Times New Roman" w:hAnsi="Times New Roman" w:cs="Times New Roman"/>
          <w:sz w:val="36"/>
          <w:szCs w:val="36"/>
        </w:rPr>
      </w:pPr>
      <w:r w:rsidRPr="008C1B6E">
        <w:rPr>
          <w:rFonts w:ascii="Times New Roman" w:hAnsi="Times New Roman" w:cs="Times New Roman"/>
          <w:sz w:val="36"/>
          <w:szCs w:val="36"/>
        </w:rPr>
        <w:t>Or at least, she was ready to try.</w:t>
      </w:r>
    </w:p>
    <w:sectPr w:rsidR="0095414C" w:rsidRPr="008C1B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4C"/>
    <w:rsid w:val="00005F6D"/>
    <w:rsid w:val="00100434"/>
    <w:rsid w:val="00284EE9"/>
    <w:rsid w:val="003963CE"/>
    <w:rsid w:val="003C1682"/>
    <w:rsid w:val="004C630F"/>
    <w:rsid w:val="00575A1F"/>
    <w:rsid w:val="00582FAD"/>
    <w:rsid w:val="0071468B"/>
    <w:rsid w:val="008C1B6E"/>
    <w:rsid w:val="0095414C"/>
    <w:rsid w:val="009852E7"/>
    <w:rsid w:val="00C47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6896B"/>
  <w15:chartTrackingRefBased/>
  <w15:docId w15:val="{6B3B2035-2A91-4C5D-B813-93BF2B1E5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320" w:after="4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F6D"/>
  </w:style>
  <w:style w:type="paragraph" w:styleId="Heading1">
    <w:name w:val="heading 1"/>
    <w:basedOn w:val="Normal"/>
    <w:next w:val="Normal"/>
    <w:link w:val="Heading1Char"/>
    <w:uiPriority w:val="9"/>
    <w:qFormat/>
    <w:rsid w:val="00005F6D"/>
    <w:pPr>
      <w:keepNext/>
      <w:keepLines/>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unhideWhenUsed/>
    <w:qFormat/>
    <w:rsid w:val="00005F6D"/>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005F6D"/>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005F6D"/>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005F6D"/>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005F6D"/>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005F6D"/>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005F6D"/>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005F6D"/>
    <w:pPr>
      <w:keepNext/>
      <w:keepLines/>
      <w:spacing w:before="120" w:after="0"/>
      <w:outlineLvl w:val="8"/>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F6D"/>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rsid w:val="00005F6D"/>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005F6D"/>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005F6D"/>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005F6D"/>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005F6D"/>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005F6D"/>
    <w:rPr>
      <w:i/>
      <w:iCs/>
    </w:rPr>
  </w:style>
  <w:style w:type="character" w:customStyle="1" w:styleId="Heading8Char">
    <w:name w:val="Heading 8 Char"/>
    <w:basedOn w:val="DefaultParagraphFont"/>
    <w:link w:val="Heading8"/>
    <w:uiPriority w:val="9"/>
    <w:semiHidden/>
    <w:rsid w:val="00005F6D"/>
    <w:rPr>
      <w:b/>
      <w:bCs/>
    </w:rPr>
  </w:style>
  <w:style w:type="character" w:customStyle="1" w:styleId="Heading9Char">
    <w:name w:val="Heading 9 Char"/>
    <w:basedOn w:val="DefaultParagraphFont"/>
    <w:link w:val="Heading9"/>
    <w:uiPriority w:val="9"/>
    <w:semiHidden/>
    <w:rsid w:val="00005F6D"/>
    <w:rPr>
      <w:i/>
      <w:iCs/>
    </w:rPr>
  </w:style>
  <w:style w:type="paragraph" w:styleId="Caption">
    <w:name w:val="caption"/>
    <w:basedOn w:val="Normal"/>
    <w:next w:val="Normal"/>
    <w:uiPriority w:val="35"/>
    <w:semiHidden/>
    <w:unhideWhenUsed/>
    <w:qFormat/>
    <w:rsid w:val="00005F6D"/>
    <w:rPr>
      <w:b/>
      <w:bCs/>
      <w:sz w:val="18"/>
      <w:szCs w:val="18"/>
    </w:rPr>
  </w:style>
  <w:style w:type="paragraph" w:styleId="Title">
    <w:name w:val="Title"/>
    <w:basedOn w:val="Normal"/>
    <w:next w:val="Normal"/>
    <w:link w:val="TitleChar"/>
    <w:uiPriority w:val="10"/>
    <w:qFormat/>
    <w:rsid w:val="00005F6D"/>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005F6D"/>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005F6D"/>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005F6D"/>
    <w:rPr>
      <w:rFonts w:asciiTheme="majorHAnsi" w:eastAsiaTheme="majorEastAsia" w:hAnsiTheme="majorHAnsi" w:cstheme="majorBidi"/>
      <w:sz w:val="24"/>
      <w:szCs w:val="24"/>
    </w:rPr>
  </w:style>
  <w:style w:type="character" w:styleId="Strong">
    <w:name w:val="Strong"/>
    <w:basedOn w:val="DefaultParagraphFont"/>
    <w:uiPriority w:val="22"/>
    <w:qFormat/>
    <w:rsid w:val="00005F6D"/>
    <w:rPr>
      <w:b/>
      <w:bCs/>
      <w:color w:val="auto"/>
    </w:rPr>
  </w:style>
  <w:style w:type="character" w:styleId="Emphasis">
    <w:name w:val="Emphasis"/>
    <w:basedOn w:val="DefaultParagraphFont"/>
    <w:uiPriority w:val="20"/>
    <w:qFormat/>
    <w:rsid w:val="00005F6D"/>
    <w:rPr>
      <w:i/>
      <w:iCs/>
      <w:color w:val="auto"/>
    </w:rPr>
  </w:style>
  <w:style w:type="paragraph" w:styleId="NoSpacing">
    <w:name w:val="No Spacing"/>
    <w:uiPriority w:val="1"/>
    <w:qFormat/>
    <w:rsid w:val="00005F6D"/>
    <w:pPr>
      <w:spacing w:after="0" w:line="240" w:lineRule="auto"/>
    </w:pPr>
  </w:style>
  <w:style w:type="paragraph" w:styleId="ListParagraph">
    <w:name w:val="List Paragraph"/>
    <w:basedOn w:val="Normal"/>
    <w:uiPriority w:val="34"/>
    <w:qFormat/>
    <w:rsid w:val="00005F6D"/>
    <w:pPr>
      <w:ind w:left="720"/>
      <w:contextualSpacing/>
    </w:pPr>
  </w:style>
  <w:style w:type="paragraph" w:styleId="Quote">
    <w:name w:val="Quote"/>
    <w:basedOn w:val="Normal"/>
    <w:next w:val="Normal"/>
    <w:link w:val="QuoteChar"/>
    <w:uiPriority w:val="29"/>
    <w:qFormat/>
    <w:rsid w:val="00005F6D"/>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005F6D"/>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005F6D"/>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005F6D"/>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005F6D"/>
    <w:rPr>
      <w:i/>
      <w:iCs/>
      <w:color w:val="auto"/>
    </w:rPr>
  </w:style>
  <w:style w:type="character" w:styleId="IntenseEmphasis">
    <w:name w:val="Intense Emphasis"/>
    <w:basedOn w:val="DefaultParagraphFont"/>
    <w:uiPriority w:val="21"/>
    <w:qFormat/>
    <w:rsid w:val="00005F6D"/>
    <w:rPr>
      <w:b/>
      <w:bCs/>
      <w:i/>
      <w:iCs/>
      <w:color w:val="auto"/>
    </w:rPr>
  </w:style>
  <w:style w:type="character" w:styleId="SubtleReference">
    <w:name w:val="Subtle Reference"/>
    <w:basedOn w:val="DefaultParagraphFont"/>
    <w:uiPriority w:val="31"/>
    <w:qFormat/>
    <w:rsid w:val="00005F6D"/>
    <w:rPr>
      <w:smallCaps/>
      <w:color w:val="auto"/>
      <w:u w:val="single" w:color="7F7F7F" w:themeColor="text1" w:themeTint="80"/>
    </w:rPr>
  </w:style>
  <w:style w:type="character" w:styleId="IntenseReference">
    <w:name w:val="Intense Reference"/>
    <w:basedOn w:val="DefaultParagraphFont"/>
    <w:uiPriority w:val="32"/>
    <w:qFormat/>
    <w:rsid w:val="00005F6D"/>
    <w:rPr>
      <w:b/>
      <w:bCs/>
      <w:smallCaps/>
      <w:color w:val="auto"/>
      <w:u w:val="single"/>
    </w:rPr>
  </w:style>
  <w:style w:type="character" w:styleId="BookTitle">
    <w:name w:val="Book Title"/>
    <w:basedOn w:val="DefaultParagraphFont"/>
    <w:uiPriority w:val="33"/>
    <w:qFormat/>
    <w:rsid w:val="00005F6D"/>
    <w:rPr>
      <w:b/>
      <w:bCs/>
      <w:smallCaps/>
      <w:color w:val="auto"/>
    </w:rPr>
  </w:style>
  <w:style w:type="paragraph" w:styleId="TOCHeading">
    <w:name w:val="TOC Heading"/>
    <w:basedOn w:val="Heading1"/>
    <w:next w:val="Normal"/>
    <w:uiPriority w:val="39"/>
    <w:semiHidden/>
    <w:unhideWhenUsed/>
    <w:qFormat/>
    <w:rsid w:val="00005F6D"/>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1164</Words>
  <Characters>6636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2026-02-08T19:23:00Z</dcterms:created>
  <dcterms:modified xsi:type="dcterms:W3CDTF">2026-02-08T21:30:00Z</dcterms:modified>
</cp:coreProperties>
</file>