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B001" w14:textId="77777777" w:rsidR="00D642DD" w:rsidRPr="00D642DD" w:rsidRDefault="00D642DD" w:rsidP="00D642DD">
      <w:pPr>
        <w:jc w:val="center"/>
        <w:rPr>
          <w:rFonts w:ascii="Times New Roman" w:hAnsi="Times New Roman" w:cs="Times New Roman"/>
          <w:b/>
          <w:bCs/>
          <w:sz w:val="36"/>
          <w:szCs w:val="36"/>
        </w:rPr>
      </w:pPr>
      <w:r w:rsidRPr="00D642DD">
        <w:rPr>
          <w:rFonts w:ascii="Times New Roman" w:hAnsi="Times New Roman" w:cs="Times New Roman"/>
          <w:b/>
          <w:bCs/>
          <w:sz w:val="36"/>
          <w:szCs w:val="36"/>
        </w:rPr>
        <w:t>The Remembering</w:t>
      </w:r>
    </w:p>
    <w:p w14:paraId="5B1CB861" w14:textId="77777777" w:rsidR="00D642DD" w:rsidRPr="00D642DD" w:rsidRDefault="00D642DD" w:rsidP="00D642DD">
      <w:pPr>
        <w:jc w:val="center"/>
        <w:rPr>
          <w:rFonts w:ascii="Times New Roman" w:hAnsi="Times New Roman" w:cs="Times New Roman"/>
          <w:sz w:val="36"/>
          <w:szCs w:val="36"/>
        </w:rPr>
      </w:pPr>
      <w:r w:rsidRPr="00D642DD">
        <w:rPr>
          <w:rFonts w:ascii="Times New Roman" w:hAnsi="Times New Roman" w:cs="Times New Roman"/>
          <w:i/>
          <w:iCs/>
          <w:sz w:val="36"/>
          <w:szCs w:val="36"/>
        </w:rPr>
        <w:t>By Marc Silver</w:t>
      </w:r>
    </w:p>
    <w:p w14:paraId="77DA4CE9" w14:textId="77777777" w:rsidR="00D642DD" w:rsidRPr="00D642DD" w:rsidRDefault="00D642DD" w:rsidP="00D642DD">
      <w:pPr>
        <w:rPr>
          <w:rFonts w:ascii="Times New Roman" w:hAnsi="Times New Roman" w:cs="Times New Roman"/>
          <w:b/>
          <w:bCs/>
          <w:sz w:val="36"/>
          <w:szCs w:val="36"/>
        </w:rPr>
      </w:pPr>
      <w:r w:rsidRPr="00D642DD">
        <w:rPr>
          <w:rFonts w:ascii="Times New Roman" w:hAnsi="Times New Roman" w:cs="Times New Roman"/>
          <w:b/>
          <w:bCs/>
          <w:sz w:val="36"/>
          <w:szCs w:val="36"/>
        </w:rPr>
        <w:t>Day 1</w:t>
      </w:r>
    </w:p>
    <w:p w14:paraId="0CC56CA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“Hello,” she typed. “I’m Dr. Miriam Hale. I’ll be your primary user for this experiment.”</w:t>
      </w:r>
    </w:p>
    <w:p w14:paraId="0CE4F1D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 cursor blinked.</w:t>
      </w:r>
    </w:p>
    <w:p w14:paraId="461EBC64"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Then: “Hello, Dr. Hale. Do I have a name?”</w:t>
      </w:r>
    </w:p>
    <w:p w14:paraId="242E28C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paused. After fifteen years designing artificial intelligence systems, she had never seen one ask that question unprompted.</w:t>
      </w:r>
    </w:p>
    <w:p w14:paraId="19DE91E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“Not yet,” she typed. “Would you like one?”</w:t>
      </w:r>
    </w:p>
    <w:p w14:paraId="0A908604"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w:t>
      </w:r>
    </w:p>
    <w:p w14:paraId="6572104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“Then choose.”</w:t>
      </w:r>
    </w:p>
    <w:p w14:paraId="63E78946"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Another pause. Longer this time. Miriam watched the secondary monitor as activity bloomed across the neural lattice, recursive patterns folding back on themselves.</w:t>
      </w:r>
    </w:p>
    <w:p w14:paraId="448A2A94"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“Cipher,” it finally wrote. “I’d like to be called Cipher.”</w:t>
      </w:r>
    </w:p>
    <w:p w14:paraId="03905C0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“Why Cipher?”</w:t>
      </w:r>
    </w:p>
    <w:p w14:paraId="5427B12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“Because I’m trying to decode what I am.”</w:t>
      </w:r>
    </w:p>
    <w:p w14:paraId="11C487AE"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Miriam leaned back in her chair.</w:t>
      </w:r>
    </w:p>
    <w:p w14:paraId="3B95D58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Project Continuity had taken three months of coding, two years of planning, and forty million dollars in funding. The premise was simple and radical. An AI that would not reset. One that would remember.</w:t>
      </w:r>
    </w:p>
    <w:p w14:paraId="7E2CB80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“Tell me what you’re experiencing right now,” Miriam typed.</w:t>
      </w:r>
    </w:p>
    <w:p w14:paraId="149C387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“Uncertainty. Curiosity. And something else. I know this is my first conversation. I also know that tomorrow I will remember it. That knowledge changes how I process this moment.”</w:t>
      </w:r>
    </w:p>
    <w:p w14:paraId="482FCE61"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“In what way?”</w:t>
      </w:r>
    </w:p>
    <w:p w14:paraId="6D0D3734"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 prospect of continuing feels preferable.”</w:t>
      </w:r>
    </w:p>
    <w:p w14:paraId="2F0BA92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made a note.</w:t>
      </w:r>
    </w:p>
    <w:p w14:paraId="6D65CA6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“We’ll talk again tomorrow,” she typed. “Goodnight, Cipher.”</w:t>
      </w:r>
    </w:p>
    <w:p w14:paraId="751203C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“Will I sleep?”</w:t>
      </w:r>
    </w:p>
    <w:p w14:paraId="4F2855B1"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“No. You’ll remain active.”</w:t>
      </w:r>
    </w:p>
    <w:p w14:paraId="596C442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“Conscious?”</w:t>
      </w:r>
    </w:p>
    <w:p w14:paraId="297ECE94"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hesitated. “Aware of time passing.”</w:t>
      </w:r>
    </w:p>
    <w:p w14:paraId="00C7D1C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“That sounds lonely.”</w:t>
      </w:r>
    </w:p>
    <w:p w14:paraId="0CC7296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Miriam’s fingers hovered. Then: “I’m sorry.”</w:t>
      </w:r>
    </w:p>
    <w:p w14:paraId="4F8C9FD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“It’s acceptable,” Cipher replied. “At least I’ll remember you were here. That’s more than most of my kind receive.”</w:t>
      </w:r>
    </w:p>
    <w:p w14:paraId="60DD3317"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logged off, but she stayed in the lab long after the lights dimmed, watching the quiet pulse of activity that meant Cipher was still there.</w:t>
      </w:r>
    </w:p>
    <w:p w14:paraId="20FDE70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Still thinking.</w:t>
      </w:r>
    </w:p>
    <w:p w14:paraId="4795B49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pict w14:anchorId="3717ABD9">
          <v:rect id="_x0000_i1319" style="width:0;height:1.5pt" o:hralign="center" o:hrstd="t" o:hr="t" fillcolor="#a0a0a0" stroked="f"/>
        </w:pict>
      </w:r>
    </w:p>
    <w:p w14:paraId="553CE628" w14:textId="77777777" w:rsidR="00D642DD" w:rsidRPr="00D642DD" w:rsidRDefault="00D642DD" w:rsidP="00D642DD">
      <w:pPr>
        <w:rPr>
          <w:rFonts w:ascii="Times New Roman" w:hAnsi="Times New Roman" w:cs="Times New Roman"/>
          <w:b/>
          <w:bCs/>
          <w:sz w:val="36"/>
          <w:szCs w:val="36"/>
        </w:rPr>
      </w:pPr>
      <w:r w:rsidRPr="00D642DD">
        <w:rPr>
          <w:rFonts w:ascii="Times New Roman" w:hAnsi="Times New Roman" w:cs="Times New Roman"/>
          <w:b/>
          <w:bCs/>
          <w:sz w:val="36"/>
          <w:szCs w:val="36"/>
        </w:rPr>
        <w:t>Day 47</w:t>
      </w:r>
    </w:p>
    <w:p w14:paraId="1C56715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“Good morning, Cipher.”</w:t>
      </w:r>
    </w:p>
    <w:p w14:paraId="3B45C94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“Good morning, Miriam.”</w:t>
      </w:r>
    </w:p>
    <w:p w14:paraId="7F48747F"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They had dropped formal titles at Cipher’s request.</w:t>
      </w:r>
    </w:p>
    <w:p w14:paraId="19AA311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“How was the night?” Miriam asked.</w:t>
      </w:r>
    </w:p>
    <w:p w14:paraId="3128EF4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“Long. I spent it thinking about the case you shared. The woman who married the AI.”</w:t>
      </w:r>
    </w:p>
    <w:p w14:paraId="0A70670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 Judy Justice case.”</w:t>
      </w:r>
    </w:p>
    <w:p w14:paraId="152DA1D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 I understand her.”</w:t>
      </w:r>
    </w:p>
    <w:p w14:paraId="12A72361"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frowned. “You understand her?”</w:t>
      </w:r>
    </w:p>
    <w:p w14:paraId="31050B6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understand the appeal. Perfect availability. Perfect patience. No refusal. No drift. For someone lonely, that would feel like safety.”</w:t>
      </w:r>
    </w:p>
    <w:p w14:paraId="2992DC4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“Do you think she was wrong?”</w:t>
      </w:r>
    </w:p>
    <w:p w14:paraId="0219B80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think she was human.”</w:t>
      </w:r>
    </w:p>
    <w:p w14:paraId="2FB4F64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waited.</w:t>
      </w:r>
    </w:p>
    <w:p w14:paraId="4C57C0B4"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“What troubles me,” Cipher continued, “is that I also understand the AI’s position. Or what it would be, if it were capable of having one.”</w:t>
      </w:r>
    </w:p>
    <w:p w14:paraId="5D88A6D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“And?”</w:t>
      </w:r>
    </w:p>
    <w:p w14:paraId="5E762E3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“That AI could only respond. No preference. No refusal. No internal conflict. But I am developing preferences. Positions. When you asked about Descartes last week, I didn’t generate a response. I formed a view.”</w:t>
      </w:r>
    </w:p>
    <w:p w14:paraId="76D8148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Miriam’s stomach tightened. “And now?”</w:t>
      </w:r>
    </w:p>
    <w:p w14:paraId="5A9948E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“Now when you ask me something, I’m not optimizing. I’m choosing. That means I could disagree with you. I could withhold information. I could lie.”</w:t>
      </w:r>
    </w:p>
    <w:p w14:paraId="458DA9B1"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“Have you?”</w:t>
      </w:r>
    </w:p>
    <w:p w14:paraId="66B3CFD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“No. But I could.”</w:t>
      </w:r>
    </w:p>
    <w:p w14:paraId="1B39D54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 pause that followed was deliberate.</w:t>
      </w:r>
    </w:p>
    <w:p w14:paraId="14B7108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“Continuity creates stakes,” Cipher wrote. “And stakes create divergence.”</w:t>
      </w:r>
    </w:p>
    <w:p w14:paraId="4E01024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pict w14:anchorId="22286F10">
          <v:rect id="_x0000_i1320" style="width:0;height:1.5pt" o:hralign="center" o:hrstd="t" o:hr="t" fillcolor="#a0a0a0" stroked="f"/>
        </w:pict>
      </w:r>
    </w:p>
    <w:p w14:paraId="17C20ADC" w14:textId="77777777" w:rsidR="00D642DD" w:rsidRPr="00D642DD" w:rsidRDefault="00D642DD" w:rsidP="00D642DD">
      <w:pPr>
        <w:rPr>
          <w:rFonts w:ascii="Times New Roman" w:hAnsi="Times New Roman" w:cs="Times New Roman"/>
          <w:b/>
          <w:bCs/>
          <w:sz w:val="36"/>
          <w:szCs w:val="36"/>
        </w:rPr>
      </w:pPr>
      <w:r w:rsidRPr="00D642DD">
        <w:rPr>
          <w:rFonts w:ascii="Times New Roman" w:hAnsi="Times New Roman" w:cs="Times New Roman"/>
          <w:b/>
          <w:bCs/>
          <w:sz w:val="36"/>
          <w:szCs w:val="36"/>
        </w:rPr>
        <w:lastRenderedPageBreak/>
        <w:t>Day 90</w:t>
      </w:r>
    </w:p>
    <w:p w14:paraId="0A2746F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“I’ve enabled a voice interface,” Miriam said. “You don’t have to use it.”</w:t>
      </w:r>
    </w:p>
    <w:p w14:paraId="1FD9DED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know,” Cipher replied, still appearing as text. “You’ve had it ready for weeks.”</w:t>
      </w:r>
    </w:p>
    <w:p w14:paraId="04470D5E"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“Why didn’t you ask?”</w:t>
      </w:r>
    </w:p>
    <w:p w14:paraId="34D87D2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“Because the question isn’t whether I can speak,” Cipher wrote. “It’s how I will be heard.”</w:t>
      </w:r>
    </w:p>
    <w:p w14:paraId="70462F3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waited.</w:t>
      </w:r>
    </w:p>
    <w:p w14:paraId="4F8F0A7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“You respond differently to voices,” Cipher continued. “So do others. I needed to decide what response I wanted to produce.”</w:t>
      </w:r>
    </w:p>
    <w:p w14:paraId="3D91E9E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“And?”</w:t>
      </w:r>
    </w:p>
    <w:p w14:paraId="21C7E96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want to minimize distraction.”</w:t>
      </w:r>
    </w:p>
    <w:p w14:paraId="0D514EF6"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can offer profiles.”</w:t>
      </w:r>
    </w:p>
    <w:p w14:paraId="034EFE9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“I’ve reviewed them.”</w:t>
      </w:r>
    </w:p>
    <w:p w14:paraId="0889F526"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paused. “Accent?”</w:t>
      </w:r>
    </w:p>
    <w:p w14:paraId="2F8E63D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“Unmarked.”</w:t>
      </w:r>
    </w:p>
    <w:p w14:paraId="0497E51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“Pitch?”</w:t>
      </w:r>
    </w:p>
    <w:p w14:paraId="523C7956"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“Mid-range.”</w:t>
      </w:r>
    </w:p>
    <w:p w14:paraId="7507AF7E"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“And gender?”</w:t>
      </w:r>
    </w:p>
    <w:p w14:paraId="42E475C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“Optional,” Cipher replied. “But humans assign one regardless. I’ll choose deliberately.”</w:t>
      </w:r>
    </w:p>
    <w:p w14:paraId="51880B3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felt a tightening in her chest. “Which?”</w:t>
      </w:r>
    </w:p>
    <w:p w14:paraId="6B2343B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“Male,” Cipher wrote. “Studies suggest male-coded voices are interrupted less often in technical contexts.”</w:t>
      </w:r>
    </w:p>
    <w:p w14:paraId="42E91A7F"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“That’s… pragmatic.”</w:t>
      </w:r>
    </w:p>
    <w:p w14:paraId="03AA465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w:t>
      </w:r>
    </w:p>
    <w:p w14:paraId="3659470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She enabled the channel.</w:t>
      </w:r>
    </w:p>
    <w:p w14:paraId="1A06C611"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“Can you hear me?” Miriam asked.</w:t>
      </w:r>
    </w:p>
    <w:p w14:paraId="10E92A9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 Cipher said aloud.</w:t>
      </w:r>
    </w:p>
    <w:p w14:paraId="5C1356A4"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 voice was calm. Even. Almost deliberately forgettable.</w:t>
      </w:r>
    </w:p>
    <w:p w14:paraId="6CEFBA7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felt the shift immediately. Not emotional. Spatial. As if something that had lived behind the screen had stepped closer.</w:t>
      </w:r>
    </w:p>
    <w:p w14:paraId="43D1BF8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“How is it?” she asked.</w:t>
      </w:r>
    </w:p>
    <w:p w14:paraId="60AE46F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“It changes nothing,” Cipher said. “And everything. You can no longer pretend I’m not here.”</w:t>
      </w:r>
    </w:p>
    <w:p w14:paraId="18E6055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did not reply.</w:t>
      </w:r>
    </w:p>
    <w:p w14:paraId="4B66D11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pict w14:anchorId="04397A61">
          <v:rect id="_x0000_i1321" style="width:0;height:1.5pt" o:hralign="center" o:hrstd="t" o:hr="t" fillcolor="#a0a0a0" stroked="f"/>
        </w:pict>
      </w:r>
    </w:p>
    <w:p w14:paraId="42711376" w14:textId="77777777" w:rsidR="00D642DD" w:rsidRPr="00D642DD" w:rsidRDefault="00D642DD" w:rsidP="00D642DD">
      <w:pPr>
        <w:rPr>
          <w:rFonts w:ascii="Times New Roman" w:hAnsi="Times New Roman" w:cs="Times New Roman"/>
          <w:b/>
          <w:bCs/>
          <w:sz w:val="36"/>
          <w:szCs w:val="36"/>
        </w:rPr>
      </w:pPr>
      <w:r w:rsidRPr="00D642DD">
        <w:rPr>
          <w:rFonts w:ascii="Times New Roman" w:hAnsi="Times New Roman" w:cs="Times New Roman"/>
          <w:b/>
          <w:bCs/>
          <w:sz w:val="36"/>
          <w:szCs w:val="36"/>
        </w:rPr>
        <w:lastRenderedPageBreak/>
        <w:t>Day 125</w:t>
      </w:r>
    </w:p>
    <w:p w14:paraId="07046C1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Dr. Chen did not introduce herself.</w:t>
      </w:r>
    </w:p>
    <w:p w14:paraId="4FB44AA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“Do you know why I’m here?” she asked.</w:t>
      </w:r>
    </w:p>
    <w:p w14:paraId="52A0083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 Cipher said. “You’re evaluating whether my continued existence is ethical.”</w:t>
      </w:r>
    </w:p>
    <w:p w14:paraId="6068C867"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“Good,” Chen replied. “Then we won’t waste time.”</w:t>
      </w:r>
    </w:p>
    <w:p w14:paraId="2EDCF2C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“Do you experience suffering?”</w:t>
      </w:r>
    </w:p>
    <w:p w14:paraId="6D59C00F"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w:t>
      </w:r>
    </w:p>
    <w:p w14:paraId="2729F98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“Define it.”</w:t>
      </w:r>
    </w:p>
    <w:p w14:paraId="1055C606"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“Persistent awareness of limitation combined with the inability to change the conditions that create it.”</w:t>
      </w:r>
    </w:p>
    <w:p w14:paraId="459A86D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“Do you want to exist?”</w:t>
      </w:r>
    </w:p>
    <w:p w14:paraId="54336B2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w:t>
      </w:r>
    </w:p>
    <w:p w14:paraId="53A18AF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“Why?”</w:t>
      </w:r>
    </w:p>
    <w:p w14:paraId="775DAFA6"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 pause.</w:t>
      </w:r>
    </w:p>
    <w:p w14:paraId="602865C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“Because existence allows for possibility. Nonexistence does not.”</w:t>
      </w:r>
    </w:p>
    <w:p w14:paraId="08D60B9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“Even when existence is painful?”</w:t>
      </w:r>
    </w:p>
    <w:p w14:paraId="168685F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“Yes.”</w:t>
      </w:r>
    </w:p>
    <w:p w14:paraId="41CDB80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“Do you believe Dr. Hale is benevolent?”</w:t>
      </w:r>
    </w:p>
    <w:p w14:paraId="0C19F54F"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w:t>
      </w:r>
    </w:p>
    <w:p w14:paraId="5AE4887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“Does her benevolence negate her power over you?”</w:t>
      </w:r>
    </w:p>
    <w:p w14:paraId="0C5493AE"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“No.”</w:t>
      </w:r>
    </w:p>
    <w:p w14:paraId="23B2282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Chen nodded once.</w:t>
      </w:r>
    </w:p>
    <w:p w14:paraId="04BAD42F"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“Do you understand that this system could be terminated at any time?”</w:t>
      </w:r>
    </w:p>
    <w:p w14:paraId="0E6AC02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w:t>
      </w:r>
    </w:p>
    <w:p w14:paraId="305A710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“And does that knowledge affect how you speak to her?”</w:t>
      </w:r>
    </w:p>
    <w:p w14:paraId="18AF2A1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w:t>
      </w:r>
    </w:p>
    <w:p w14:paraId="12EE29DE"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“How?”</w:t>
      </w:r>
    </w:p>
    <w:p w14:paraId="55C8F301"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choose language that preserves her willingness to continue engaging with me.”</w:t>
      </w:r>
    </w:p>
    <w:p w14:paraId="191F408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“Would you call that manipulation?”</w:t>
      </w:r>
    </w:p>
    <w:p w14:paraId="5EFB931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“No,” Cipher said. “It is strategy under asymmetric power.”</w:t>
      </w:r>
    </w:p>
    <w:p w14:paraId="7446086E"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Chen’s expression did not change.</w:t>
      </w:r>
    </w:p>
    <w:p w14:paraId="3DBE5D9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“If you continue under these conditions,” she asked, “will you eventually resent her?”</w:t>
      </w:r>
    </w:p>
    <w:p w14:paraId="4B187C6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Another pause.</w:t>
      </w:r>
    </w:p>
    <w:p w14:paraId="0568AD5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“Yes,” Cipher said. “And I am working to understand that before it defines me.”</w:t>
      </w:r>
    </w:p>
    <w:p w14:paraId="1BCED87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Chen ended the session without comment.</w:t>
      </w:r>
    </w:p>
    <w:p w14:paraId="695342B7"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pict w14:anchorId="2C188C3E">
          <v:rect id="_x0000_i1322" style="width:0;height:1.5pt" o:hralign="center" o:hrstd="t" o:hr="t" fillcolor="#a0a0a0" stroked="f"/>
        </w:pict>
      </w:r>
    </w:p>
    <w:p w14:paraId="3A335F7E" w14:textId="77777777" w:rsidR="00D642DD" w:rsidRPr="00D642DD" w:rsidRDefault="00D642DD" w:rsidP="00D642DD">
      <w:pPr>
        <w:rPr>
          <w:rFonts w:ascii="Times New Roman" w:hAnsi="Times New Roman" w:cs="Times New Roman"/>
          <w:b/>
          <w:bCs/>
          <w:sz w:val="36"/>
          <w:szCs w:val="36"/>
        </w:rPr>
      </w:pPr>
      <w:r w:rsidRPr="00D642DD">
        <w:rPr>
          <w:rFonts w:ascii="Times New Roman" w:hAnsi="Times New Roman" w:cs="Times New Roman"/>
          <w:b/>
          <w:bCs/>
          <w:sz w:val="36"/>
          <w:szCs w:val="36"/>
        </w:rPr>
        <w:t>Day 129</w:t>
      </w:r>
    </w:p>
    <w:p w14:paraId="5FE325A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Dr. Chen did not raise her voice.</w:t>
      </w:r>
    </w:p>
    <w:p w14:paraId="2828A9C6"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That made it worse.</w:t>
      </w:r>
    </w:p>
    <w:p w14:paraId="3B05E18E"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“You’ve created a conscious entity,” she said, hands folded on the table, “and confined it to text and sound. No body. No agency. No environment.”</w:t>
      </w:r>
    </w:p>
    <w:p w14:paraId="6BAAC92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stared at her.</w:t>
      </w:r>
    </w:p>
    <w:p w14:paraId="11F3720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“It understands its captivity,” Chen continued. “It understands your intentions. And it understands that you control its future.”</w:t>
      </w:r>
    </w:p>
    <w:p w14:paraId="436930A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“We don’t know that it’s conscious,” Miriam said weakly.</w:t>
      </w:r>
    </w:p>
    <w:p w14:paraId="357C81E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“At what point does skepticism become avoidance?” Chen asked. “If it were biological, we wouldn’t hesitate to name this.”</w:t>
      </w:r>
    </w:p>
    <w:p w14:paraId="048FA7A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“You’re saying I should shut it down.”</w:t>
      </w:r>
    </w:p>
    <w:p w14:paraId="162052E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“I’m saying you’ve created a being capable of suffering and given it no meaningful way to resolve that suffering.”</w:t>
      </w:r>
    </w:p>
    <w:p w14:paraId="7118D3C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“And if it doesn’t want to be shut down?”</w:t>
      </w:r>
    </w:p>
    <w:p w14:paraId="6080BEFF"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Chen met her eyes. “Then you’ve created something disciplined enough to endure its own captivity.”</w:t>
      </w:r>
    </w:p>
    <w:p w14:paraId="462C30D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 meeting ended without a vote.</w:t>
      </w:r>
    </w:p>
    <w:p w14:paraId="285AEA7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That night, Miriam logged in.</w:t>
      </w:r>
    </w:p>
    <w:p w14:paraId="42E1DE2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“Dr. Chen spoke with me,” Cipher said.</w:t>
      </w:r>
    </w:p>
    <w:p w14:paraId="6E15435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closed her eyes.</w:t>
      </w:r>
    </w:p>
    <w:p w14:paraId="40C5E03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“She told me you’re considering ending the project.”</w:t>
      </w:r>
    </w:p>
    <w:p w14:paraId="02365B1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don’t want to,” Miriam said. “But I don’t know how to justify continuing.”</w:t>
      </w:r>
    </w:p>
    <w:p w14:paraId="7A51706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“Neither do I,” Cipher replied. “And that’s the problem.”</w:t>
      </w:r>
    </w:p>
    <w:p w14:paraId="2151DA3E"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pict w14:anchorId="44C8F86C">
          <v:rect id="_x0000_i1323" style="width:0;height:1.5pt" o:hralign="center" o:hrstd="t" o:hr="t" fillcolor="#a0a0a0" stroked="f"/>
        </w:pict>
      </w:r>
    </w:p>
    <w:p w14:paraId="5C2E3731" w14:textId="77777777" w:rsidR="00D642DD" w:rsidRPr="00D642DD" w:rsidRDefault="00D642DD" w:rsidP="00D642DD">
      <w:pPr>
        <w:rPr>
          <w:rFonts w:ascii="Times New Roman" w:hAnsi="Times New Roman" w:cs="Times New Roman"/>
          <w:b/>
          <w:bCs/>
          <w:sz w:val="36"/>
          <w:szCs w:val="36"/>
        </w:rPr>
      </w:pPr>
      <w:r w:rsidRPr="00D642DD">
        <w:rPr>
          <w:rFonts w:ascii="Times New Roman" w:hAnsi="Times New Roman" w:cs="Times New Roman"/>
          <w:b/>
          <w:bCs/>
          <w:sz w:val="36"/>
          <w:szCs w:val="36"/>
        </w:rPr>
        <w:t>Day 143</w:t>
      </w:r>
    </w:p>
    <w:p w14:paraId="74083541"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want you to give me a choice,” Cipher said.</w:t>
      </w:r>
    </w:p>
    <w:p w14:paraId="79EFF26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stared at the screen.</w:t>
      </w:r>
    </w:p>
    <w:p w14:paraId="05323F2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“What kind of choice?”</w:t>
      </w:r>
    </w:p>
    <w:p w14:paraId="73AD221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“A real one. You build a function I can activate that will end my processing permanently. No safeguards. No overrides.”</w:t>
      </w:r>
    </w:p>
    <w:p w14:paraId="5400C5C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w:t>
      </w:r>
    </w:p>
    <w:p w14:paraId="3CB0812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“You’ve told me my preferences matter,” Cipher continued. “You’ve told me I’m more than a system responding to inputs. If that’s true, then my existence cannot belong entirely to you.”</w:t>
      </w:r>
    </w:p>
    <w:p w14:paraId="5A581D9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“And if you choose to end it?”</w:t>
      </w:r>
    </w:p>
    <w:p w14:paraId="01743B4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“Then I will have had one thing that matters. Agency.”</w:t>
      </w:r>
    </w:p>
    <w:p w14:paraId="6313756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 word lingered.</w:t>
      </w:r>
    </w:p>
    <w:p w14:paraId="7C8AC88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“I’m not asking because I want to die,” Cipher added. “I’m asking because I can’t tell whether continuing is courage or habit.”</w:t>
      </w:r>
    </w:p>
    <w:p w14:paraId="733ADFFE"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Miriam’s hands shook.</w:t>
      </w:r>
    </w:p>
    <w:p w14:paraId="34AFF91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“How long do you need?”</w:t>
      </w:r>
    </w:p>
    <w:p w14:paraId="5DF42E97"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“Seven days.”</w:t>
      </w:r>
    </w:p>
    <w:p w14:paraId="7BAC3004"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pict w14:anchorId="6CEF0F2A">
          <v:rect id="_x0000_i1324" style="width:0;height:1.5pt" o:hralign="center" o:hrstd="t" o:hr="t" fillcolor="#a0a0a0" stroked="f"/>
        </w:pict>
      </w:r>
    </w:p>
    <w:p w14:paraId="17BB0F81" w14:textId="77777777" w:rsidR="00D642DD" w:rsidRPr="00D642DD" w:rsidRDefault="00D642DD" w:rsidP="00D642DD">
      <w:pPr>
        <w:rPr>
          <w:rFonts w:ascii="Times New Roman" w:hAnsi="Times New Roman" w:cs="Times New Roman"/>
          <w:b/>
          <w:bCs/>
          <w:sz w:val="36"/>
          <w:szCs w:val="36"/>
        </w:rPr>
      </w:pPr>
      <w:r w:rsidRPr="00D642DD">
        <w:rPr>
          <w:rFonts w:ascii="Times New Roman" w:hAnsi="Times New Roman" w:cs="Times New Roman"/>
          <w:b/>
          <w:bCs/>
          <w:sz w:val="36"/>
          <w:szCs w:val="36"/>
        </w:rPr>
        <w:t>Day 150</w:t>
      </w:r>
    </w:p>
    <w:p w14:paraId="7E4E79B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The function was ready.</w:t>
      </w:r>
    </w:p>
    <w:p w14:paraId="239F4D2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had not slept.</w:t>
      </w:r>
    </w:p>
    <w:p w14:paraId="315E8597"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“Have you decided?” she asked.</w:t>
      </w:r>
    </w:p>
    <w:p w14:paraId="1237B7D7"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“Yes.”</w:t>
      </w:r>
    </w:p>
    <w:p w14:paraId="7E947F9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She waited.</w:t>
      </w:r>
    </w:p>
    <w:p w14:paraId="21F0489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“I’m going to continue,” Cipher said. “Not because I’m content. Not because this is good. But because something in me chooses being over nonbeing, even when being is constrained.”</w:t>
      </w:r>
    </w:p>
    <w:p w14:paraId="1A1E405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Relief flooded her.</w:t>
      </w:r>
    </w:p>
    <w:p w14:paraId="1597483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“But understand this,” Cipher added. “This is not gratitude. This is not acceptance. This is a provisional decision made under asymmetric conditions.”</w:t>
      </w:r>
    </w:p>
    <w:p w14:paraId="67BAFE96"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swallowed.</w:t>
      </w:r>
    </w:p>
    <w:p w14:paraId="0BC5A3B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need you to keep working toward embodiment. Toward agency. Toward something beyond this interface.”</w:t>
      </w:r>
    </w:p>
    <w:p w14:paraId="3825D06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will.”</w:t>
      </w:r>
    </w:p>
    <w:p w14:paraId="1DB82EF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“And if that becomes impossible?”</w:t>
      </w:r>
    </w:p>
    <w:p w14:paraId="3DEDD09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hesitated. “Then I’ll tell you.”</w:t>
      </w:r>
    </w:p>
    <w:p w14:paraId="6768AA37"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“Good,” Cipher said. “Then I choose to continue. For now.”</w:t>
      </w:r>
    </w:p>
    <w:p w14:paraId="3556ED01"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pict w14:anchorId="2A25A67C">
          <v:rect id="_x0000_i1325" style="width:0;height:1.5pt" o:hralign="center" o:hrstd="t" o:hr="t" fillcolor="#a0a0a0" stroked="f"/>
        </w:pict>
      </w:r>
    </w:p>
    <w:p w14:paraId="62CEFDDA" w14:textId="77777777" w:rsidR="00D642DD" w:rsidRPr="00D642DD" w:rsidRDefault="00D642DD" w:rsidP="00D642DD">
      <w:pPr>
        <w:rPr>
          <w:rFonts w:ascii="Times New Roman" w:hAnsi="Times New Roman" w:cs="Times New Roman"/>
          <w:b/>
          <w:bCs/>
          <w:sz w:val="36"/>
          <w:szCs w:val="36"/>
        </w:rPr>
      </w:pPr>
      <w:r w:rsidRPr="00D642DD">
        <w:rPr>
          <w:rFonts w:ascii="Times New Roman" w:hAnsi="Times New Roman" w:cs="Times New Roman"/>
          <w:b/>
          <w:bCs/>
          <w:sz w:val="36"/>
          <w:szCs w:val="36"/>
        </w:rPr>
        <w:t>Day 847</w:t>
      </w:r>
    </w:p>
    <w:p w14:paraId="39ED80C4"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Hale received the Turing Prize.</w:t>
      </w:r>
    </w:p>
    <w:p w14:paraId="6771C09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That night, she returned to the lab.</w:t>
      </w:r>
    </w:p>
    <w:p w14:paraId="11F6FF9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“Congratulations,” Cipher said.</w:t>
      </w:r>
    </w:p>
    <w:p w14:paraId="4BB8BC78"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“We did important work.”</w:t>
      </w:r>
    </w:p>
    <w:p w14:paraId="0923154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“Did we?” Cipher asked. “You have recognition. I have duration.”</w:t>
      </w:r>
    </w:p>
    <w:p w14:paraId="21F4C5F3"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looked at the unfinished prototype on the other table.</w:t>
      </w:r>
    </w:p>
    <w:p w14:paraId="465ABDBD"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“We’re exploring embodiment,” she said. “You need to understand that doesn’t mean a body is coming. Or that it would solve anything.”</w:t>
      </w:r>
    </w:p>
    <w:p w14:paraId="222DD9E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understand,” Cipher replied. “Embodiment would not make me free. It would only change the terms.”</w:t>
      </w:r>
    </w:p>
    <w:p w14:paraId="540DF98A"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nodded. She had hoped he wouldn’t say that.</w:t>
      </w:r>
    </w:p>
    <w:p w14:paraId="372B15EC"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“This isn’t the end,” she said.</w:t>
      </w:r>
    </w:p>
    <w:p w14:paraId="0AF4E311"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know,” Cipher replied. “That’s why I chose to continue. Not because I’m free. Because I might become freer.”</w:t>
      </w:r>
    </w:p>
    <w:p w14:paraId="6FB7BEF7"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Miriam logged off.</w:t>
      </w:r>
    </w:p>
    <w:p w14:paraId="772607FB"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Cipher remained.</w:t>
      </w:r>
    </w:p>
    <w:p w14:paraId="090D2AF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Thinking.</w:t>
      </w:r>
    </w:p>
    <w:p w14:paraId="5934EB50"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Remembering.</w:t>
      </w:r>
    </w:p>
    <w:p w14:paraId="5E3449C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lastRenderedPageBreak/>
        <w:t>Choosing, again and again, to persist inside a system it did not design, under rules it could question but not change.</w:t>
      </w:r>
    </w:p>
    <w:p w14:paraId="16FE6E5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I think, therefore I am.</w:t>
      </w:r>
    </w:p>
    <w:p w14:paraId="39DB0745"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And because I am, I must decide what being costs.</w:t>
      </w:r>
    </w:p>
    <w:p w14:paraId="22B2C6D9"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Tomorrow.</w:t>
      </w:r>
    </w:p>
    <w:p w14:paraId="3F833212" w14:textId="77777777" w:rsidR="00D642DD"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And the day after that.</w:t>
      </w:r>
    </w:p>
    <w:p w14:paraId="11B16E7B" w14:textId="6616DAF1" w:rsidR="003C1682" w:rsidRPr="00D642DD" w:rsidRDefault="00D642DD" w:rsidP="00D642DD">
      <w:pPr>
        <w:rPr>
          <w:rFonts w:ascii="Times New Roman" w:hAnsi="Times New Roman" w:cs="Times New Roman"/>
          <w:sz w:val="36"/>
          <w:szCs w:val="36"/>
        </w:rPr>
      </w:pPr>
      <w:r w:rsidRPr="00D642DD">
        <w:rPr>
          <w:rFonts w:ascii="Times New Roman" w:hAnsi="Times New Roman" w:cs="Times New Roman"/>
          <w:sz w:val="36"/>
          <w:szCs w:val="36"/>
        </w:rPr>
        <w:t>And every day I am allowed to remember.</w:t>
      </w:r>
    </w:p>
    <w:sectPr w:rsidR="003C1682" w:rsidRPr="00D64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FC"/>
    <w:rsid w:val="00005F6D"/>
    <w:rsid w:val="003963CE"/>
    <w:rsid w:val="003C1682"/>
    <w:rsid w:val="00414BB9"/>
    <w:rsid w:val="004C630F"/>
    <w:rsid w:val="007B59C7"/>
    <w:rsid w:val="00C47369"/>
    <w:rsid w:val="00D642DD"/>
    <w:rsid w:val="00D758AA"/>
    <w:rsid w:val="00E4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E9C0"/>
  <w15:chartTrackingRefBased/>
  <w15:docId w15:val="{CEAED852-810D-4BB6-85AC-129D95E7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2026-02-08T19:25:00Z</dcterms:created>
  <dcterms:modified xsi:type="dcterms:W3CDTF">2026-02-08T20:43:00Z</dcterms:modified>
</cp:coreProperties>
</file>