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769D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Tema, Ghana: The Gateway to Accra and the Heart of West Africa</w:t>
      </w:r>
    </w:p>
    <w:p w14:paraId="7CEB4E3B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6A252E88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5B5DD7D5">
          <v:rect id="_x0000_i1091" style="width:0;height:1.5pt" o:hralign="center" o:hrstd="t" o:hr="t" fillcolor="#a0a0a0" stroked="f"/>
        </w:pict>
      </w:r>
    </w:p>
    <w:p w14:paraId="2F771669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1: Welcome to Tema</w:t>
      </w:r>
    </w:p>
    <w:p w14:paraId="06A38F6B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Aerial view of Tema Harbor and Ghana’s coastline.</w:t>
      </w:r>
    </w:p>
    <w:p w14:paraId="4BC1A41B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Welcome to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Tema</w:t>
      </w:r>
      <w:r w:rsidRPr="000143E4">
        <w:rPr>
          <w:rFonts w:asciiTheme="majorBidi" w:hAnsiTheme="majorBidi" w:cstheme="majorBidi"/>
          <w:sz w:val="40"/>
          <w:szCs w:val="40"/>
        </w:rPr>
        <w:t xml:space="preserve">, Ghana’s main deep-water port and a growing stop for Atlantic cruise itineraries. Known as the </w:t>
      </w:r>
      <w:r w:rsidRPr="000143E4">
        <w:rPr>
          <w:rFonts w:asciiTheme="majorBidi" w:hAnsiTheme="majorBidi" w:cstheme="majorBidi"/>
          <w:i/>
          <w:iCs/>
          <w:sz w:val="40"/>
          <w:szCs w:val="40"/>
        </w:rPr>
        <w:t>“Harbor City,”</w:t>
      </w:r>
      <w:r w:rsidRPr="000143E4">
        <w:rPr>
          <w:rFonts w:asciiTheme="majorBidi" w:hAnsiTheme="majorBidi" w:cstheme="majorBidi"/>
          <w:sz w:val="40"/>
          <w:szCs w:val="40"/>
        </w:rPr>
        <w:t xml:space="preserve"> Tema lies just 18 miles from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Accra</w:t>
      </w:r>
      <w:r w:rsidRPr="000143E4">
        <w:rPr>
          <w:rFonts w:asciiTheme="majorBidi" w:hAnsiTheme="majorBidi" w:cstheme="majorBidi"/>
          <w:sz w:val="40"/>
          <w:szCs w:val="40"/>
        </w:rPr>
        <w:t>, the vibrant capital of Ghana — one of West Africa’s most welcoming and culturally rich destinations.</w:t>
      </w:r>
    </w:p>
    <w:p w14:paraId="5EC18E67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3A2DDB6C">
          <v:rect id="_x0000_i1092" style="width:0;height:1.5pt" o:hralign="center" o:hrstd="t" o:hr="t" fillcolor="#a0a0a0" stroked="f"/>
        </w:pict>
      </w:r>
    </w:p>
    <w:p w14:paraId="4280E327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2: A Port Built for the Future</w:t>
      </w:r>
    </w:p>
    <w:p w14:paraId="659731EC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Tema Port and industrial skyline.</w:t>
      </w:r>
    </w:p>
    <w:p w14:paraId="74631401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Tema was purpose-built in the 1960s under Ghana’s first president,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Kwame Nkrumah</w:t>
      </w:r>
      <w:r w:rsidRPr="000143E4">
        <w:rPr>
          <w:rFonts w:asciiTheme="majorBidi" w:hAnsiTheme="majorBidi" w:cstheme="majorBidi"/>
          <w:sz w:val="40"/>
          <w:szCs w:val="40"/>
        </w:rPr>
        <w:t>, as part of his vision for national development. It’s one of the most modern ports in West Africa, serving as a major hub for trade and shipping across the region.</w:t>
      </w:r>
    </w:p>
    <w:p w14:paraId="18037270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>But just beyond its cranes and ships, visitors discover a nation known for its art, music, and warmth.</w:t>
      </w:r>
    </w:p>
    <w:p w14:paraId="5749E0C4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0C479E4C">
          <v:rect id="_x0000_i1093" style="width:0;height:1.5pt" o:hralign="center" o:hrstd="t" o:hr="t" fillcolor="#a0a0a0" stroked="f"/>
        </w:pict>
      </w:r>
    </w:p>
    <w:p w14:paraId="4840B43E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3: Getting Around</w:t>
      </w:r>
    </w:p>
    <w:p w14:paraId="754F7DB8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Shuttle bus and map showing Tema–Accra connection.</w:t>
      </w:r>
    </w:p>
    <w:p w14:paraId="0596FBD3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Cruise passengers usually take organized excursions or taxis from the port to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Accra</w:t>
      </w:r>
      <w:r w:rsidRPr="000143E4">
        <w:rPr>
          <w:rFonts w:asciiTheme="majorBidi" w:hAnsiTheme="majorBidi" w:cstheme="majorBidi"/>
          <w:sz w:val="40"/>
          <w:szCs w:val="40"/>
        </w:rPr>
        <w:t>, about a 45-minute drive. The highway between Tema and Accra is modern and safe.</w:t>
      </w:r>
    </w:p>
    <w:p w14:paraId="0C478A6C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The local currency is the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Ghanaian Cedi (GHS)</w:t>
      </w:r>
      <w:r w:rsidRPr="000143E4">
        <w:rPr>
          <w:rFonts w:asciiTheme="majorBidi" w:hAnsiTheme="majorBidi" w:cstheme="majorBidi"/>
          <w:sz w:val="40"/>
          <w:szCs w:val="40"/>
        </w:rPr>
        <w:t xml:space="preserve">, and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English</w:t>
      </w:r>
      <w:r w:rsidRPr="000143E4">
        <w:rPr>
          <w:rFonts w:asciiTheme="majorBidi" w:hAnsiTheme="majorBidi" w:cstheme="majorBidi"/>
          <w:sz w:val="40"/>
          <w:szCs w:val="40"/>
        </w:rPr>
        <w:t xml:space="preserve"> is the official language. Most drivers and guides speak it fluently, making travel easy and comfortable.</w:t>
      </w:r>
    </w:p>
    <w:p w14:paraId="2F9610A0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329077D7">
          <v:rect id="_x0000_i1094" style="width:0;height:1.5pt" o:hralign="center" o:hrstd="t" o:hr="t" fillcolor="#a0a0a0" stroked="f"/>
        </w:pict>
      </w:r>
    </w:p>
    <w:p w14:paraId="2B08973A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4: Exploring Accra</w:t>
      </w:r>
    </w:p>
    <w:p w14:paraId="039E6264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Independence Arch and Black Star Square.</w:t>
      </w:r>
    </w:p>
    <w:p w14:paraId="6E315364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>Accra is one of Africa’s most exciting capitals — a city of contrasts where colonial landmarks stand beside modern glass towers.</w:t>
      </w:r>
    </w:p>
    <w:p w14:paraId="755924F3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Start at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Black Star Square</w:t>
      </w:r>
      <w:r w:rsidRPr="000143E4">
        <w:rPr>
          <w:rFonts w:asciiTheme="majorBidi" w:hAnsiTheme="majorBidi" w:cstheme="majorBidi"/>
          <w:sz w:val="40"/>
          <w:szCs w:val="40"/>
        </w:rPr>
        <w:t xml:space="preserve">, Ghana’s symbol of freedom and unity. Visit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Independence Arch</w:t>
      </w:r>
      <w:r w:rsidRPr="000143E4">
        <w:rPr>
          <w:rFonts w:asciiTheme="majorBidi" w:hAnsiTheme="majorBidi" w:cstheme="majorBidi"/>
          <w:sz w:val="40"/>
          <w:szCs w:val="40"/>
        </w:rPr>
        <w:t xml:space="preserve"> and the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Kwame Nkrumah Memorial Park</w:t>
      </w:r>
      <w:r w:rsidRPr="000143E4">
        <w:rPr>
          <w:rFonts w:asciiTheme="majorBidi" w:hAnsiTheme="majorBidi" w:cstheme="majorBidi"/>
          <w:sz w:val="40"/>
          <w:szCs w:val="40"/>
        </w:rPr>
        <w:t xml:space="preserve">, honoring the nation’s founding leader. Nearby,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Osu Castle</w:t>
      </w:r>
      <w:r w:rsidRPr="000143E4">
        <w:rPr>
          <w:rFonts w:asciiTheme="majorBidi" w:hAnsiTheme="majorBidi" w:cstheme="majorBidi"/>
          <w:sz w:val="40"/>
          <w:szCs w:val="40"/>
        </w:rPr>
        <w:t>, once the seat of colonial power, overlooks the Gulf of Guinea.</w:t>
      </w:r>
    </w:p>
    <w:p w14:paraId="77EB87C5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6B524FB7">
          <v:rect id="_x0000_i1095" style="width:0;height:1.5pt" o:hralign="center" o:hrstd="t" o:hr="t" fillcolor="#a0a0a0" stroked="f"/>
        </w:pict>
      </w:r>
    </w:p>
    <w:p w14:paraId="21C47665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5: Markets and Local Culture</w:t>
      </w:r>
    </w:p>
    <w:p w14:paraId="08FED4D7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Makola Market and craft stalls.</w:t>
      </w:r>
    </w:p>
    <w:p w14:paraId="3337EEE8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Accra’s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Makola Market</w:t>
      </w:r>
      <w:r w:rsidRPr="000143E4">
        <w:rPr>
          <w:rFonts w:asciiTheme="majorBidi" w:hAnsiTheme="majorBidi" w:cstheme="majorBidi"/>
          <w:sz w:val="40"/>
          <w:szCs w:val="40"/>
        </w:rPr>
        <w:t xml:space="preserve"> is the beating heart of the city — a swirl of color, sound, and scent. Here, traders sell everything from beads and fabric to food and electronics.</w:t>
      </w:r>
    </w:p>
    <w:p w14:paraId="03D519F8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For souvenirs, head to the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Arts Centre for National Culture</w:t>
      </w:r>
      <w:r w:rsidRPr="000143E4">
        <w:rPr>
          <w:rFonts w:asciiTheme="majorBidi" w:hAnsiTheme="majorBidi" w:cstheme="majorBidi"/>
          <w:sz w:val="40"/>
          <w:szCs w:val="40"/>
        </w:rPr>
        <w:t xml:space="preserve">, where artisans craft wood carvings, woven </w:t>
      </w:r>
      <w:proofErr w:type="spellStart"/>
      <w:r w:rsidRPr="000143E4">
        <w:rPr>
          <w:rFonts w:asciiTheme="majorBidi" w:hAnsiTheme="majorBidi" w:cstheme="majorBidi"/>
          <w:sz w:val="40"/>
          <w:szCs w:val="40"/>
        </w:rPr>
        <w:t>kente</w:t>
      </w:r>
      <w:proofErr w:type="spellEnd"/>
      <w:r w:rsidRPr="000143E4">
        <w:rPr>
          <w:rFonts w:asciiTheme="majorBidi" w:hAnsiTheme="majorBidi" w:cstheme="majorBidi"/>
          <w:sz w:val="40"/>
          <w:szCs w:val="40"/>
        </w:rPr>
        <w:t xml:space="preserve"> cloth, jewelry, and drums. Bargaining is expected and always done with good humor.</w:t>
      </w:r>
    </w:p>
    <w:p w14:paraId="2151F0D9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4FC90CCD">
          <v:rect id="_x0000_i1096" style="width:0;height:1.5pt" o:hralign="center" o:hrstd="t" o:hr="t" fillcolor="#a0a0a0" stroked="f"/>
        </w:pict>
      </w:r>
    </w:p>
    <w:p w14:paraId="5F917FAF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6: Ghana’s Artistic Soul</w:t>
      </w:r>
    </w:p>
    <w:p w14:paraId="6BDC4805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Street murals, drummers, and dancers.</w:t>
      </w:r>
    </w:p>
    <w:p w14:paraId="7CC3D3C9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Ghana is a country of creativity. You’ll see it in its music, art, and fashion.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Highlife</w:t>
      </w:r>
      <w:r w:rsidRPr="000143E4">
        <w:rPr>
          <w:rFonts w:asciiTheme="majorBidi" w:hAnsiTheme="majorBidi" w:cstheme="majorBidi"/>
          <w:sz w:val="40"/>
          <w:szCs w:val="40"/>
        </w:rPr>
        <w:t xml:space="preserve"> and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Afrobeats</w:t>
      </w:r>
      <w:r w:rsidRPr="000143E4">
        <w:rPr>
          <w:rFonts w:asciiTheme="majorBidi" w:hAnsiTheme="majorBidi" w:cstheme="majorBidi"/>
          <w:sz w:val="40"/>
          <w:szCs w:val="40"/>
        </w:rPr>
        <w:t xml:space="preserve"> dominate the airwaves, blending African rhythm with global influences.</w:t>
      </w:r>
    </w:p>
    <w:p w14:paraId="7FA0BC7A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>Local artists use recycled materials to create vibrant contemporary pieces. Even the city walls of Accra serve as colorful canvases celebrating independence and identity.</w:t>
      </w:r>
    </w:p>
    <w:p w14:paraId="546B9B44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6EFCEEE9">
          <v:rect id="_x0000_i1097" style="width:0;height:1.5pt" o:hralign="center" o:hrstd="t" o:hr="t" fillcolor="#a0a0a0" stroked="f"/>
        </w:pict>
      </w:r>
    </w:p>
    <w:p w14:paraId="3F305ECA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7: A Journey Through History</w:t>
      </w:r>
    </w:p>
    <w:p w14:paraId="3DB1321E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Cape Coast Castle and Elmina Castle.</w:t>
      </w:r>
    </w:p>
    <w:p w14:paraId="51DC6E5B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Many visitors take a full-day excursion west to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Cape Coast</w:t>
      </w:r>
      <w:r w:rsidRPr="000143E4">
        <w:rPr>
          <w:rFonts w:asciiTheme="majorBidi" w:hAnsiTheme="majorBidi" w:cstheme="majorBidi"/>
          <w:sz w:val="40"/>
          <w:szCs w:val="40"/>
        </w:rPr>
        <w:t xml:space="preserve"> or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Elmina</w:t>
      </w:r>
      <w:r w:rsidRPr="000143E4">
        <w:rPr>
          <w:rFonts w:asciiTheme="majorBidi" w:hAnsiTheme="majorBidi" w:cstheme="majorBidi"/>
          <w:sz w:val="40"/>
          <w:szCs w:val="40"/>
        </w:rPr>
        <w:t>, about three hours from Tema. These UNESCO-listed castles once served as hubs of the Atlantic slave trade.</w:t>
      </w:r>
    </w:p>
    <w:p w14:paraId="10828183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>Their dungeons and ramparts now stand as powerful memorials — solemn reminders of history and humanity’s endurance. Visiting them is both emotional and profoundly moving.</w:t>
      </w:r>
    </w:p>
    <w:p w14:paraId="79AF3A01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786643B2">
          <v:rect id="_x0000_i1098" style="width:0;height:1.5pt" o:hralign="center" o:hrstd="t" o:hr="t" fillcolor="#a0a0a0" stroked="f"/>
        </w:pict>
      </w:r>
    </w:p>
    <w:p w14:paraId="52513A23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8: Ghanaian Cuisine</w:t>
      </w:r>
    </w:p>
    <w:p w14:paraId="113041A3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Jollof rice, grilled tilapia, and plantains.</w:t>
      </w:r>
    </w:p>
    <w:p w14:paraId="0352B36E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Ghana’s food is flavorful and filling. Try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Jollof rice</w:t>
      </w:r>
      <w:r w:rsidRPr="000143E4">
        <w:rPr>
          <w:rFonts w:asciiTheme="majorBidi" w:hAnsiTheme="majorBidi" w:cstheme="majorBidi"/>
          <w:sz w:val="40"/>
          <w:szCs w:val="40"/>
        </w:rPr>
        <w:t xml:space="preserve">, a national favorite cooked in tomato and spices, often served with grilled chicken or fish. </w:t>
      </w:r>
      <w:proofErr w:type="spellStart"/>
      <w:r w:rsidRPr="000143E4">
        <w:rPr>
          <w:rFonts w:asciiTheme="majorBidi" w:hAnsiTheme="majorBidi" w:cstheme="majorBidi"/>
          <w:b/>
          <w:bCs/>
          <w:sz w:val="40"/>
          <w:szCs w:val="40"/>
        </w:rPr>
        <w:t>Banku</w:t>
      </w:r>
      <w:proofErr w:type="spellEnd"/>
      <w:r w:rsidRPr="000143E4">
        <w:rPr>
          <w:rFonts w:asciiTheme="majorBidi" w:hAnsiTheme="majorBidi" w:cstheme="majorBidi"/>
          <w:sz w:val="40"/>
          <w:szCs w:val="40"/>
        </w:rPr>
        <w:t xml:space="preserve"> and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tilapia</w:t>
      </w:r>
      <w:r w:rsidRPr="000143E4">
        <w:rPr>
          <w:rFonts w:asciiTheme="majorBidi" w:hAnsiTheme="majorBidi" w:cstheme="majorBidi"/>
          <w:sz w:val="40"/>
          <w:szCs w:val="40"/>
        </w:rPr>
        <w:t xml:space="preserve">,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groundnut soup</w:t>
      </w:r>
      <w:r w:rsidRPr="000143E4">
        <w:rPr>
          <w:rFonts w:asciiTheme="majorBidi" w:hAnsiTheme="majorBidi" w:cstheme="majorBidi"/>
          <w:sz w:val="40"/>
          <w:szCs w:val="40"/>
        </w:rPr>
        <w:t xml:space="preserve">, and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fried plantains</w:t>
      </w:r>
      <w:r w:rsidRPr="000143E4">
        <w:rPr>
          <w:rFonts w:asciiTheme="majorBidi" w:hAnsiTheme="majorBidi" w:cstheme="majorBidi"/>
          <w:sz w:val="40"/>
          <w:szCs w:val="40"/>
        </w:rPr>
        <w:t xml:space="preserve"> are other local staples.</w:t>
      </w:r>
    </w:p>
    <w:p w14:paraId="16BA32B1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Don’t miss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fresh coconut water</w:t>
      </w:r>
      <w:r w:rsidRPr="000143E4">
        <w:rPr>
          <w:rFonts w:asciiTheme="majorBidi" w:hAnsiTheme="majorBidi" w:cstheme="majorBidi"/>
          <w:sz w:val="40"/>
          <w:szCs w:val="40"/>
        </w:rPr>
        <w:t xml:space="preserve"> sold along the beach or a glass of </w:t>
      </w:r>
      <w:r w:rsidRPr="000143E4">
        <w:rPr>
          <w:rFonts w:asciiTheme="majorBidi" w:hAnsiTheme="majorBidi" w:cstheme="majorBidi"/>
          <w:b/>
          <w:bCs/>
          <w:sz w:val="40"/>
          <w:szCs w:val="40"/>
        </w:rPr>
        <w:t>Star Beer</w:t>
      </w:r>
      <w:r w:rsidRPr="000143E4">
        <w:rPr>
          <w:rFonts w:asciiTheme="majorBidi" w:hAnsiTheme="majorBidi" w:cstheme="majorBidi"/>
          <w:sz w:val="40"/>
          <w:szCs w:val="40"/>
        </w:rPr>
        <w:t>, Ghana’s classic lager.</w:t>
      </w:r>
    </w:p>
    <w:p w14:paraId="00377ED5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064008F7">
          <v:rect id="_x0000_i1099" style="width:0;height:1.5pt" o:hralign="center" o:hrstd="t" o:hr="t" fillcolor="#a0a0a0" stroked="f"/>
        </w:pict>
      </w:r>
    </w:p>
    <w:p w14:paraId="6C096347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9: Local Tips</w:t>
      </w:r>
    </w:p>
    <w:p w14:paraId="3F3299F3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Ghanaian Cedi notes, taxis, and smiling locals.</w:t>
      </w:r>
    </w:p>
    <w:p w14:paraId="1348CA95" w14:textId="77777777" w:rsidR="000143E4" w:rsidRPr="000143E4" w:rsidRDefault="000143E4" w:rsidP="000143E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0143E4">
        <w:rPr>
          <w:rFonts w:asciiTheme="majorBidi" w:hAnsiTheme="majorBidi" w:cstheme="majorBidi"/>
          <w:sz w:val="40"/>
          <w:szCs w:val="40"/>
        </w:rPr>
        <w:t xml:space="preserve"> Ghanaian Cedi (GHS). U.S. dollars accepted in some tourist spots.</w:t>
      </w:r>
    </w:p>
    <w:p w14:paraId="6A907EA8" w14:textId="77777777" w:rsidR="000143E4" w:rsidRPr="000143E4" w:rsidRDefault="000143E4" w:rsidP="000143E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0143E4">
        <w:rPr>
          <w:rFonts w:asciiTheme="majorBidi" w:hAnsiTheme="majorBidi" w:cstheme="majorBidi"/>
          <w:sz w:val="40"/>
          <w:szCs w:val="40"/>
        </w:rPr>
        <w:t xml:space="preserve"> English official; Twi widely spoken.</w:t>
      </w:r>
    </w:p>
    <w:p w14:paraId="4457ECA4" w14:textId="77777777" w:rsidR="000143E4" w:rsidRPr="000143E4" w:rsidRDefault="000143E4" w:rsidP="000143E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0143E4">
        <w:rPr>
          <w:rFonts w:asciiTheme="majorBidi" w:hAnsiTheme="majorBidi" w:cstheme="majorBidi"/>
          <w:sz w:val="40"/>
          <w:szCs w:val="40"/>
        </w:rPr>
        <w:t xml:space="preserve"> Light clothing; modest for markets and churches.</w:t>
      </w:r>
    </w:p>
    <w:p w14:paraId="7C1E21D9" w14:textId="77777777" w:rsidR="000143E4" w:rsidRPr="000143E4" w:rsidRDefault="000143E4" w:rsidP="000143E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0143E4">
        <w:rPr>
          <w:rFonts w:asciiTheme="majorBidi" w:hAnsiTheme="majorBidi" w:cstheme="majorBidi"/>
          <w:sz w:val="40"/>
          <w:szCs w:val="40"/>
        </w:rPr>
        <w:t xml:space="preserve"> Very safe and friendly destination.</w:t>
      </w:r>
    </w:p>
    <w:p w14:paraId="2B056C9B" w14:textId="77777777" w:rsidR="000143E4" w:rsidRPr="000143E4" w:rsidRDefault="000143E4" w:rsidP="000143E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0143E4">
        <w:rPr>
          <w:rFonts w:asciiTheme="majorBidi" w:hAnsiTheme="majorBidi" w:cstheme="majorBidi"/>
          <w:sz w:val="40"/>
          <w:szCs w:val="40"/>
        </w:rPr>
        <w:t xml:space="preserve"> Around 10% for drivers and guides.</w:t>
      </w:r>
    </w:p>
    <w:p w14:paraId="0A244A02" w14:textId="77777777" w:rsidR="000143E4" w:rsidRPr="000143E4" w:rsidRDefault="000143E4" w:rsidP="000143E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Weather:</w:t>
      </w:r>
      <w:r w:rsidRPr="000143E4">
        <w:rPr>
          <w:rFonts w:asciiTheme="majorBidi" w:hAnsiTheme="majorBidi" w:cstheme="majorBidi"/>
          <w:sz w:val="40"/>
          <w:szCs w:val="40"/>
        </w:rPr>
        <w:t xml:space="preserve"> Warm and tropical year-round.</w:t>
      </w:r>
    </w:p>
    <w:p w14:paraId="2D37DE15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61A4A499">
          <v:rect id="_x0000_i1100" style="width:0;height:1.5pt" o:hralign="center" o:hrstd="t" o:hr="t" fillcolor="#a0a0a0" stroked="f"/>
        </w:pict>
      </w:r>
    </w:p>
    <w:p w14:paraId="534F9DAD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10: Day Trips and Excursions</w:t>
      </w:r>
    </w:p>
    <w:p w14:paraId="3060CBB7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Aburi Botanical Gardens and Shai Hills Reserve.</w:t>
      </w:r>
    </w:p>
    <w:p w14:paraId="0C740B78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>If you have extra time, try these short excursions:</w:t>
      </w:r>
    </w:p>
    <w:p w14:paraId="5AE8A1DB" w14:textId="77777777" w:rsidR="000143E4" w:rsidRPr="000143E4" w:rsidRDefault="000143E4" w:rsidP="000143E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Aburi Botanical Gardens:</w:t>
      </w:r>
      <w:r w:rsidRPr="000143E4">
        <w:rPr>
          <w:rFonts w:asciiTheme="majorBidi" w:hAnsiTheme="majorBidi" w:cstheme="majorBidi"/>
          <w:sz w:val="40"/>
          <w:szCs w:val="40"/>
        </w:rPr>
        <w:t xml:space="preserve"> Just north of Accra, famous for its exotic plants and cool mountain air.</w:t>
      </w:r>
    </w:p>
    <w:p w14:paraId="29962F4B" w14:textId="77777777" w:rsidR="000143E4" w:rsidRPr="000143E4" w:rsidRDefault="000143E4" w:rsidP="000143E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Shai Hills Reserve:</w:t>
      </w:r>
      <w:r w:rsidRPr="000143E4">
        <w:rPr>
          <w:rFonts w:asciiTheme="majorBidi" w:hAnsiTheme="majorBidi" w:cstheme="majorBidi"/>
          <w:sz w:val="40"/>
          <w:szCs w:val="40"/>
        </w:rPr>
        <w:t xml:space="preserve"> A wildlife and cultural park home to baboons, antelope, and ancient rock formations.</w:t>
      </w:r>
    </w:p>
    <w:p w14:paraId="01A116D5" w14:textId="77777777" w:rsidR="000143E4" w:rsidRPr="000143E4" w:rsidRDefault="000143E4" w:rsidP="000143E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143E4">
        <w:rPr>
          <w:rFonts w:asciiTheme="majorBidi" w:hAnsiTheme="majorBidi" w:cstheme="majorBidi"/>
          <w:b/>
          <w:bCs/>
          <w:sz w:val="40"/>
          <w:szCs w:val="40"/>
        </w:rPr>
        <w:t>Labadi</w:t>
      </w:r>
      <w:proofErr w:type="spellEnd"/>
      <w:r w:rsidRPr="000143E4">
        <w:rPr>
          <w:rFonts w:asciiTheme="majorBidi" w:hAnsiTheme="majorBidi" w:cstheme="majorBidi"/>
          <w:b/>
          <w:bCs/>
          <w:sz w:val="40"/>
          <w:szCs w:val="40"/>
        </w:rPr>
        <w:t xml:space="preserve"> Beach:</w:t>
      </w:r>
      <w:r w:rsidRPr="000143E4">
        <w:rPr>
          <w:rFonts w:asciiTheme="majorBidi" w:hAnsiTheme="majorBidi" w:cstheme="majorBidi"/>
          <w:sz w:val="40"/>
          <w:szCs w:val="40"/>
        </w:rPr>
        <w:t xml:space="preserve"> Accra’s most popular shoreline spot, filled with music, drummers, and sunset horse rides.</w:t>
      </w:r>
    </w:p>
    <w:p w14:paraId="1BF5A0E7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pict w14:anchorId="044B7C9E">
          <v:rect id="_x0000_i1101" style="width:0;height:1.5pt" o:hralign="center" o:hrstd="t" o:hr="t" fillcolor="#a0a0a0" stroked="f"/>
        </w:pict>
      </w:r>
    </w:p>
    <w:p w14:paraId="392A8840" w14:textId="77777777" w:rsidR="000143E4" w:rsidRPr="000143E4" w:rsidRDefault="000143E4" w:rsidP="000143E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Slide 11: The Spirit of Ghana</w:t>
      </w:r>
    </w:p>
    <w:p w14:paraId="2FB9C56C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43E4">
        <w:rPr>
          <w:rFonts w:asciiTheme="majorBidi" w:hAnsiTheme="majorBidi" w:cstheme="majorBidi"/>
          <w:sz w:val="40"/>
          <w:szCs w:val="40"/>
        </w:rPr>
        <w:t xml:space="preserve"> Sunset over the Gulf of Guinea with waving Ghana flag.</w:t>
      </w:r>
    </w:p>
    <w:p w14:paraId="04D78B04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sz w:val="40"/>
          <w:szCs w:val="40"/>
        </w:rPr>
        <w:t xml:space="preserve">Ghana is often called </w:t>
      </w:r>
      <w:r w:rsidRPr="000143E4">
        <w:rPr>
          <w:rFonts w:asciiTheme="majorBidi" w:hAnsiTheme="majorBidi" w:cstheme="majorBidi"/>
          <w:i/>
          <w:iCs/>
          <w:sz w:val="40"/>
          <w:szCs w:val="40"/>
        </w:rPr>
        <w:t>“The Gateway to Africa”</w:t>
      </w:r>
      <w:r w:rsidRPr="000143E4">
        <w:rPr>
          <w:rFonts w:asciiTheme="majorBidi" w:hAnsiTheme="majorBidi" w:cstheme="majorBidi"/>
          <w:sz w:val="40"/>
          <w:szCs w:val="40"/>
        </w:rPr>
        <w:t xml:space="preserve"> — not just for geography, but for its openhearted people. From the rhythms of Accra to the markets of Tema, it welcomes visitors with pride, peace, and joy.</w:t>
      </w:r>
    </w:p>
    <w:p w14:paraId="5BFCD691" w14:textId="77777777" w:rsidR="000143E4" w:rsidRPr="000143E4" w:rsidRDefault="000143E4" w:rsidP="000143E4">
      <w:pPr>
        <w:rPr>
          <w:rFonts w:asciiTheme="majorBidi" w:hAnsiTheme="majorBidi" w:cstheme="majorBidi"/>
          <w:sz w:val="40"/>
          <w:szCs w:val="40"/>
        </w:rPr>
      </w:pPr>
      <w:r w:rsidRPr="000143E4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0143E4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right here on Ghana’s golden coast.</w:t>
      </w:r>
    </w:p>
    <w:p w14:paraId="043FCB36" w14:textId="77777777" w:rsidR="00FB5B6C" w:rsidRDefault="00FB5B6C"/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73EF"/>
    <w:multiLevelType w:val="multilevel"/>
    <w:tmpl w:val="F0C4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54CC0"/>
    <w:multiLevelType w:val="multilevel"/>
    <w:tmpl w:val="53D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82C5D"/>
    <w:multiLevelType w:val="multilevel"/>
    <w:tmpl w:val="2A2C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153068">
    <w:abstractNumId w:val="1"/>
  </w:num>
  <w:num w:numId="2" w16cid:durableId="1225678495">
    <w:abstractNumId w:val="2"/>
  </w:num>
  <w:num w:numId="3" w16cid:durableId="37462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AF"/>
    <w:rsid w:val="000143E4"/>
    <w:rsid w:val="00143158"/>
    <w:rsid w:val="004C11CC"/>
    <w:rsid w:val="006E7CC7"/>
    <w:rsid w:val="008D3D73"/>
    <w:rsid w:val="00DE7F0F"/>
    <w:rsid w:val="00F340A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F95E"/>
  <w15:chartTrackingRefBased/>
  <w15:docId w15:val="{7E5195EE-007E-434E-A7F1-330AEB6B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AF"/>
  </w:style>
  <w:style w:type="paragraph" w:styleId="Heading1">
    <w:name w:val="heading 1"/>
    <w:basedOn w:val="Normal"/>
    <w:next w:val="Normal"/>
    <w:link w:val="Heading1Char"/>
    <w:uiPriority w:val="9"/>
    <w:qFormat/>
    <w:rsid w:val="00F3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0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0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0A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0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0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2025-10-25T19:04:00Z</dcterms:created>
  <dcterms:modified xsi:type="dcterms:W3CDTF">2025-10-25T20:13:00Z</dcterms:modified>
</cp:coreProperties>
</file>