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37EF" w14:textId="02C1DD8E" w:rsidR="00FB5B6C"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Senegal West Africa-</w:t>
      </w:r>
      <w:r w:rsidRPr="0053373B">
        <w:rPr>
          <w:rFonts w:asciiTheme="majorBidi" w:hAnsiTheme="majorBidi" w:cstheme="majorBidi"/>
          <w:b/>
          <w:bCs/>
          <w:sz w:val="36"/>
          <w:szCs w:val="36"/>
        </w:rPr>
        <w:t xml:space="preserve"> Walking Tour</w:t>
      </w:r>
    </w:p>
    <w:p w14:paraId="46D28E92"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b/>
          <w:bCs/>
          <w:sz w:val="36"/>
          <w:szCs w:val="36"/>
        </w:rPr>
        <w:t>A Self-Guided Walking Tour of Dakar, Senegal</w:t>
      </w:r>
    </w:p>
    <w:p w14:paraId="16B45959"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b/>
          <w:bCs/>
          <w:sz w:val="36"/>
          <w:szCs w:val="36"/>
        </w:rPr>
        <w:t>Important Notes Before You Start:</w:t>
      </w:r>
    </w:p>
    <w:p w14:paraId="1FD46ACC" w14:textId="77777777" w:rsidR="0053373B" w:rsidRPr="0053373B" w:rsidRDefault="0053373B" w:rsidP="0053373B">
      <w:pPr>
        <w:numPr>
          <w:ilvl w:val="0"/>
          <w:numId w:val="1"/>
        </w:numPr>
        <w:rPr>
          <w:rFonts w:asciiTheme="majorBidi" w:hAnsiTheme="majorBidi" w:cstheme="majorBidi"/>
          <w:sz w:val="36"/>
          <w:szCs w:val="36"/>
        </w:rPr>
      </w:pPr>
      <w:r w:rsidRPr="0053373B">
        <w:rPr>
          <w:rFonts w:asciiTheme="majorBidi" w:hAnsiTheme="majorBidi" w:cstheme="majorBidi"/>
          <w:b/>
          <w:bCs/>
          <w:sz w:val="36"/>
          <w:szCs w:val="36"/>
        </w:rPr>
        <w:t>Safety:</w:t>
      </w:r>
      <w:r w:rsidRPr="0053373B">
        <w:rPr>
          <w:rFonts w:asciiTheme="majorBidi" w:hAnsiTheme="majorBidi" w:cstheme="majorBidi"/>
          <w:sz w:val="36"/>
          <w:szCs w:val="36"/>
        </w:rPr>
        <w:t xml:space="preserve"> The Plateau area is generally safe during the day but can be very busy. Be extremely vigilant against pickpockets and bag-snatchers, especially in crowded markets and at busy intersections. Keep bags closed and in front of you. Do not flash expensive jewelry or cameras.</w:t>
      </w:r>
    </w:p>
    <w:p w14:paraId="3311E82E" w14:textId="77777777" w:rsidR="0053373B" w:rsidRPr="0053373B" w:rsidRDefault="0053373B" w:rsidP="0053373B">
      <w:pPr>
        <w:numPr>
          <w:ilvl w:val="0"/>
          <w:numId w:val="1"/>
        </w:numPr>
        <w:rPr>
          <w:rFonts w:asciiTheme="majorBidi" w:hAnsiTheme="majorBidi" w:cstheme="majorBidi"/>
          <w:sz w:val="36"/>
          <w:szCs w:val="36"/>
        </w:rPr>
      </w:pPr>
      <w:r w:rsidRPr="0053373B">
        <w:rPr>
          <w:rFonts w:asciiTheme="majorBidi" w:hAnsiTheme="majorBidi" w:cstheme="majorBidi"/>
          <w:b/>
          <w:bCs/>
          <w:sz w:val="36"/>
          <w:szCs w:val="36"/>
        </w:rPr>
        <w:t>Pace &amp; Climate:</w:t>
      </w:r>
      <w:r w:rsidRPr="0053373B">
        <w:rPr>
          <w:rFonts w:asciiTheme="majorBidi" w:hAnsiTheme="majorBidi" w:cstheme="majorBidi"/>
          <w:sz w:val="36"/>
          <w:szCs w:val="36"/>
        </w:rPr>
        <w:t xml:space="preserve"> Dakar is hot, humid, and often dusty. This walk covers about 4-5 km (2.5-3 miles) on flat ground. Start early to avoid the peak heat. Carry water, wear a hat, and use sunscreen.</w:t>
      </w:r>
    </w:p>
    <w:p w14:paraId="5104FEE8" w14:textId="77777777" w:rsidR="0053373B" w:rsidRPr="0053373B" w:rsidRDefault="0053373B" w:rsidP="0053373B">
      <w:pPr>
        <w:numPr>
          <w:ilvl w:val="0"/>
          <w:numId w:val="1"/>
        </w:numPr>
        <w:rPr>
          <w:rFonts w:asciiTheme="majorBidi" w:hAnsiTheme="majorBidi" w:cstheme="majorBidi"/>
          <w:sz w:val="36"/>
          <w:szCs w:val="36"/>
        </w:rPr>
      </w:pPr>
      <w:r w:rsidRPr="0053373B">
        <w:rPr>
          <w:rFonts w:asciiTheme="majorBidi" w:hAnsiTheme="majorBidi" w:cstheme="majorBidi"/>
          <w:b/>
          <w:bCs/>
          <w:sz w:val="36"/>
          <w:szCs w:val="36"/>
        </w:rPr>
        <w:t>Currency:</w:t>
      </w:r>
      <w:r w:rsidRPr="0053373B">
        <w:rPr>
          <w:rFonts w:asciiTheme="majorBidi" w:hAnsiTheme="majorBidi" w:cstheme="majorBidi"/>
          <w:sz w:val="36"/>
          <w:szCs w:val="36"/>
        </w:rPr>
        <w:t xml:space="preserve"> Have West African CFA Francs (XOF) for market purchases, snacks, and taxis. Some larger shops may accept credit cards.</w:t>
      </w:r>
    </w:p>
    <w:p w14:paraId="47B3EE16" w14:textId="77777777" w:rsidR="0053373B" w:rsidRPr="0053373B" w:rsidRDefault="0053373B" w:rsidP="0053373B">
      <w:pPr>
        <w:numPr>
          <w:ilvl w:val="0"/>
          <w:numId w:val="1"/>
        </w:numPr>
        <w:rPr>
          <w:rFonts w:asciiTheme="majorBidi" w:hAnsiTheme="majorBidi" w:cstheme="majorBidi"/>
          <w:sz w:val="36"/>
          <w:szCs w:val="36"/>
        </w:rPr>
      </w:pPr>
      <w:r w:rsidRPr="0053373B">
        <w:rPr>
          <w:rFonts w:asciiTheme="majorBidi" w:hAnsiTheme="majorBidi" w:cstheme="majorBidi"/>
          <w:b/>
          <w:bCs/>
          <w:sz w:val="36"/>
          <w:szCs w:val="36"/>
        </w:rPr>
        <w:t>Language:</w:t>
      </w:r>
      <w:r w:rsidRPr="0053373B">
        <w:rPr>
          <w:rFonts w:asciiTheme="majorBidi" w:hAnsiTheme="majorBidi" w:cstheme="majorBidi"/>
          <w:sz w:val="36"/>
          <w:szCs w:val="36"/>
        </w:rPr>
        <w:t xml:space="preserve"> French is the official language. Learning a few basic phrases like "Bonjour" (Hello), "Merci" (Thank you), and "</w:t>
      </w:r>
      <w:proofErr w:type="spellStart"/>
      <w:r w:rsidRPr="0053373B">
        <w:rPr>
          <w:rFonts w:asciiTheme="majorBidi" w:hAnsiTheme="majorBidi" w:cstheme="majorBidi"/>
          <w:sz w:val="36"/>
          <w:szCs w:val="36"/>
        </w:rPr>
        <w:t>Ça</w:t>
      </w:r>
      <w:proofErr w:type="spellEnd"/>
      <w:r w:rsidRPr="0053373B">
        <w:rPr>
          <w:rFonts w:asciiTheme="majorBidi" w:hAnsiTheme="majorBidi" w:cstheme="majorBidi"/>
          <w:sz w:val="36"/>
          <w:szCs w:val="36"/>
        </w:rPr>
        <w:t xml:space="preserve"> </w:t>
      </w:r>
      <w:proofErr w:type="spellStart"/>
      <w:r w:rsidRPr="0053373B">
        <w:rPr>
          <w:rFonts w:asciiTheme="majorBidi" w:hAnsiTheme="majorBidi" w:cstheme="majorBidi"/>
          <w:sz w:val="36"/>
          <w:szCs w:val="36"/>
        </w:rPr>
        <w:t>va</w:t>
      </w:r>
      <w:proofErr w:type="spellEnd"/>
      <w:r w:rsidRPr="0053373B">
        <w:rPr>
          <w:rFonts w:asciiTheme="majorBidi" w:hAnsiTheme="majorBidi" w:cstheme="majorBidi"/>
          <w:sz w:val="36"/>
          <w:szCs w:val="36"/>
        </w:rPr>
        <w:t>?" (How are you?) will be greatly appreciated. Wolof is the most widely spoken local language.</w:t>
      </w:r>
    </w:p>
    <w:p w14:paraId="5CC199BB"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sz w:val="36"/>
          <w:szCs w:val="36"/>
        </w:rPr>
        <w:pict w14:anchorId="09DDFACB">
          <v:rect id="_x0000_i1043" style="width:0;height:1.5pt" o:hralign="center" o:hrstd="t" o:hr="t" fillcolor="#a0a0a0" stroked="f"/>
        </w:pict>
      </w:r>
    </w:p>
    <w:p w14:paraId="0A338FAD"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Tour Overview</w:t>
      </w:r>
    </w:p>
    <w:p w14:paraId="771B932C" w14:textId="77777777" w:rsidR="0053373B" w:rsidRPr="0053373B" w:rsidRDefault="0053373B" w:rsidP="0053373B">
      <w:pPr>
        <w:numPr>
          <w:ilvl w:val="0"/>
          <w:numId w:val="2"/>
        </w:numPr>
        <w:rPr>
          <w:rFonts w:asciiTheme="majorBidi" w:hAnsiTheme="majorBidi" w:cstheme="majorBidi"/>
          <w:sz w:val="36"/>
          <w:szCs w:val="36"/>
        </w:rPr>
      </w:pPr>
      <w:r w:rsidRPr="0053373B">
        <w:rPr>
          <w:rFonts w:asciiTheme="majorBidi" w:hAnsiTheme="majorBidi" w:cstheme="majorBidi"/>
          <w:b/>
          <w:bCs/>
          <w:sz w:val="36"/>
          <w:szCs w:val="36"/>
        </w:rPr>
        <w:t>Start/End:</w:t>
      </w:r>
      <w:r w:rsidRPr="0053373B">
        <w:rPr>
          <w:rFonts w:asciiTheme="majorBidi" w:hAnsiTheme="majorBidi" w:cstheme="majorBidi"/>
          <w:sz w:val="36"/>
          <w:szCs w:val="36"/>
        </w:rPr>
        <w:t xml:space="preserve"> Dakar Cruise Ship Terminal (at the Port </w:t>
      </w:r>
      <w:proofErr w:type="spellStart"/>
      <w:r w:rsidRPr="0053373B">
        <w:rPr>
          <w:rFonts w:asciiTheme="majorBidi" w:hAnsiTheme="majorBidi" w:cstheme="majorBidi"/>
          <w:sz w:val="36"/>
          <w:szCs w:val="36"/>
        </w:rPr>
        <w:t>Autonome</w:t>
      </w:r>
      <w:proofErr w:type="spellEnd"/>
      <w:r w:rsidRPr="0053373B">
        <w:rPr>
          <w:rFonts w:asciiTheme="majorBidi" w:hAnsiTheme="majorBidi" w:cstheme="majorBidi"/>
          <w:sz w:val="36"/>
          <w:szCs w:val="36"/>
        </w:rPr>
        <w:t xml:space="preserve"> de Dakar)</w:t>
      </w:r>
    </w:p>
    <w:p w14:paraId="77E9E914" w14:textId="77777777" w:rsidR="0053373B" w:rsidRPr="0053373B" w:rsidRDefault="0053373B" w:rsidP="0053373B">
      <w:pPr>
        <w:numPr>
          <w:ilvl w:val="0"/>
          <w:numId w:val="2"/>
        </w:numPr>
        <w:rPr>
          <w:rFonts w:asciiTheme="majorBidi" w:hAnsiTheme="majorBidi" w:cstheme="majorBidi"/>
          <w:sz w:val="36"/>
          <w:szCs w:val="36"/>
        </w:rPr>
      </w:pPr>
      <w:r w:rsidRPr="0053373B">
        <w:rPr>
          <w:rFonts w:asciiTheme="majorBidi" w:hAnsiTheme="majorBidi" w:cstheme="majorBidi"/>
          <w:b/>
          <w:bCs/>
          <w:sz w:val="36"/>
          <w:szCs w:val="36"/>
        </w:rPr>
        <w:t>Total Walking Time:</w:t>
      </w:r>
      <w:r w:rsidRPr="0053373B">
        <w:rPr>
          <w:rFonts w:asciiTheme="majorBidi" w:hAnsiTheme="majorBidi" w:cstheme="majorBidi"/>
          <w:sz w:val="36"/>
          <w:szCs w:val="36"/>
        </w:rPr>
        <w:t xml:space="preserve"> Approx. 1.5 - 2 hours (without stops)</w:t>
      </w:r>
    </w:p>
    <w:p w14:paraId="639FAC42" w14:textId="77777777" w:rsidR="0053373B" w:rsidRPr="0053373B" w:rsidRDefault="0053373B" w:rsidP="0053373B">
      <w:pPr>
        <w:numPr>
          <w:ilvl w:val="0"/>
          <w:numId w:val="2"/>
        </w:numPr>
        <w:rPr>
          <w:rFonts w:asciiTheme="majorBidi" w:hAnsiTheme="majorBidi" w:cstheme="majorBidi"/>
          <w:sz w:val="36"/>
          <w:szCs w:val="36"/>
        </w:rPr>
      </w:pPr>
      <w:r w:rsidRPr="0053373B">
        <w:rPr>
          <w:rFonts w:asciiTheme="majorBidi" w:hAnsiTheme="majorBidi" w:cstheme="majorBidi"/>
          <w:b/>
          <w:bCs/>
          <w:sz w:val="36"/>
          <w:szCs w:val="36"/>
        </w:rPr>
        <w:t>Total Time with Stops:</w:t>
      </w:r>
      <w:r w:rsidRPr="0053373B">
        <w:rPr>
          <w:rFonts w:asciiTheme="majorBidi" w:hAnsiTheme="majorBidi" w:cstheme="majorBidi"/>
          <w:sz w:val="36"/>
          <w:szCs w:val="36"/>
        </w:rPr>
        <w:t xml:space="preserve"> 4 - 6 hours</w:t>
      </w:r>
    </w:p>
    <w:p w14:paraId="7FA053E3" w14:textId="77777777" w:rsidR="0053373B" w:rsidRPr="0053373B" w:rsidRDefault="0053373B" w:rsidP="0053373B">
      <w:pPr>
        <w:numPr>
          <w:ilvl w:val="0"/>
          <w:numId w:val="2"/>
        </w:numPr>
        <w:rPr>
          <w:rFonts w:asciiTheme="majorBidi" w:hAnsiTheme="majorBidi" w:cstheme="majorBidi"/>
          <w:sz w:val="36"/>
          <w:szCs w:val="36"/>
        </w:rPr>
      </w:pPr>
      <w:r w:rsidRPr="0053373B">
        <w:rPr>
          <w:rFonts w:asciiTheme="majorBidi" w:hAnsiTheme="majorBidi" w:cstheme="majorBidi"/>
          <w:b/>
          <w:bCs/>
          <w:sz w:val="36"/>
          <w:szCs w:val="36"/>
        </w:rPr>
        <w:t>Highlights:</w:t>
      </w:r>
      <w:r w:rsidRPr="0053373B">
        <w:rPr>
          <w:rFonts w:asciiTheme="majorBidi" w:hAnsiTheme="majorBidi" w:cstheme="majorBidi"/>
          <w:sz w:val="36"/>
          <w:szCs w:val="36"/>
        </w:rPr>
        <w:t xml:space="preserve"> Independence Square, Presidential Palace, Cathedral, </w:t>
      </w:r>
      <w:proofErr w:type="spellStart"/>
      <w:r w:rsidRPr="0053373B">
        <w:rPr>
          <w:rFonts w:asciiTheme="majorBidi" w:hAnsiTheme="majorBidi" w:cstheme="majorBidi"/>
          <w:sz w:val="36"/>
          <w:szCs w:val="36"/>
        </w:rPr>
        <w:t>Sandaga</w:t>
      </w:r>
      <w:proofErr w:type="spellEnd"/>
      <w:r w:rsidRPr="0053373B">
        <w:rPr>
          <w:rFonts w:asciiTheme="majorBidi" w:hAnsiTheme="majorBidi" w:cstheme="majorBidi"/>
          <w:sz w:val="36"/>
          <w:szCs w:val="36"/>
        </w:rPr>
        <w:t xml:space="preserve"> Market, African Renaissance Monument, and the IFAN Museum.</w:t>
      </w:r>
    </w:p>
    <w:p w14:paraId="44BF2B98"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sz w:val="36"/>
          <w:szCs w:val="36"/>
        </w:rPr>
        <w:pict w14:anchorId="23EAFCEA">
          <v:rect id="_x0000_i1044" style="width:0;height:1.5pt" o:hralign="center" o:hrstd="t" o:hr="t" fillcolor="#a0a0a0" stroked="f"/>
        </w:pict>
      </w:r>
    </w:p>
    <w:p w14:paraId="74F83112"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The Walking Tour Itself</w:t>
      </w:r>
    </w:p>
    <w:p w14:paraId="707F6AFC"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1. Start: Dakar Cruise Ship Terminal</w:t>
      </w:r>
    </w:p>
    <w:p w14:paraId="633831AB" w14:textId="77777777" w:rsidR="0053373B" w:rsidRPr="0053373B" w:rsidRDefault="0053373B" w:rsidP="0053373B">
      <w:pPr>
        <w:numPr>
          <w:ilvl w:val="0"/>
          <w:numId w:val="3"/>
        </w:numPr>
        <w:rPr>
          <w:rFonts w:asciiTheme="majorBidi" w:hAnsiTheme="majorBidi" w:cstheme="majorBidi"/>
          <w:sz w:val="36"/>
          <w:szCs w:val="36"/>
        </w:rPr>
      </w:pPr>
      <w:r w:rsidRPr="0053373B">
        <w:rPr>
          <w:rFonts w:asciiTheme="majorBidi" w:hAnsiTheme="majorBidi" w:cstheme="majorBidi"/>
          <w:sz w:val="36"/>
          <w:szCs w:val="36"/>
        </w:rPr>
        <w:t xml:space="preserve">You'll dock in the massive commercial port. From the terminal, you will likely need to take a </w:t>
      </w:r>
      <w:r w:rsidRPr="0053373B">
        <w:rPr>
          <w:rFonts w:asciiTheme="majorBidi" w:hAnsiTheme="majorBidi" w:cstheme="majorBidi"/>
          <w:b/>
          <w:bCs/>
          <w:sz w:val="36"/>
          <w:szCs w:val="36"/>
        </w:rPr>
        <w:t>short port shuttle or taxi</w:t>
      </w:r>
      <w:r w:rsidRPr="0053373B">
        <w:rPr>
          <w:rFonts w:asciiTheme="majorBidi" w:hAnsiTheme="majorBidi" w:cstheme="majorBidi"/>
          <w:sz w:val="36"/>
          <w:szCs w:val="36"/>
        </w:rPr>
        <w:t xml:space="preserve"> to the main port gate to access the city center (Plateau) on foot. The main gate is on Boulevard de la Libération.</w:t>
      </w:r>
    </w:p>
    <w:p w14:paraId="7DD64B27"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 xml:space="preserve">2. Stop: Place de </w:t>
      </w:r>
      <w:proofErr w:type="spellStart"/>
      <w:r w:rsidRPr="0053373B">
        <w:rPr>
          <w:rFonts w:asciiTheme="majorBidi" w:hAnsiTheme="majorBidi" w:cstheme="majorBidi"/>
          <w:b/>
          <w:bCs/>
          <w:sz w:val="36"/>
          <w:szCs w:val="36"/>
        </w:rPr>
        <w:t>l'Indépendance</w:t>
      </w:r>
      <w:proofErr w:type="spellEnd"/>
      <w:r w:rsidRPr="0053373B">
        <w:rPr>
          <w:rFonts w:asciiTheme="majorBidi" w:hAnsiTheme="majorBidi" w:cstheme="majorBidi"/>
          <w:b/>
          <w:bCs/>
          <w:sz w:val="36"/>
          <w:szCs w:val="36"/>
        </w:rPr>
        <w:t xml:space="preserve"> (Independence Square)</w:t>
      </w:r>
    </w:p>
    <w:p w14:paraId="210E15CD" w14:textId="77777777" w:rsidR="0053373B" w:rsidRPr="0053373B" w:rsidRDefault="0053373B" w:rsidP="0053373B">
      <w:pPr>
        <w:numPr>
          <w:ilvl w:val="0"/>
          <w:numId w:val="4"/>
        </w:numPr>
        <w:rPr>
          <w:rFonts w:asciiTheme="majorBidi" w:hAnsiTheme="majorBidi" w:cstheme="majorBidi"/>
          <w:sz w:val="36"/>
          <w:szCs w:val="36"/>
        </w:rPr>
      </w:pPr>
      <w:r w:rsidRPr="0053373B">
        <w:rPr>
          <w:rFonts w:asciiTheme="majorBidi" w:hAnsiTheme="majorBidi" w:cstheme="majorBidi"/>
          <w:b/>
          <w:bCs/>
          <w:sz w:val="36"/>
          <w:szCs w:val="36"/>
        </w:rPr>
        <w:t>Walking Direction:</w:t>
      </w:r>
      <w:r w:rsidRPr="0053373B">
        <w:rPr>
          <w:rFonts w:asciiTheme="majorBidi" w:hAnsiTheme="majorBidi" w:cstheme="majorBidi"/>
          <w:sz w:val="36"/>
          <w:szCs w:val="36"/>
        </w:rPr>
        <w:t xml:space="preserve"> From the port gate, walk east for about 10-15 minutes. The square is the central hub of the Plateau.</w:t>
      </w:r>
    </w:p>
    <w:p w14:paraId="34670C0D" w14:textId="77777777" w:rsidR="0053373B" w:rsidRPr="0053373B" w:rsidRDefault="0053373B" w:rsidP="0053373B">
      <w:pPr>
        <w:numPr>
          <w:ilvl w:val="0"/>
          <w:numId w:val="4"/>
        </w:numPr>
        <w:rPr>
          <w:rFonts w:asciiTheme="majorBidi" w:hAnsiTheme="majorBidi" w:cstheme="majorBidi"/>
          <w:sz w:val="36"/>
          <w:szCs w:val="36"/>
        </w:rPr>
      </w:pPr>
      <w:r w:rsidRPr="0053373B">
        <w:rPr>
          <w:rFonts w:asciiTheme="majorBidi" w:hAnsiTheme="majorBidi" w:cstheme="majorBidi"/>
          <w:b/>
          <w:bCs/>
          <w:sz w:val="36"/>
          <w:szCs w:val="36"/>
        </w:rPr>
        <w:t>What to See:</w:t>
      </w:r>
      <w:r w:rsidRPr="0053373B">
        <w:rPr>
          <w:rFonts w:asciiTheme="majorBidi" w:hAnsiTheme="majorBidi" w:cstheme="majorBidi"/>
          <w:sz w:val="36"/>
          <w:szCs w:val="36"/>
        </w:rPr>
        <w:t xml:space="preserve"> This is the historical and geographical heart of Dakar.</w:t>
      </w:r>
    </w:p>
    <w:p w14:paraId="70461980" w14:textId="77777777" w:rsidR="0053373B" w:rsidRPr="0053373B" w:rsidRDefault="0053373B" w:rsidP="0053373B">
      <w:pPr>
        <w:numPr>
          <w:ilvl w:val="1"/>
          <w:numId w:val="4"/>
        </w:numPr>
        <w:rPr>
          <w:rFonts w:asciiTheme="majorBidi" w:hAnsiTheme="majorBidi" w:cstheme="majorBidi"/>
          <w:sz w:val="36"/>
          <w:szCs w:val="36"/>
        </w:rPr>
      </w:pPr>
      <w:r w:rsidRPr="0053373B">
        <w:rPr>
          <w:rFonts w:asciiTheme="majorBidi" w:hAnsiTheme="majorBidi" w:cstheme="majorBidi"/>
          <w:b/>
          <w:bCs/>
          <w:sz w:val="36"/>
          <w:szCs w:val="36"/>
        </w:rPr>
        <w:t>The Chamber of Commerce:</w:t>
      </w:r>
      <w:r w:rsidRPr="0053373B">
        <w:rPr>
          <w:rFonts w:asciiTheme="majorBidi" w:hAnsiTheme="majorBidi" w:cstheme="majorBidi"/>
          <w:sz w:val="36"/>
          <w:szCs w:val="36"/>
        </w:rPr>
        <w:t xml:space="preserve"> A beautiful colonial building dominating one side of the square.</w:t>
      </w:r>
    </w:p>
    <w:p w14:paraId="4C4D27FA" w14:textId="77777777" w:rsidR="0053373B" w:rsidRPr="0053373B" w:rsidRDefault="0053373B" w:rsidP="0053373B">
      <w:pPr>
        <w:numPr>
          <w:ilvl w:val="1"/>
          <w:numId w:val="4"/>
        </w:numPr>
        <w:rPr>
          <w:rFonts w:asciiTheme="majorBidi" w:hAnsiTheme="majorBidi" w:cstheme="majorBidi"/>
          <w:sz w:val="36"/>
          <w:szCs w:val="36"/>
        </w:rPr>
      </w:pPr>
      <w:r w:rsidRPr="0053373B">
        <w:rPr>
          <w:rFonts w:asciiTheme="majorBidi" w:hAnsiTheme="majorBidi" w:cstheme="majorBidi"/>
          <w:b/>
          <w:bCs/>
          <w:sz w:val="36"/>
          <w:szCs w:val="36"/>
        </w:rPr>
        <w:t>The Ministry of Tourism:</w:t>
      </w:r>
      <w:r w:rsidRPr="0053373B">
        <w:rPr>
          <w:rFonts w:asciiTheme="majorBidi" w:hAnsiTheme="majorBidi" w:cstheme="majorBidi"/>
          <w:sz w:val="36"/>
          <w:szCs w:val="36"/>
        </w:rPr>
        <w:t xml:space="preserve"> Another fine example of colonial-era architecture.</w:t>
      </w:r>
    </w:p>
    <w:p w14:paraId="470391FD" w14:textId="77777777" w:rsidR="0053373B" w:rsidRPr="0053373B" w:rsidRDefault="0053373B" w:rsidP="0053373B">
      <w:pPr>
        <w:numPr>
          <w:ilvl w:val="1"/>
          <w:numId w:val="4"/>
        </w:numPr>
        <w:rPr>
          <w:rFonts w:asciiTheme="majorBidi" w:hAnsiTheme="majorBidi" w:cstheme="majorBidi"/>
          <w:sz w:val="36"/>
          <w:szCs w:val="36"/>
        </w:rPr>
      </w:pPr>
      <w:r w:rsidRPr="0053373B">
        <w:rPr>
          <w:rFonts w:asciiTheme="majorBidi" w:hAnsiTheme="majorBidi" w:cstheme="majorBidi"/>
          <w:b/>
          <w:bCs/>
          <w:sz w:val="36"/>
          <w:szCs w:val="36"/>
        </w:rPr>
        <w:t>The Square Itself:</w:t>
      </w:r>
      <w:r w:rsidRPr="0053373B">
        <w:rPr>
          <w:rFonts w:asciiTheme="majorBidi" w:hAnsiTheme="majorBidi" w:cstheme="majorBidi"/>
          <w:sz w:val="36"/>
          <w:szCs w:val="36"/>
        </w:rPr>
        <w:t xml:space="preserve"> A large, open space often filled with people and surrounded by banks and businesses. It marks Senegal's independence from France in 1960.</w:t>
      </w:r>
    </w:p>
    <w:p w14:paraId="6F046D86"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 xml:space="preserve">3. Stop: Palais </w:t>
      </w:r>
      <w:proofErr w:type="spellStart"/>
      <w:r w:rsidRPr="0053373B">
        <w:rPr>
          <w:rFonts w:asciiTheme="majorBidi" w:hAnsiTheme="majorBidi" w:cstheme="majorBidi"/>
          <w:b/>
          <w:bCs/>
          <w:sz w:val="36"/>
          <w:szCs w:val="36"/>
        </w:rPr>
        <w:t>Présidentiel</w:t>
      </w:r>
      <w:proofErr w:type="spellEnd"/>
      <w:r w:rsidRPr="0053373B">
        <w:rPr>
          <w:rFonts w:asciiTheme="majorBidi" w:hAnsiTheme="majorBidi" w:cstheme="majorBidi"/>
          <w:b/>
          <w:bCs/>
          <w:sz w:val="36"/>
          <w:szCs w:val="36"/>
        </w:rPr>
        <w:t xml:space="preserve"> (Presidential Palace)</w:t>
      </w:r>
    </w:p>
    <w:p w14:paraId="17EAACFC" w14:textId="77777777" w:rsidR="0053373B" w:rsidRPr="0053373B" w:rsidRDefault="0053373B" w:rsidP="0053373B">
      <w:pPr>
        <w:numPr>
          <w:ilvl w:val="0"/>
          <w:numId w:val="5"/>
        </w:numPr>
        <w:rPr>
          <w:rFonts w:asciiTheme="majorBidi" w:hAnsiTheme="majorBidi" w:cstheme="majorBidi"/>
          <w:sz w:val="36"/>
          <w:szCs w:val="36"/>
        </w:rPr>
      </w:pPr>
      <w:r w:rsidRPr="0053373B">
        <w:rPr>
          <w:rFonts w:asciiTheme="majorBidi" w:hAnsiTheme="majorBidi" w:cstheme="majorBidi"/>
          <w:b/>
          <w:bCs/>
          <w:sz w:val="36"/>
          <w:szCs w:val="36"/>
        </w:rPr>
        <w:t>Walking Direction:</w:t>
      </w:r>
      <w:r w:rsidRPr="0053373B">
        <w:rPr>
          <w:rFonts w:asciiTheme="majorBidi" w:hAnsiTheme="majorBidi" w:cstheme="majorBidi"/>
          <w:sz w:val="36"/>
          <w:szCs w:val="36"/>
        </w:rPr>
        <w:t xml:space="preserve"> A 10-minute walk south from Independence Square, along Avenue Albert Sarraut.</w:t>
      </w:r>
    </w:p>
    <w:p w14:paraId="20FB0A67" w14:textId="77777777" w:rsidR="0053373B" w:rsidRPr="0053373B" w:rsidRDefault="0053373B" w:rsidP="0053373B">
      <w:pPr>
        <w:numPr>
          <w:ilvl w:val="0"/>
          <w:numId w:val="5"/>
        </w:numPr>
        <w:rPr>
          <w:rFonts w:asciiTheme="majorBidi" w:hAnsiTheme="majorBidi" w:cstheme="majorBidi"/>
          <w:sz w:val="36"/>
          <w:szCs w:val="36"/>
        </w:rPr>
      </w:pPr>
      <w:r w:rsidRPr="0053373B">
        <w:rPr>
          <w:rFonts w:asciiTheme="majorBidi" w:hAnsiTheme="majorBidi" w:cstheme="majorBidi"/>
          <w:b/>
          <w:bCs/>
          <w:sz w:val="36"/>
          <w:szCs w:val="36"/>
        </w:rPr>
        <w:t>What to See:</w:t>
      </w:r>
      <w:r w:rsidRPr="0053373B">
        <w:rPr>
          <w:rFonts w:asciiTheme="majorBidi" w:hAnsiTheme="majorBidi" w:cstheme="majorBidi"/>
          <w:sz w:val="36"/>
          <w:szCs w:val="36"/>
        </w:rPr>
        <w:t xml:space="preserve"> This elegant, white palace with a green roof is the official residence of the President of Senegal. It is heavily guarded, so admire it from a distance through the grand gates. The surrounding area is lush and well-kept.</w:t>
      </w:r>
    </w:p>
    <w:p w14:paraId="59CAD680"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4. Stop: Cathédrale du Souvenir Africain (Cathedral of African Memory)</w:t>
      </w:r>
    </w:p>
    <w:p w14:paraId="5593D878" w14:textId="77777777" w:rsidR="0053373B" w:rsidRPr="0053373B" w:rsidRDefault="0053373B" w:rsidP="0053373B">
      <w:pPr>
        <w:numPr>
          <w:ilvl w:val="0"/>
          <w:numId w:val="6"/>
        </w:numPr>
        <w:rPr>
          <w:rFonts w:asciiTheme="majorBidi" w:hAnsiTheme="majorBidi" w:cstheme="majorBidi"/>
          <w:sz w:val="36"/>
          <w:szCs w:val="36"/>
        </w:rPr>
      </w:pPr>
      <w:r w:rsidRPr="0053373B">
        <w:rPr>
          <w:rFonts w:asciiTheme="majorBidi" w:hAnsiTheme="majorBidi" w:cstheme="majorBidi"/>
          <w:b/>
          <w:bCs/>
          <w:sz w:val="36"/>
          <w:szCs w:val="36"/>
        </w:rPr>
        <w:t>Walking Direction:</w:t>
      </w:r>
      <w:r w:rsidRPr="0053373B">
        <w:rPr>
          <w:rFonts w:asciiTheme="majorBidi" w:hAnsiTheme="majorBidi" w:cstheme="majorBidi"/>
          <w:sz w:val="36"/>
          <w:szCs w:val="36"/>
        </w:rPr>
        <w:t xml:space="preserve"> A 5-minute walk north from the Presidential Palace.</w:t>
      </w:r>
    </w:p>
    <w:p w14:paraId="23E469FC" w14:textId="77777777" w:rsidR="0053373B" w:rsidRPr="0053373B" w:rsidRDefault="0053373B" w:rsidP="0053373B">
      <w:pPr>
        <w:numPr>
          <w:ilvl w:val="0"/>
          <w:numId w:val="6"/>
        </w:numPr>
        <w:rPr>
          <w:rFonts w:asciiTheme="majorBidi" w:hAnsiTheme="majorBidi" w:cstheme="majorBidi"/>
          <w:sz w:val="36"/>
          <w:szCs w:val="36"/>
        </w:rPr>
      </w:pPr>
      <w:r w:rsidRPr="0053373B">
        <w:rPr>
          <w:rFonts w:asciiTheme="majorBidi" w:hAnsiTheme="majorBidi" w:cstheme="majorBidi"/>
          <w:b/>
          <w:bCs/>
          <w:sz w:val="36"/>
          <w:szCs w:val="36"/>
        </w:rPr>
        <w:t>What to See:</w:t>
      </w:r>
      <w:r w:rsidRPr="0053373B">
        <w:rPr>
          <w:rFonts w:asciiTheme="majorBidi" w:hAnsiTheme="majorBidi" w:cstheme="majorBidi"/>
          <w:sz w:val="36"/>
          <w:szCs w:val="36"/>
        </w:rPr>
        <w:t xml:space="preserve"> This striking, Sudanic-style cathedral, built in the early 20th century, is one of the most important churches in West Africa. Its distinctive facade, featuring two tall, square towers, is a Dakar landmark. The interior is beautifully simple and peaceful.</w:t>
      </w:r>
    </w:p>
    <w:p w14:paraId="0CC29BBA"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 xml:space="preserve">5. Stop: Marché </w:t>
      </w:r>
      <w:proofErr w:type="spellStart"/>
      <w:r w:rsidRPr="0053373B">
        <w:rPr>
          <w:rFonts w:asciiTheme="majorBidi" w:hAnsiTheme="majorBidi" w:cstheme="majorBidi"/>
          <w:b/>
          <w:bCs/>
          <w:sz w:val="36"/>
          <w:szCs w:val="36"/>
        </w:rPr>
        <w:t>Sandaga</w:t>
      </w:r>
      <w:proofErr w:type="spellEnd"/>
    </w:p>
    <w:p w14:paraId="20DCE45F" w14:textId="77777777" w:rsidR="0053373B" w:rsidRPr="0053373B" w:rsidRDefault="0053373B" w:rsidP="0053373B">
      <w:pPr>
        <w:numPr>
          <w:ilvl w:val="0"/>
          <w:numId w:val="7"/>
        </w:numPr>
        <w:rPr>
          <w:rFonts w:asciiTheme="majorBidi" w:hAnsiTheme="majorBidi" w:cstheme="majorBidi"/>
          <w:sz w:val="36"/>
          <w:szCs w:val="36"/>
        </w:rPr>
      </w:pPr>
      <w:r w:rsidRPr="0053373B">
        <w:rPr>
          <w:rFonts w:asciiTheme="majorBidi" w:hAnsiTheme="majorBidi" w:cstheme="majorBidi"/>
          <w:b/>
          <w:bCs/>
          <w:sz w:val="36"/>
          <w:szCs w:val="36"/>
        </w:rPr>
        <w:t>Walking Direction:</w:t>
      </w:r>
      <w:r w:rsidRPr="0053373B">
        <w:rPr>
          <w:rFonts w:asciiTheme="majorBidi" w:hAnsiTheme="majorBidi" w:cstheme="majorBidi"/>
          <w:sz w:val="36"/>
          <w:szCs w:val="36"/>
        </w:rPr>
        <w:t xml:space="preserve"> A 10-minute walk north from the Cathedral, back towards the city center.</w:t>
      </w:r>
    </w:p>
    <w:p w14:paraId="5531D405" w14:textId="77777777" w:rsidR="0053373B" w:rsidRPr="0053373B" w:rsidRDefault="0053373B" w:rsidP="0053373B">
      <w:pPr>
        <w:numPr>
          <w:ilvl w:val="0"/>
          <w:numId w:val="7"/>
        </w:numPr>
        <w:rPr>
          <w:rFonts w:asciiTheme="majorBidi" w:hAnsiTheme="majorBidi" w:cstheme="majorBidi"/>
          <w:sz w:val="36"/>
          <w:szCs w:val="36"/>
        </w:rPr>
      </w:pPr>
      <w:r w:rsidRPr="0053373B">
        <w:rPr>
          <w:rFonts w:asciiTheme="majorBidi" w:hAnsiTheme="majorBidi" w:cstheme="majorBidi"/>
          <w:b/>
          <w:bCs/>
          <w:sz w:val="36"/>
          <w:szCs w:val="36"/>
        </w:rPr>
        <w:t>What to See &amp; Do:</w:t>
      </w:r>
      <w:r w:rsidRPr="0053373B">
        <w:rPr>
          <w:rFonts w:asciiTheme="majorBidi" w:hAnsiTheme="majorBidi" w:cstheme="majorBidi"/>
          <w:sz w:val="36"/>
          <w:szCs w:val="36"/>
        </w:rPr>
        <w:t xml:space="preserve"> This is Dakar's most famous and chaotic market—a multi-story sensory overload.</w:t>
      </w:r>
    </w:p>
    <w:p w14:paraId="739FB6E7" w14:textId="77777777" w:rsidR="0053373B" w:rsidRPr="0053373B" w:rsidRDefault="0053373B" w:rsidP="0053373B">
      <w:pPr>
        <w:numPr>
          <w:ilvl w:val="1"/>
          <w:numId w:val="7"/>
        </w:numPr>
        <w:rPr>
          <w:rFonts w:asciiTheme="majorBidi" w:hAnsiTheme="majorBidi" w:cstheme="majorBidi"/>
          <w:sz w:val="36"/>
          <w:szCs w:val="36"/>
        </w:rPr>
      </w:pPr>
      <w:r w:rsidRPr="0053373B">
        <w:rPr>
          <w:rFonts w:asciiTheme="majorBidi" w:hAnsiTheme="majorBidi" w:cstheme="majorBidi"/>
          <w:b/>
          <w:bCs/>
          <w:sz w:val="36"/>
          <w:szCs w:val="36"/>
        </w:rPr>
        <w:t>Atmosphere:</w:t>
      </w:r>
      <w:r w:rsidRPr="0053373B">
        <w:rPr>
          <w:rFonts w:asciiTheme="majorBidi" w:hAnsiTheme="majorBidi" w:cstheme="majorBidi"/>
          <w:sz w:val="36"/>
          <w:szCs w:val="36"/>
        </w:rPr>
        <w:t xml:space="preserve"> The energy is intense, with vendors calling out and a maze of stalls.</w:t>
      </w:r>
    </w:p>
    <w:p w14:paraId="5138BC1F" w14:textId="77777777" w:rsidR="0053373B" w:rsidRPr="0053373B" w:rsidRDefault="0053373B" w:rsidP="0053373B">
      <w:pPr>
        <w:numPr>
          <w:ilvl w:val="1"/>
          <w:numId w:val="7"/>
        </w:numPr>
        <w:rPr>
          <w:rFonts w:asciiTheme="majorBidi" w:hAnsiTheme="majorBidi" w:cstheme="majorBidi"/>
          <w:sz w:val="36"/>
          <w:szCs w:val="36"/>
        </w:rPr>
      </w:pPr>
      <w:r w:rsidRPr="0053373B">
        <w:rPr>
          <w:rFonts w:asciiTheme="majorBidi" w:hAnsiTheme="majorBidi" w:cstheme="majorBidi"/>
          <w:b/>
          <w:bCs/>
          <w:sz w:val="36"/>
          <w:szCs w:val="36"/>
        </w:rPr>
        <w:t>Goods:</w:t>
      </w:r>
      <w:r w:rsidRPr="0053373B">
        <w:rPr>
          <w:rFonts w:asciiTheme="majorBidi" w:hAnsiTheme="majorBidi" w:cstheme="majorBidi"/>
          <w:sz w:val="36"/>
          <w:szCs w:val="36"/>
        </w:rPr>
        <w:t xml:space="preserve"> You can find everything from fresh produce and fish to fabrics, crafts, and household goods. The upper floors are great for souvenirs like textiles, wooden carvings, and jewelry. </w:t>
      </w:r>
      <w:r w:rsidRPr="0053373B">
        <w:rPr>
          <w:rFonts w:asciiTheme="majorBidi" w:hAnsiTheme="majorBidi" w:cstheme="majorBidi"/>
          <w:b/>
          <w:bCs/>
          <w:sz w:val="36"/>
          <w:szCs w:val="36"/>
        </w:rPr>
        <w:t>Haggling is essential and expected. Be firm but friendly.</w:t>
      </w:r>
    </w:p>
    <w:p w14:paraId="0895C303" w14:textId="77777777" w:rsidR="0053373B" w:rsidRPr="0053373B" w:rsidRDefault="0053373B" w:rsidP="0053373B">
      <w:pPr>
        <w:numPr>
          <w:ilvl w:val="1"/>
          <w:numId w:val="7"/>
        </w:numPr>
        <w:rPr>
          <w:rFonts w:asciiTheme="majorBidi" w:hAnsiTheme="majorBidi" w:cstheme="majorBidi"/>
          <w:sz w:val="36"/>
          <w:szCs w:val="36"/>
        </w:rPr>
      </w:pPr>
      <w:r w:rsidRPr="0053373B">
        <w:rPr>
          <w:rFonts w:asciiTheme="majorBidi" w:hAnsiTheme="majorBidi" w:cstheme="majorBidi"/>
          <w:b/>
          <w:bCs/>
          <w:sz w:val="36"/>
          <w:szCs w:val="36"/>
        </w:rPr>
        <w:t>Caution:</w:t>
      </w:r>
      <w:r w:rsidRPr="0053373B">
        <w:rPr>
          <w:rFonts w:asciiTheme="majorBidi" w:hAnsiTheme="majorBidi" w:cstheme="majorBidi"/>
          <w:sz w:val="36"/>
          <w:szCs w:val="36"/>
        </w:rPr>
        <w:t xml:space="preserve"> This is a prime spot for pickpockets. Keep your valuables secure and be aware of your surroundings.</w:t>
      </w:r>
    </w:p>
    <w:p w14:paraId="74670415"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6. Lunch Break</w:t>
      </w:r>
    </w:p>
    <w:p w14:paraId="2F148A19" w14:textId="77777777" w:rsidR="0053373B" w:rsidRPr="0053373B" w:rsidRDefault="0053373B" w:rsidP="0053373B">
      <w:pPr>
        <w:numPr>
          <w:ilvl w:val="0"/>
          <w:numId w:val="8"/>
        </w:numPr>
        <w:rPr>
          <w:rFonts w:asciiTheme="majorBidi" w:hAnsiTheme="majorBidi" w:cstheme="majorBidi"/>
          <w:sz w:val="36"/>
          <w:szCs w:val="36"/>
        </w:rPr>
      </w:pPr>
      <w:r w:rsidRPr="0053373B">
        <w:rPr>
          <w:rFonts w:asciiTheme="majorBidi" w:hAnsiTheme="majorBidi" w:cstheme="majorBidi"/>
          <w:b/>
          <w:bCs/>
          <w:sz w:val="36"/>
          <w:szCs w:val="36"/>
        </w:rPr>
        <w:t>Options:</w:t>
      </w:r>
      <w:r w:rsidRPr="0053373B">
        <w:rPr>
          <w:rFonts w:asciiTheme="majorBidi" w:hAnsiTheme="majorBidi" w:cstheme="majorBidi"/>
          <w:sz w:val="36"/>
          <w:szCs w:val="36"/>
        </w:rPr>
        <w:t xml:space="preserve"> You are in the heart of the city with many choices.</w:t>
      </w:r>
    </w:p>
    <w:p w14:paraId="4202AD49" w14:textId="77777777" w:rsidR="0053373B" w:rsidRPr="0053373B" w:rsidRDefault="0053373B" w:rsidP="0053373B">
      <w:pPr>
        <w:numPr>
          <w:ilvl w:val="1"/>
          <w:numId w:val="8"/>
        </w:numPr>
        <w:rPr>
          <w:rFonts w:asciiTheme="majorBidi" w:hAnsiTheme="majorBidi" w:cstheme="majorBidi"/>
          <w:sz w:val="36"/>
          <w:szCs w:val="36"/>
        </w:rPr>
      </w:pPr>
      <w:r w:rsidRPr="0053373B">
        <w:rPr>
          <w:rFonts w:asciiTheme="majorBidi" w:hAnsiTheme="majorBidi" w:cstheme="majorBidi"/>
          <w:b/>
          <w:bCs/>
          <w:sz w:val="36"/>
          <w:szCs w:val="36"/>
        </w:rPr>
        <w:t>For a Local Experience:</w:t>
      </w:r>
      <w:r w:rsidRPr="0053373B">
        <w:rPr>
          <w:rFonts w:asciiTheme="majorBidi" w:hAnsiTheme="majorBidi" w:cstheme="majorBidi"/>
          <w:sz w:val="36"/>
          <w:szCs w:val="36"/>
        </w:rPr>
        <w:t xml:space="preserve"> Find a </w:t>
      </w:r>
      <w:proofErr w:type="spellStart"/>
      <w:r w:rsidRPr="0053373B">
        <w:rPr>
          <w:rFonts w:asciiTheme="majorBidi" w:hAnsiTheme="majorBidi" w:cstheme="majorBidi"/>
          <w:i/>
          <w:iCs/>
          <w:sz w:val="36"/>
          <w:szCs w:val="36"/>
        </w:rPr>
        <w:t>dibiterie</w:t>
      </w:r>
      <w:proofErr w:type="spellEnd"/>
      <w:r w:rsidRPr="0053373B">
        <w:rPr>
          <w:rFonts w:asciiTheme="majorBidi" w:hAnsiTheme="majorBidi" w:cstheme="majorBidi"/>
          <w:sz w:val="36"/>
          <w:szCs w:val="36"/>
        </w:rPr>
        <w:t xml:space="preserve"> (grill) for deliciously seasoned grilled lamb (</w:t>
      </w:r>
      <w:proofErr w:type="spellStart"/>
      <w:r w:rsidRPr="0053373B">
        <w:rPr>
          <w:rFonts w:asciiTheme="majorBidi" w:hAnsiTheme="majorBidi" w:cstheme="majorBidi"/>
          <w:i/>
          <w:iCs/>
          <w:sz w:val="36"/>
          <w:szCs w:val="36"/>
        </w:rPr>
        <w:t>dibi</w:t>
      </w:r>
      <w:proofErr w:type="spellEnd"/>
      <w:r w:rsidRPr="0053373B">
        <w:rPr>
          <w:rFonts w:asciiTheme="majorBidi" w:hAnsiTheme="majorBidi" w:cstheme="majorBidi"/>
          <w:sz w:val="36"/>
          <w:szCs w:val="36"/>
        </w:rPr>
        <w:t xml:space="preserve">) or a restaurant serving </w:t>
      </w:r>
      <w:r w:rsidRPr="0053373B">
        <w:rPr>
          <w:rFonts w:asciiTheme="majorBidi" w:hAnsiTheme="majorBidi" w:cstheme="majorBidi"/>
          <w:i/>
          <w:iCs/>
          <w:sz w:val="36"/>
          <w:szCs w:val="36"/>
        </w:rPr>
        <w:t>thieboudienne</w:t>
      </w:r>
      <w:r w:rsidRPr="0053373B">
        <w:rPr>
          <w:rFonts w:asciiTheme="majorBidi" w:hAnsiTheme="majorBidi" w:cstheme="majorBidi"/>
          <w:sz w:val="36"/>
          <w:szCs w:val="36"/>
        </w:rPr>
        <w:t xml:space="preserve"> (the national dish of fish and rice).</w:t>
      </w:r>
    </w:p>
    <w:p w14:paraId="7BBE98F1" w14:textId="77777777" w:rsidR="0053373B" w:rsidRPr="0053373B" w:rsidRDefault="0053373B" w:rsidP="0053373B">
      <w:pPr>
        <w:numPr>
          <w:ilvl w:val="1"/>
          <w:numId w:val="8"/>
        </w:numPr>
        <w:rPr>
          <w:rFonts w:asciiTheme="majorBidi" w:hAnsiTheme="majorBidi" w:cstheme="majorBidi"/>
          <w:sz w:val="36"/>
          <w:szCs w:val="36"/>
        </w:rPr>
      </w:pPr>
      <w:r w:rsidRPr="0053373B">
        <w:rPr>
          <w:rFonts w:asciiTheme="majorBidi" w:hAnsiTheme="majorBidi" w:cstheme="majorBidi"/>
          <w:b/>
          <w:bCs/>
          <w:sz w:val="36"/>
          <w:szCs w:val="36"/>
        </w:rPr>
        <w:t>For a Sit-Down Meal:</w:t>
      </w:r>
      <w:r w:rsidRPr="0053373B">
        <w:rPr>
          <w:rFonts w:asciiTheme="majorBidi" w:hAnsiTheme="majorBidi" w:cstheme="majorBidi"/>
          <w:sz w:val="36"/>
          <w:szCs w:val="36"/>
        </w:rPr>
        <w:t xml:space="preserve"> Look for a restaurant along Rue Joseph Gomis or near the IFAN Museum. </w:t>
      </w:r>
      <w:r w:rsidRPr="0053373B">
        <w:rPr>
          <w:rFonts w:asciiTheme="majorBidi" w:hAnsiTheme="majorBidi" w:cstheme="majorBidi"/>
          <w:b/>
          <w:bCs/>
          <w:sz w:val="36"/>
          <w:szCs w:val="36"/>
        </w:rPr>
        <w:t>Le Layal</w:t>
      </w:r>
      <w:r w:rsidRPr="0053373B">
        <w:rPr>
          <w:rFonts w:asciiTheme="majorBidi" w:hAnsiTheme="majorBidi" w:cstheme="majorBidi"/>
          <w:sz w:val="36"/>
          <w:szCs w:val="36"/>
        </w:rPr>
        <w:t xml:space="preserve"> is a popular Lebanese option.</w:t>
      </w:r>
    </w:p>
    <w:p w14:paraId="59FE4412" w14:textId="77777777" w:rsidR="0053373B" w:rsidRPr="0053373B" w:rsidRDefault="0053373B" w:rsidP="0053373B">
      <w:pPr>
        <w:numPr>
          <w:ilvl w:val="1"/>
          <w:numId w:val="8"/>
        </w:numPr>
        <w:rPr>
          <w:rFonts w:asciiTheme="majorBidi" w:hAnsiTheme="majorBidi" w:cstheme="majorBidi"/>
          <w:sz w:val="36"/>
          <w:szCs w:val="36"/>
        </w:rPr>
      </w:pPr>
      <w:r w:rsidRPr="0053373B">
        <w:rPr>
          <w:rFonts w:asciiTheme="majorBidi" w:hAnsiTheme="majorBidi" w:cstheme="majorBidi"/>
          <w:b/>
          <w:bCs/>
          <w:sz w:val="36"/>
          <w:szCs w:val="36"/>
        </w:rPr>
        <w:t>For a Quick Bite:</w:t>
      </w:r>
      <w:r w:rsidRPr="0053373B">
        <w:rPr>
          <w:rFonts w:asciiTheme="majorBidi" w:hAnsiTheme="majorBidi" w:cstheme="majorBidi"/>
          <w:sz w:val="36"/>
          <w:szCs w:val="36"/>
        </w:rPr>
        <w:t xml:space="preserve"> Grab a </w:t>
      </w:r>
      <w:r w:rsidRPr="0053373B">
        <w:rPr>
          <w:rFonts w:asciiTheme="majorBidi" w:hAnsiTheme="majorBidi" w:cstheme="majorBidi"/>
          <w:i/>
          <w:iCs/>
          <w:sz w:val="36"/>
          <w:szCs w:val="36"/>
        </w:rPr>
        <w:t>baguette farcie</w:t>
      </w:r>
      <w:r w:rsidRPr="0053373B">
        <w:rPr>
          <w:rFonts w:asciiTheme="majorBidi" w:hAnsiTheme="majorBidi" w:cstheme="majorBidi"/>
          <w:sz w:val="36"/>
          <w:szCs w:val="36"/>
        </w:rPr>
        <w:t xml:space="preserve"> (a stuffed sandwich) from a street vendor.</w:t>
      </w:r>
    </w:p>
    <w:p w14:paraId="0A863D62"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 xml:space="preserve">7. Stop: </w:t>
      </w:r>
      <w:proofErr w:type="spellStart"/>
      <w:r w:rsidRPr="0053373B">
        <w:rPr>
          <w:rFonts w:asciiTheme="majorBidi" w:hAnsiTheme="majorBidi" w:cstheme="majorBidi"/>
          <w:b/>
          <w:bCs/>
          <w:sz w:val="36"/>
          <w:szCs w:val="36"/>
        </w:rPr>
        <w:t>Musée</w:t>
      </w:r>
      <w:proofErr w:type="spellEnd"/>
      <w:r w:rsidRPr="0053373B">
        <w:rPr>
          <w:rFonts w:asciiTheme="majorBidi" w:hAnsiTheme="majorBidi" w:cstheme="majorBidi"/>
          <w:b/>
          <w:bCs/>
          <w:sz w:val="36"/>
          <w:szCs w:val="36"/>
        </w:rPr>
        <w:t xml:space="preserve"> Théodore Monod </w:t>
      </w:r>
      <w:proofErr w:type="spellStart"/>
      <w:r w:rsidRPr="0053373B">
        <w:rPr>
          <w:rFonts w:asciiTheme="majorBidi" w:hAnsiTheme="majorBidi" w:cstheme="majorBidi"/>
          <w:b/>
          <w:bCs/>
          <w:sz w:val="36"/>
          <w:szCs w:val="36"/>
        </w:rPr>
        <w:t>d'Art</w:t>
      </w:r>
      <w:proofErr w:type="spellEnd"/>
      <w:r w:rsidRPr="0053373B">
        <w:rPr>
          <w:rFonts w:asciiTheme="majorBidi" w:hAnsiTheme="majorBidi" w:cstheme="majorBidi"/>
          <w:b/>
          <w:bCs/>
          <w:sz w:val="36"/>
          <w:szCs w:val="36"/>
        </w:rPr>
        <w:t xml:space="preserve"> Africain (IFAN Museum)</w:t>
      </w:r>
    </w:p>
    <w:p w14:paraId="5AEDA015" w14:textId="1E997142" w:rsidR="0053373B" w:rsidRPr="0053373B" w:rsidRDefault="0053373B" w:rsidP="0053373B">
      <w:pPr>
        <w:numPr>
          <w:ilvl w:val="0"/>
          <w:numId w:val="9"/>
        </w:numPr>
        <w:rPr>
          <w:rFonts w:asciiTheme="majorBidi" w:hAnsiTheme="majorBidi" w:cstheme="majorBidi"/>
          <w:sz w:val="36"/>
          <w:szCs w:val="36"/>
        </w:rPr>
      </w:pPr>
      <w:r w:rsidRPr="0053373B">
        <w:rPr>
          <w:rFonts w:asciiTheme="majorBidi" w:hAnsiTheme="majorBidi" w:cstheme="majorBidi"/>
          <w:b/>
          <w:bCs/>
          <w:sz w:val="36"/>
          <w:szCs w:val="36"/>
        </w:rPr>
        <w:t>Walking Direction:</w:t>
      </w:r>
      <w:r w:rsidRPr="0053373B">
        <w:rPr>
          <w:rFonts w:asciiTheme="majorBidi" w:hAnsiTheme="majorBidi" w:cstheme="majorBidi"/>
          <w:sz w:val="36"/>
          <w:szCs w:val="36"/>
        </w:rPr>
        <w:t xml:space="preserve"> A </w:t>
      </w:r>
      <w:r w:rsidRPr="0053373B">
        <w:rPr>
          <w:rFonts w:asciiTheme="majorBidi" w:hAnsiTheme="majorBidi" w:cstheme="majorBidi"/>
          <w:sz w:val="36"/>
          <w:szCs w:val="36"/>
        </w:rPr>
        <w:t>10–15-minute</w:t>
      </w:r>
      <w:r w:rsidRPr="0053373B">
        <w:rPr>
          <w:rFonts w:asciiTheme="majorBidi" w:hAnsiTheme="majorBidi" w:cstheme="majorBidi"/>
          <w:sz w:val="36"/>
          <w:szCs w:val="36"/>
        </w:rPr>
        <w:t xml:space="preserve"> walk north from </w:t>
      </w:r>
      <w:proofErr w:type="spellStart"/>
      <w:r w:rsidRPr="0053373B">
        <w:rPr>
          <w:rFonts w:asciiTheme="majorBidi" w:hAnsiTheme="majorBidi" w:cstheme="majorBidi"/>
          <w:sz w:val="36"/>
          <w:szCs w:val="36"/>
        </w:rPr>
        <w:t>Sandaga</w:t>
      </w:r>
      <w:proofErr w:type="spellEnd"/>
      <w:r w:rsidRPr="0053373B">
        <w:rPr>
          <w:rFonts w:asciiTheme="majorBidi" w:hAnsiTheme="majorBidi" w:cstheme="majorBidi"/>
          <w:sz w:val="36"/>
          <w:szCs w:val="36"/>
        </w:rPr>
        <w:t xml:space="preserve"> Market.</w:t>
      </w:r>
    </w:p>
    <w:p w14:paraId="69232A68" w14:textId="77777777" w:rsidR="0053373B" w:rsidRPr="0053373B" w:rsidRDefault="0053373B" w:rsidP="0053373B">
      <w:pPr>
        <w:numPr>
          <w:ilvl w:val="0"/>
          <w:numId w:val="9"/>
        </w:numPr>
        <w:rPr>
          <w:rFonts w:asciiTheme="majorBidi" w:hAnsiTheme="majorBidi" w:cstheme="majorBidi"/>
          <w:sz w:val="36"/>
          <w:szCs w:val="36"/>
        </w:rPr>
      </w:pPr>
      <w:r w:rsidRPr="0053373B">
        <w:rPr>
          <w:rFonts w:asciiTheme="majorBidi" w:hAnsiTheme="majorBidi" w:cstheme="majorBidi"/>
          <w:b/>
          <w:bCs/>
          <w:sz w:val="36"/>
          <w:szCs w:val="36"/>
        </w:rPr>
        <w:t>What to See:</w:t>
      </w:r>
      <w:r w:rsidRPr="0053373B">
        <w:rPr>
          <w:rFonts w:asciiTheme="majorBidi" w:hAnsiTheme="majorBidi" w:cstheme="majorBidi"/>
          <w:sz w:val="36"/>
          <w:szCs w:val="36"/>
        </w:rPr>
        <w:t xml:space="preserve"> This is one of the oldest and most respected museums of African art in West Africa. Its collection is superb, with masks, statues, and ritual objects from across the continent. It provides a wonderful cultural context for your visit and is a calm refuge from the city bustle.</w:t>
      </w:r>
    </w:p>
    <w:p w14:paraId="051EBD63"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 xml:space="preserve">8. Stop: Monument de la Renaissance </w:t>
      </w:r>
      <w:proofErr w:type="spellStart"/>
      <w:r w:rsidRPr="0053373B">
        <w:rPr>
          <w:rFonts w:asciiTheme="majorBidi" w:hAnsiTheme="majorBidi" w:cstheme="majorBidi"/>
          <w:b/>
          <w:bCs/>
          <w:sz w:val="36"/>
          <w:szCs w:val="36"/>
        </w:rPr>
        <w:t>Africaine</w:t>
      </w:r>
      <w:proofErr w:type="spellEnd"/>
      <w:r w:rsidRPr="0053373B">
        <w:rPr>
          <w:rFonts w:asciiTheme="majorBidi" w:hAnsiTheme="majorBidi" w:cstheme="majorBidi"/>
          <w:b/>
          <w:bCs/>
          <w:sz w:val="36"/>
          <w:szCs w:val="36"/>
        </w:rPr>
        <w:t xml:space="preserve"> (African Renaissance Monument)</w:t>
      </w:r>
    </w:p>
    <w:p w14:paraId="07543E22" w14:textId="77777777" w:rsidR="0053373B" w:rsidRPr="0053373B" w:rsidRDefault="0053373B" w:rsidP="0053373B">
      <w:pPr>
        <w:numPr>
          <w:ilvl w:val="0"/>
          <w:numId w:val="10"/>
        </w:numPr>
        <w:rPr>
          <w:rFonts w:asciiTheme="majorBidi" w:hAnsiTheme="majorBidi" w:cstheme="majorBidi"/>
          <w:sz w:val="36"/>
          <w:szCs w:val="36"/>
        </w:rPr>
      </w:pPr>
      <w:r w:rsidRPr="0053373B">
        <w:rPr>
          <w:rFonts w:asciiTheme="majorBidi" w:hAnsiTheme="majorBidi" w:cstheme="majorBidi"/>
          <w:b/>
          <w:bCs/>
          <w:sz w:val="36"/>
          <w:szCs w:val="36"/>
        </w:rPr>
        <w:t>Important:</w:t>
      </w:r>
      <w:r w:rsidRPr="0053373B">
        <w:rPr>
          <w:rFonts w:asciiTheme="majorBidi" w:hAnsiTheme="majorBidi" w:cstheme="majorBidi"/>
          <w:sz w:val="36"/>
          <w:szCs w:val="36"/>
        </w:rPr>
        <w:t xml:space="preserve"> This is </w:t>
      </w:r>
      <w:r w:rsidRPr="0053373B">
        <w:rPr>
          <w:rFonts w:asciiTheme="majorBidi" w:hAnsiTheme="majorBidi" w:cstheme="majorBidi"/>
          <w:b/>
          <w:bCs/>
          <w:sz w:val="36"/>
          <w:szCs w:val="36"/>
        </w:rPr>
        <w:t>not</w:t>
      </w:r>
      <w:r w:rsidRPr="0053373B">
        <w:rPr>
          <w:rFonts w:asciiTheme="majorBidi" w:hAnsiTheme="majorBidi" w:cstheme="majorBidi"/>
          <w:sz w:val="36"/>
          <w:szCs w:val="36"/>
        </w:rPr>
        <w:t xml:space="preserve"> within walking distance from the Plateau. It requires a taxi ride.</w:t>
      </w:r>
    </w:p>
    <w:p w14:paraId="45E0568C" w14:textId="65007447" w:rsidR="0053373B" w:rsidRPr="0053373B" w:rsidRDefault="0053373B" w:rsidP="0053373B">
      <w:pPr>
        <w:numPr>
          <w:ilvl w:val="0"/>
          <w:numId w:val="10"/>
        </w:numPr>
        <w:rPr>
          <w:rFonts w:asciiTheme="majorBidi" w:hAnsiTheme="majorBidi" w:cstheme="majorBidi"/>
          <w:sz w:val="36"/>
          <w:szCs w:val="36"/>
        </w:rPr>
      </w:pPr>
      <w:r w:rsidRPr="0053373B">
        <w:rPr>
          <w:rFonts w:asciiTheme="majorBidi" w:hAnsiTheme="majorBidi" w:cstheme="majorBidi"/>
          <w:b/>
          <w:bCs/>
          <w:sz w:val="36"/>
          <w:szCs w:val="36"/>
        </w:rPr>
        <w:t>Why it's worth it:</w:t>
      </w:r>
      <w:r w:rsidRPr="0053373B">
        <w:rPr>
          <w:rFonts w:asciiTheme="majorBidi" w:hAnsiTheme="majorBidi" w:cstheme="majorBidi"/>
          <w:sz w:val="36"/>
          <w:szCs w:val="36"/>
        </w:rPr>
        <w:t xml:space="preserve"> This colossal, </w:t>
      </w:r>
      <w:r w:rsidRPr="0053373B">
        <w:rPr>
          <w:rFonts w:asciiTheme="majorBidi" w:hAnsiTheme="majorBidi" w:cstheme="majorBidi"/>
          <w:sz w:val="36"/>
          <w:szCs w:val="36"/>
        </w:rPr>
        <w:t>49-meter-tall</w:t>
      </w:r>
      <w:r w:rsidRPr="0053373B">
        <w:rPr>
          <w:rFonts w:asciiTheme="majorBidi" w:hAnsiTheme="majorBidi" w:cstheme="majorBidi"/>
          <w:sz w:val="36"/>
          <w:szCs w:val="36"/>
        </w:rPr>
        <w:t xml:space="preserve"> bronze statue is the tallest in Africa. It depicts a family pointing towards the Atlantic Ocean. The views of the peninsula from its base are breathtaking.</w:t>
      </w:r>
    </w:p>
    <w:p w14:paraId="4A651B8A" w14:textId="77777777" w:rsidR="0053373B" w:rsidRPr="0053373B" w:rsidRDefault="0053373B" w:rsidP="0053373B">
      <w:pPr>
        <w:numPr>
          <w:ilvl w:val="0"/>
          <w:numId w:val="10"/>
        </w:numPr>
        <w:rPr>
          <w:rFonts w:asciiTheme="majorBidi" w:hAnsiTheme="majorBidi" w:cstheme="majorBidi"/>
          <w:sz w:val="36"/>
          <w:szCs w:val="36"/>
        </w:rPr>
      </w:pPr>
      <w:r w:rsidRPr="0053373B">
        <w:rPr>
          <w:rFonts w:asciiTheme="majorBidi" w:hAnsiTheme="majorBidi" w:cstheme="majorBidi"/>
          <w:b/>
          <w:bCs/>
          <w:sz w:val="36"/>
          <w:szCs w:val="36"/>
        </w:rPr>
        <w:t>How to Get There:</w:t>
      </w:r>
      <w:r w:rsidRPr="0053373B">
        <w:rPr>
          <w:rFonts w:asciiTheme="majorBidi" w:hAnsiTheme="majorBidi" w:cstheme="majorBidi"/>
          <w:sz w:val="36"/>
          <w:szCs w:val="36"/>
        </w:rPr>
        <w:t xml:space="preserve"> From the IFAN Museum or anywhere in the Plateau, take a taxi (agree on the price beforehand for a round trip with waiting time). The ride is about 15-20 minutes each way.</w:t>
      </w:r>
    </w:p>
    <w:p w14:paraId="23DE5F71"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9. End: Return to the Cruise Ship Terminal</w:t>
      </w:r>
    </w:p>
    <w:p w14:paraId="25003184" w14:textId="7C7B4593" w:rsidR="0053373B" w:rsidRPr="0053373B" w:rsidRDefault="0053373B" w:rsidP="0053373B">
      <w:pPr>
        <w:numPr>
          <w:ilvl w:val="0"/>
          <w:numId w:val="11"/>
        </w:numPr>
        <w:rPr>
          <w:rFonts w:asciiTheme="majorBidi" w:hAnsiTheme="majorBidi" w:cstheme="majorBidi"/>
          <w:sz w:val="36"/>
          <w:szCs w:val="36"/>
        </w:rPr>
      </w:pPr>
      <w:r w:rsidRPr="0053373B">
        <w:rPr>
          <w:rFonts w:asciiTheme="majorBidi" w:hAnsiTheme="majorBidi" w:cstheme="majorBidi"/>
          <w:b/>
          <w:bCs/>
          <w:sz w:val="36"/>
          <w:szCs w:val="36"/>
        </w:rPr>
        <w:t>Walking Direction/Taxi:</w:t>
      </w:r>
      <w:r w:rsidRPr="0053373B">
        <w:rPr>
          <w:rFonts w:asciiTheme="majorBidi" w:hAnsiTheme="majorBidi" w:cstheme="majorBidi"/>
          <w:sz w:val="36"/>
          <w:szCs w:val="36"/>
        </w:rPr>
        <w:t xml:space="preserve"> From the IFAN Museum area, it's a </w:t>
      </w:r>
      <w:r w:rsidRPr="0053373B">
        <w:rPr>
          <w:rFonts w:asciiTheme="majorBidi" w:hAnsiTheme="majorBidi" w:cstheme="majorBidi"/>
          <w:sz w:val="36"/>
          <w:szCs w:val="36"/>
        </w:rPr>
        <w:t>20–25-minute</w:t>
      </w:r>
      <w:r w:rsidRPr="0053373B">
        <w:rPr>
          <w:rFonts w:asciiTheme="majorBidi" w:hAnsiTheme="majorBidi" w:cstheme="majorBidi"/>
          <w:sz w:val="36"/>
          <w:szCs w:val="36"/>
        </w:rPr>
        <w:t xml:space="preserve"> walk back to the port gate, or you can take a short taxi ride. From the port gate, you will need to take the shuttle back to the ship.</w:t>
      </w:r>
    </w:p>
    <w:p w14:paraId="13786907"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sz w:val="36"/>
          <w:szCs w:val="36"/>
        </w:rPr>
        <w:pict w14:anchorId="08F55535">
          <v:rect id="_x0000_i1045" style="width:0;height:1.5pt" o:hralign="center" o:hrstd="t" o:hr="t" fillcolor="#a0a0a0" stroked="f"/>
        </w:pict>
      </w:r>
    </w:p>
    <w:p w14:paraId="0D61DD61" w14:textId="77777777" w:rsidR="0053373B" w:rsidRPr="0053373B" w:rsidRDefault="0053373B" w:rsidP="0053373B">
      <w:pPr>
        <w:ind w:left="360" w:firstLine="0"/>
        <w:rPr>
          <w:rFonts w:asciiTheme="majorBidi" w:hAnsiTheme="majorBidi" w:cstheme="majorBidi"/>
          <w:b/>
          <w:bCs/>
          <w:sz w:val="36"/>
          <w:szCs w:val="36"/>
        </w:rPr>
      </w:pPr>
      <w:r w:rsidRPr="0053373B">
        <w:rPr>
          <w:rFonts w:asciiTheme="majorBidi" w:hAnsiTheme="majorBidi" w:cstheme="majorBidi"/>
          <w:b/>
          <w:bCs/>
          <w:sz w:val="36"/>
          <w:szCs w:val="36"/>
        </w:rPr>
        <w:t>If You Have More Time &amp; Energy (Requires Transport):</w:t>
      </w:r>
    </w:p>
    <w:p w14:paraId="7E768FAD"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sz w:val="36"/>
          <w:szCs w:val="36"/>
        </w:rPr>
        <w:t>If you have a half-day, these are incredible additions:</w:t>
      </w:r>
    </w:p>
    <w:p w14:paraId="2572DDF4" w14:textId="77777777" w:rsidR="0053373B" w:rsidRPr="0053373B" w:rsidRDefault="0053373B" w:rsidP="0053373B">
      <w:pPr>
        <w:numPr>
          <w:ilvl w:val="0"/>
          <w:numId w:val="12"/>
        </w:numPr>
        <w:rPr>
          <w:rFonts w:asciiTheme="majorBidi" w:hAnsiTheme="majorBidi" w:cstheme="majorBidi"/>
          <w:sz w:val="36"/>
          <w:szCs w:val="36"/>
        </w:rPr>
      </w:pPr>
      <w:proofErr w:type="spellStart"/>
      <w:r w:rsidRPr="0053373B">
        <w:rPr>
          <w:rFonts w:asciiTheme="majorBidi" w:hAnsiTheme="majorBidi" w:cstheme="majorBidi"/>
          <w:b/>
          <w:bCs/>
          <w:sz w:val="36"/>
          <w:szCs w:val="36"/>
        </w:rPr>
        <w:t>Gorée</w:t>
      </w:r>
      <w:proofErr w:type="spellEnd"/>
      <w:r w:rsidRPr="0053373B">
        <w:rPr>
          <w:rFonts w:asciiTheme="majorBidi" w:hAnsiTheme="majorBidi" w:cstheme="majorBidi"/>
          <w:b/>
          <w:bCs/>
          <w:sz w:val="36"/>
          <w:szCs w:val="36"/>
        </w:rPr>
        <w:t xml:space="preserve"> Island (UNESCO World Heritage Site):</w:t>
      </w:r>
      <w:r w:rsidRPr="0053373B">
        <w:rPr>
          <w:rFonts w:asciiTheme="majorBidi" w:hAnsiTheme="majorBidi" w:cstheme="majorBidi"/>
          <w:sz w:val="36"/>
          <w:szCs w:val="36"/>
        </w:rPr>
        <w:t xml:space="preserve"> This is a </w:t>
      </w:r>
      <w:r w:rsidRPr="0053373B">
        <w:rPr>
          <w:rFonts w:asciiTheme="majorBidi" w:hAnsiTheme="majorBidi" w:cstheme="majorBidi"/>
          <w:b/>
          <w:bCs/>
          <w:sz w:val="36"/>
          <w:szCs w:val="36"/>
        </w:rPr>
        <w:t>profoundly moving and essential experience</w:t>
      </w:r>
      <w:r w:rsidRPr="0053373B">
        <w:rPr>
          <w:rFonts w:asciiTheme="majorBidi" w:hAnsiTheme="majorBidi" w:cstheme="majorBidi"/>
          <w:sz w:val="36"/>
          <w:szCs w:val="36"/>
        </w:rPr>
        <w:t xml:space="preserve">. A short 20-minute ferry ride from the main port takes you to this tranquil island, which was the largest slave-trading center on the African coast. Visit the </w:t>
      </w:r>
      <w:r w:rsidRPr="0053373B">
        <w:rPr>
          <w:rFonts w:asciiTheme="majorBidi" w:hAnsiTheme="majorBidi" w:cstheme="majorBidi"/>
          <w:b/>
          <w:bCs/>
          <w:sz w:val="36"/>
          <w:szCs w:val="36"/>
        </w:rPr>
        <w:t xml:space="preserve">Maison des </w:t>
      </w:r>
      <w:proofErr w:type="spellStart"/>
      <w:r w:rsidRPr="0053373B">
        <w:rPr>
          <w:rFonts w:asciiTheme="majorBidi" w:hAnsiTheme="majorBidi" w:cstheme="majorBidi"/>
          <w:b/>
          <w:bCs/>
          <w:sz w:val="36"/>
          <w:szCs w:val="36"/>
        </w:rPr>
        <w:t>Esclaves</w:t>
      </w:r>
      <w:proofErr w:type="spellEnd"/>
      <w:r w:rsidRPr="0053373B">
        <w:rPr>
          <w:rFonts w:asciiTheme="majorBidi" w:hAnsiTheme="majorBidi" w:cstheme="majorBidi"/>
          <w:b/>
          <w:bCs/>
          <w:sz w:val="36"/>
          <w:szCs w:val="36"/>
        </w:rPr>
        <w:t xml:space="preserve"> (House of Slaves)</w:t>
      </w:r>
      <w:r w:rsidRPr="0053373B">
        <w:rPr>
          <w:rFonts w:asciiTheme="majorBidi" w:hAnsiTheme="majorBidi" w:cstheme="majorBidi"/>
          <w:sz w:val="36"/>
          <w:szCs w:val="36"/>
        </w:rPr>
        <w:t xml:space="preserve"> and walk through the "Door of No Return." It's a powerful and emotional day trip.</w:t>
      </w:r>
    </w:p>
    <w:p w14:paraId="42B9A817" w14:textId="77777777" w:rsidR="0053373B" w:rsidRPr="0053373B" w:rsidRDefault="0053373B" w:rsidP="0053373B">
      <w:pPr>
        <w:numPr>
          <w:ilvl w:val="0"/>
          <w:numId w:val="12"/>
        </w:numPr>
        <w:rPr>
          <w:rFonts w:asciiTheme="majorBidi" w:hAnsiTheme="majorBidi" w:cstheme="majorBidi"/>
          <w:sz w:val="36"/>
          <w:szCs w:val="36"/>
        </w:rPr>
      </w:pPr>
      <w:r w:rsidRPr="0053373B">
        <w:rPr>
          <w:rFonts w:asciiTheme="majorBidi" w:hAnsiTheme="majorBidi" w:cstheme="majorBidi"/>
          <w:b/>
          <w:bCs/>
          <w:sz w:val="36"/>
          <w:szCs w:val="36"/>
        </w:rPr>
        <w:t>Village des Arts:</w:t>
      </w:r>
      <w:r w:rsidRPr="0053373B">
        <w:rPr>
          <w:rFonts w:asciiTheme="majorBidi" w:hAnsiTheme="majorBidi" w:cstheme="majorBidi"/>
          <w:sz w:val="36"/>
          <w:szCs w:val="36"/>
        </w:rPr>
        <w:t xml:space="preserve"> A vibrant complex where artists have their studios. You can watch them work and buy art directly from the source.</w:t>
      </w:r>
    </w:p>
    <w:p w14:paraId="67725B03" w14:textId="77777777" w:rsidR="0053373B" w:rsidRPr="0053373B" w:rsidRDefault="0053373B" w:rsidP="0053373B">
      <w:pPr>
        <w:numPr>
          <w:ilvl w:val="0"/>
          <w:numId w:val="12"/>
        </w:numPr>
        <w:rPr>
          <w:rFonts w:asciiTheme="majorBidi" w:hAnsiTheme="majorBidi" w:cstheme="majorBidi"/>
          <w:sz w:val="36"/>
          <w:szCs w:val="36"/>
        </w:rPr>
      </w:pPr>
      <w:proofErr w:type="spellStart"/>
      <w:r w:rsidRPr="0053373B">
        <w:rPr>
          <w:rFonts w:asciiTheme="majorBidi" w:hAnsiTheme="majorBidi" w:cstheme="majorBidi"/>
          <w:b/>
          <w:bCs/>
          <w:sz w:val="36"/>
          <w:szCs w:val="36"/>
        </w:rPr>
        <w:t>N'Gor</w:t>
      </w:r>
      <w:proofErr w:type="spellEnd"/>
      <w:r w:rsidRPr="0053373B">
        <w:rPr>
          <w:rFonts w:asciiTheme="majorBidi" w:hAnsiTheme="majorBidi" w:cstheme="majorBidi"/>
          <w:b/>
          <w:bCs/>
          <w:sz w:val="36"/>
          <w:szCs w:val="36"/>
        </w:rPr>
        <w:t xml:space="preserve"> Beach:</w:t>
      </w:r>
      <w:r w:rsidRPr="0053373B">
        <w:rPr>
          <w:rFonts w:asciiTheme="majorBidi" w:hAnsiTheme="majorBidi" w:cstheme="majorBidi"/>
          <w:sz w:val="36"/>
          <w:szCs w:val="36"/>
        </w:rPr>
        <w:t xml:space="preserve"> A popular beach on the northern tip of the peninsula for a swim, surf, or a drink at a beachside cafe.</w:t>
      </w:r>
    </w:p>
    <w:p w14:paraId="291A6812" w14:textId="77777777"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b/>
          <w:bCs/>
          <w:sz w:val="36"/>
          <w:szCs w:val="36"/>
        </w:rPr>
        <w:t>Recommendation for Cruise Travelers:</w:t>
      </w:r>
      <w:r w:rsidRPr="0053373B">
        <w:rPr>
          <w:rFonts w:asciiTheme="majorBidi" w:hAnsiTheme="majorBidi" w:cstheme="majorBidi"/>
          <w:sz w:val="36"/>
          <w:szCs w:val="36"/>
        </w:rPr>
        <w:t xml:space="preserve"> For a truly unforgettable and meaningful day, prioritize a trip to </w:t>
      </w:r>
      <w:proofErr w:type="spellStart"/>
      <w:r w:rsidRPr="0053373B">
        <w:rPr>
          <w:rFonts w:asciiTheme="majorBidi" w:hAnsiTheme="majorBidi" w:cstheme="majorBidi"/>
          <w:b/>
          <w:bCs/>
          <w:sz w:val="36"/>
          <w:szCs w:val="36"/>
        </w:rPr>
        <w:t>Gorée</w:t>
      </w:r>
      <w:proofErr w:type="spellEnd"/>
      <w:r w:rsidRPr="0053373B">
        <w:rPr>
          <w:rFonts w:asciiTheme="majorBidi" w:hAnsiTheme="majorBidi" w:cstheme="majorBidi"/>
          <w:b/>
          <w:bCs/>
          <w:sz w:val="36"/>
          <w:szCs w:val="36"/>
        </w:rPr>
        <w:t xml:space="preserve"> Island</w:t>
      </w:r>
      <w:r w:rsidRPr="0053373B">
        <w:rPr>
          <w:rFonts w:asciiTheme="majorBidi" w:hAnsiTheme="majorBidi" w:cstheme="majorBidi"/>
          <w:sz w:val="36"/>
          <w:szCs w:val="36"/>
        </w:rPr>
        <w:t>. It requires taking the ferry from the main port (close to your ship) and dedicating 3-4 hours. Combine this with a shorter walk around the Plateau in the morning or upon your return.</w:t>
      </w:r>
    </w:p>
    <w:p w14:paraId="2F3129AD" w14:textId="299E9AC8" w:rsidR="0053373B" w:rsidRPr="0053373B" w:rsidRDefault="0053373B" w:rsidP="0053373B">
      <w:pPr>
        <w:ind w:left="360" w:firstLine="0"/>
        <w:rPr>
          <w:rFonts w:asciiTheme="majorBidi" w:hAnsiTheme="majorBidi" w:cstheme="majorBidi"/>
          <w:sz w:val="36"/>
          <w:szCs w:val="36"/>
        </w:rPr>
      </w:pPr>
      <w:r w:rsidRPr="0053373B">
        <w:rPr>
          <w:rFonts w:asciiTheme="majorBidi" w:hAnsiTheme="majorBidi" w:cstheme="majorBidi"/>
          <w:sz w:val="36"/>
          <w:szCs w:val="36"/>
        </w:rPr>
        <w:t>Enjoy your time in the vibrant and historically rich city of Dakar</w:t>
      </w:r>
    </w:p>
    <w:sectPr w:rsidR="0053373B" w:rsidRPr="0053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FE4"/>
    <w:multiLevelType w:val="multilevel"/>
    <w:tmpl w:val="781C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5234"/>
    <w:multiLevelType w:val="multilevel"/>
    <w:tmpl w:val="CA6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12F14"/>
    <w:multiLevelType w:val="multilevel"/>
    <w:tmpl w:val="B80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1FF"/>
    <w:multiLevelType w:val="multilevel"/>
    <w:tmpl w:val="E7681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81D20"/>
    <w:multiLevelType w:val="multilevel"/>
    <w:tmpl w:val="F8A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9003D"/>
    <w:multiLevelType w:val="multilevel"/>
    <w:tmpl w:val="B01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8358B"/>
    <w:multiLevelType w:val="multilevel"/>
    <w:tmpl w:val="847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3392F"/>
    <w:multiLevelType w:val="multilevel"/>
    <w:tmpl w:val="0892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476B0"/>
    <w:multiLevelType w:val="multilevel"/>
    <w:tmpl w:val="388A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A52B8"/>
    <w:multiLevelType w:val="multilevel"/>
    <w:tmpl w:val="3282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233B2"/>
    <w:multiLevelType w:val="multilevel"/>
    <w:tmpl w:val="D6D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06688"/>
    <w:multiLevelType w:val="multilevel"/>
    <w:tmpl w:val="57140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372622">
    <w:abstractNumId w:val="9"/>
  </w:num>
  <w:num w:numId="2" w16cid:durableId="1079982597">
    <w:abstractNumId w:val="4"/>
  </w:num>
  <w:num w:numId="3" w16cid:durableId="1135101451">
    <w:abstractNumId w:val="2"/>
  </w:num>
  <w:num w:numId="4" w16cid:durableId="1683581634">
    <w:abstractNumId w:val="8"/>
  </w:num>
  <w:num w:numId="5" w16cid:durableId="2142990846">
    <w:abstractNumId w:val="7"/>
  </w:num>
  <w:num w:numId="6" w16cid:durableId="1285844275">
    <w:abstractNumId w:val="0"/>
  </w:num>
  <w:num w:numId="7" w16cid:durableId="1446924673">
    <w:abstractNumId w:val="3"/>
  </w:num>
  <w:num w:numId="8" w16cid:durableId="1101413798">
    <w:abstractNumId w:val="11"/>
  </w:num>
  <w:num w:numId="9" w16cid:durableId="474177051">
    <w:abstractNumId w:val="6"/>
  </w:num>
  <w:num w:numId="10" w16cid:durableId="1763606487">
    <w:abstractNumId w:val="10"/>
  </w:num>
  <w:num w:numId="11" w16cid:durableId="1361052601">
    <w:abstractNumId w:val="5"/>
  </w:num>
  <w:num w:numId="12" w16cid:durableId="179956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3B"/>
    <w:rsid w:val="00143158"/>
    <w:rsid w:val="004C11CC"/>
    <w:rsid w:val="0053373B"/>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2D17"/>
  <w15:chartTrackingRefBased/>
  <w15:docId w15:val="{844F4571-D253-4062-8149-2B32A989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73B"/>
    <w:rPr>
      <w:rFonts w:eastAsiaTheme="majorEastAsia" w:cstheme="majorBidi"/>
      <w:color w:val="272727" w:themeColor="text1" w:themeTint="D8"/>
    </w:rPr>
  </w:style>
  <w:style w:type="paragraph" w:styleId="Title">
    <w:name w:val="Title"/>
    <w:basedOn w:val="Normal"/>
    <w:next w:val="Normal"/>
    <w:link w:val="TitleChar"/>
    <w:uiPriority w:val="10"/>
    <w:qFormat/>
    <w:rsid w:val="00533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73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73B"/>
    <w:pPr>
      <w:spacing w:before="160"/>
      <w:jc w:val="center"/>
    </w:pPr>
    <w:rPr>
      <w:i/>
      <w:iCs/>
      <w:color w:val="404040" w:themeColor="text1" w:themeTint="BF"/>
    </w:rPr>
  </w:style>
  <w:style w:type="character" w:customStyle="1" w:styleId="QuoteChar">
    <w:name w:val="Quote Char"/>
    <w:basedOn w:val="DefaultParagraphFont"/>
    <w:link w:val="Quote"/>
    <w:uiPriority w:val="29"/>
    <w:rsid w:val="0053373B"/>
    <w:rPr>
      <w:i/>
      <w:iCs/>
      <w:color w:val="404040" w:themeColor="text1" w:themeTint="BF"/>
    </w:rPr>
  </w:style>
  <w:style w:type="paragraph" w:styleId="ListParagraph">
    <w:name w:val="List Paragraph"/>
    <w:basedOn w:val="Normal"/>
    <w:uiPriority w:val="34"/>
    <w:qFormat/>
    <w:rsid w:val="0053373B"/>
    <w:pPr>
      <w:ind w:left="720"/>
      <w:contextualSpacing/>
    </w:pPr>
  </w:style>
  <w:style w:type="character" w:styleId="IntenseEmphasis">
    <w:name w:val="Intense Emphasis"/>
    <w:basedOn w:val="DefaultParagraphFont"/>
    <w:uiPriority w:val="21"/>
    <w:qFormat/>
    <w:rsid w:val="0053373B"/>
    <w:rPr>
      <w:i/>
      <w:iCs/>
      <w:color w:val="2F5496" w:themeColor="accent1" w:themeShade="BF"/>
    </w:rPr>
  </w:style>
  <w:style w:type="paragraph" w:styleId="IntenseQuote">
    <w:name w:val="Intense Quote"/>
    <w:basedOn w:val="Normal"/>
    <w:next w:val="Normal"/>
    <w:link w:val="IntenseQuoteChar"/>
    <w:uiPriority w:val="30"/>
    <w:qFormat/>
    <w:rsid w:val="00533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73B"/>
    <w:rPr>
      <w:i/>
      <w:iCs/>
      <w:color w:val="2F5496" w:themeColor="accent1" w:themeShade="BF"/>
    </w:rPr>
  </w:style>
  <w:style w:type="character" w:styleId="IntenseReference">
    <w:name w:val="Intense Reference"/>
    <w:basedOn w:val="DefaultParagraphFont"/>
    <w:uiPriority w:val="32"/>
    <w:qFormat/>
    <w:rsid w:val="00533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2025-10-29T04:24:00Z</dcterms:created>
  <dcterms:modified xsi:type="dcterms:W3CDTF">2025-10-29T04:28:00Z</dcterms:modified>
</cp:coreProperties>
</file>