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4717" w14:textId="16144AAB" w:rsidR="00471399" w:rsidRPr="008D1207" w:rsidRDefault="008D1207" w:rsidP="0001705D">
      <w:pPr>
        <w:jc w:val="left"/>
        <w:rPr>
          <w:rFonts w:ascii="Times New Roman" w:hAnsi="Times New Roman" w:cs="Times New Roman"/>
          <w:b/>
          <w:bCs/>
          <w:sz w:val="36"/>
          <w:szCs w:val="36"/>
        </w:rPr>
      </w:pPr>
      <w:r w:rsidRPr="008D1207">
        <w:rPr>
          <w:rFonts w:ascii="Times New Roman" w:hAnsi="Times New Roman" w:cs="Times New Roman"/>
          <w:b/>
          <w:bCs/>
          <w:sz w:val="40"/>
          <w:szCs w:val="40"/>
        </w:rPr>
        <w:t>Salazar Vega</w:t>
      </w:r>
      <w:r w:rsidR="00471399" w:rsidRPr="00471399">
        <w:rPr>
          <w:rFonts w:ascii="Times New Roman" w:hAnsi="Times New Roman" w:cs="Times New Roman"/>
          <w:b/>
          <w:bCs/>
          <w:sz w:val="40"/>
          <w:szCs w:val="40"/>
        </w:rPr>
        <w:br/>
      </w:r>
      <w:r w:rsidR="00471399" w:rsidRPr="00471399">
        <w:rPr>
          <w:rFonts w:ascii="Times New Roman" w:hAnsi="Times New Roman" w:cs="Times New Roman"/>
          <w:b/>
          <w:bCs/>
          <w:sz w:val="32"/>
          <w:szCs w:val="32"/>
        </w:rPr>
        <w:t>By Marc Silver</w:t>
      </w:r>
    </w:p>
    <w:p w14:paraId="4A530B9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6"/>
          <w:szCs w:val="36"/>
        </w:rPr>
        <w:t xml:space="preserve">The boat sat low in the water, heavier than it should have been </w:t>
      </w:r>
      <w:r w:rsidRPr="008D1207">
        <w:rPr>
          <w:rFonts w:ascii="Times New Roman" w:hAnsi="Times New Roman" w:cs="Times New Roman"/>
          <w:sz w:val="32"/>
          <w:szCs w:val="32"/>
        </w:rPr>
        <w:t>for that hour of the morning.</w:t>
      </w:r>
    </w:p>
    <w:p w14:paraId="6EF05D9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Salazar Vega stood on the edge of the dock, watching his father move across the deck with practiced efficiency. Nets were checked without being looked at. Lines were pulled, coiled, set in place. The routine had the rhythm of something done too many times to question.</w:t>
      </w:r>
    </w:p>
    <w:p w14:paraId="164383D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sky was wrong.</w:t>
      </w:r>
    </w:p>
    <w:p w14:paraId="372566B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wasn’t dark. Not yet. But the horizon had a weight to it, a thickness that didn’t belong to a normal morning. The air felt still in a way that made sound carry farther than it should.</w:t>
      </w:r>
    </w:p>
    <w:p w14:paraId="30E20FE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Two men stood near the stern, speaking quietly. Rodrigo couldn’t hear the words, but he could see the way one of them kept glancing out toward the water, then back at the boat, as if measuring something.</w:t>
      </w:r>
    </w:p>
    <w:p w14:paraId="6B89358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father didn’t look up.</w:t>
      </w:r>
    </w:p>
    <w:p w14:paraId="09D7A51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“Go home,” his father said without turning. “You’ll be late.”</w:t>
      </w:r>
    </w:p>
    <w:p w14:paraId="30E4E81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didn’t move.</w:t>
      </w:r>
    </w:p>
    <w:p w14:paraId="58A80BC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“Are you going out?” he asked.</w:t>
      </w:r>
    </w:p>
    <w:p w14:paraId="41D79F5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father paused, just long enough to matter.</w:t>
      </w:r>
    </w:p>
    <w:p w14:paraId="0808973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“We always go out.”</w:t>
      </w:r>
    </w:p>
    <w:p w14:paraId="4C9EAF5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wasn’t an answer. It was a conclusion.</w:t>
      </w:r>
    </w:p>
    <w:p w14:paraId="7EB96E9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The captain came down the dock a few minutes later, a folded paper in his hand. He spoke with the crew in short sentences. No one raised their voice. No one argued.</w:t>
      </w:r>
    </w:p>
    <w:p w14:paraId="2AD3F2A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One of the men shook his head slightly. Another looked away.</w:t>
      </w:r>
    </w:p>
    <w:p w14:paraId="201147F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Then the captain nodded once.</w:t>
      </w:r>
    </w:p>
    <w:p w14:paraId="5201966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That was the decision.</w:t>
      </w:r>
    </w:p>
    <w:p w14:paraId="21F3F3E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announcement. No discussion. Just a shift in posture, like something had been settled before anyone said it out loud.</w:t>
      </w:r>
    </w:p>
    <w:p w14:paraId="26E1339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watched his father step onto the deck fully, crossing from dock to boat without hesitation. There was no drama in it. No sense of risk. Just movement.</w:t>
      </w:r>
    </w:p>
    <w:p w14:paraId="2884408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engine turned over, slow at first, then steady.</w:t>
      </w:r>
    </w:p>
    <w:p w14:paraId="74AC68B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boat pulled away from the dock.</w:t>
      </w:r>
    </w:p>
    <w:p w14:paraId="153AF18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stood there longer than he needed to.</w:t>
      </w:r>
    </w:p>
    <w:p w14:paraId="114FA96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3B541B8C">
          <v:rect id="_x0000_i1115" style="width:0;height:1.5pt" o:hrstd="t" o:hr="t" fillcolor="#a0a0a0" stroked="f"/>
        </w:pict>
      </w:r>
    </w:p>
    <w:p w14:paraId="3823599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next day, nothing happened.</w:t>
      </w:r>
    </w:p>
    <w:p w14:paraId="3F31E3E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That was the first sign something was wrong.</w:t>
      </w:r>
    </w:p>
    <w:p w14:paraId="780014A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radio on the kitchen counter crackled occasionally, voices coming in and out, fragments of other boats checking in, reporting positions, confirming catches. His mother moved through the room with small, efficient motions, preparing food that no one was ready to eat.</w:t>
      </w:r>
    </w:p>
    <w:p w14:paraId="3624B29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sat at the table, listening.</w:t>
      </w:r>
    </w:p>
    <w:p w14:paraId="38E5258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“They should have checked in by now,” one of his sisters said.</w:t>
      </w:r>
    </w:p>
    <w:p w14:paraId="49DE570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mother didn’t respond.</w:t>
      </w:r>
    </w:p>
    <w:p w14:paraId="71BCB7D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radio crackled again. A different voice this time. Lower. Less certain.</w:t>
      </w:r>
    </w:p>
    <w:p w14:paraId="6FE4FA2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watched the clock.</w:t>
      </w:r>
    </w:p>
    <w:p w14:paraId="3E5DCEF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Time passed, but nothing changed.</w:t>
      </w:r>
    </w:p>
    <w:p w14:paraId="2FD8912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That was the second sign.</w:t>
      </w:r>
    </w:p>
    <w:p w14:paraId="22452EF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24B1AEB7">
          <v:rect id="_x0000_i1116" style="width:0;height:1.5pt" o:hrstd="t" o:hr="t" fillcolor="#a0a0a0" stroked="f"/>
        </w:pict>
      </w:r>
    </w:p>
    <w:p w14:paraId="5328144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By the afternoon, the tone had shifted.</w:t>
      </w:r>
    </w:p>
    <w:p w14:paraId="439F7B8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voices on the radio were no longer routine. There were pauses between transmissions. Repeated calls. Coordinates spoken twice.</w:t>
      </w:r>
    </w:p>
    <w:p w14:paraId="5852D4A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mother stood still now, one hand resting on the back of a chair, as if she had forgotten why she had moved there in the first place.</w:t>
      </w:r>
    </w:p>
    <w:p w14:paraId="7CB569C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listened to the pattern.</w:t>
      </w:r>
    </w:p>
    <w:p w14:paraId="56A8DAD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Call. Silence. Repeat.</w:t>
      </w:r>
    </w:p>
    <w:p w14:paraId="26DFCC8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Something had stopped moving.</w:t>
      </w:r>
    </w:p>
    <w:p w14:paraId="72B57AB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4F887427">
          <v:rect id="_x0000_i1117" style="width:0;height:1.5pt" o:hrstd="t" o:hr="t" fillcolor="#a0a0a0" stroked="f"/>
        </w:pict>
      </w:r>
    </w:p>
    <w:p w14:paraId="37323A2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officials arrived the following morning.</w:t>
      </w:r>
    </w:p>
    <w:p w14:paraId="1CEE3C3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Two men. Clean clothes. Careful language.</w:t>
      </w:r>
    </w:p>
    <w:p w14:paraId="7A8802F5" w14:textId="654DDBF6"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 xml:space="preserve">They stood just inside the doorway, as if crossing fully into the room would require a </w:t>
      </w:r>
      <w:r w:rsidR="0001705D" w:rsidRPr="008D1207">
        <w:rPr>
          <w:rFonts w:ascii="Times New Roman" w:hAnsi="Times New Roman" w:cs="Times New Roman"/>
          <w:sz w:val="32"/>
          <w:szCs w:val="32"/>
        </w:rPr>
        <w:t>commitment,</w:t>
      </w:r>
      <w:r w:rsidRPr="008D1207">
        <w:rPr>
          <w:rFonts w:ascii="Times New Roman" w:hAnsi="Times New Roman" w:cs="Times New Roman"/>
          <w:sz w:val="32"/>
          <w:szCs w:val="32"/>
        </w:rPr>
        <w:t xml:space="preserve"> they weren’t ready to make.</w:t>
      </w:r>
    </w:p>
    <w:p w14:paraId="4EE6651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“We believe there was an incident at sea,” one of them said.</w:t>
      </w:r>
    </w:p>
    <w:p w14:paraId="77C024F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watched his face, not his words.</w:t>
      </w:r>
    </w:p>
    <w:p w14:paraId="21566E1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There was no uncertainty in him. Only in the sentence.</w:t>
      </w:r>
    </w:p>
    <w:p w14:paraId="0BC982A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“We are continuing to investigate.”</w:t>
      </w:r>
    </w:p>
    <w:p w14:paraId="4CA7146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That meant nothing.</w:t>
      </w:r>
    </w:p>
    <w:p w14:paraId="40C62F9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“We have located debris consistent with the vessel.”</w:t>
      </w:r>
    </w:p>
    <w:p w14:paraId="0E1CD04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Consistent.</w:t>
      </w:r>
    </w:p>
    <w:p w14:paraId="0270245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Not confirmed. Not certain.</w:t>
      </w:r>
    </w:p>
    <w:p w14:paraId="232FF06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mother nodded once.</w:t>
      </w:r>
    </w:p>
    <w:p w14:paraId="0127945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one asked a question.</w:t>
      </w:r>
    </w:p>
    <w:p w14:paraId="6672990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40DCD58F">
          <v:rect id="_x0000_i1118" style="width:0;height:1.5pt" o:hrstd="t" o:hr="t" fillcolor="#a0a0a0" stroked="f"/>
        </w:pict>
      </w:r>
    </w:p>
    <w:p w14:paraId="5566AAE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In the days that followed, information came in pieces.</w:t>
      </w:r>
    </w:p>
    <w:p w14:paraId="5EB7CFD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storm had developed faster than expected.</w:t>
      </w:r>
    </w:p>
    <w:p w14:paraId="4CAD361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last signal had been weak.</w:t>
      </w:r>
    </w:p>
    <w:p w14:paraId="2C01A33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coordinates were not exact.</w:t>
      </w:r>
    </w:p>
    <w:p w14:paraId="55DE728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Response time had been delayed.</w:t>
      </w:r>
    </w:p>
    <w:p w14:paraId="51DC9C2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Each statement made sense on its own.</w:t>
      </w:r>
    </w:p>
    <w:p w14:paraId="1760633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Together, they didn’t.</w:t>
      </w:r>
    </w:p>
    <w:p w14:paraId="67CAC19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began to arrange them in his mind, not as explanations, but as steps.</w:t>
      </w:r>
    </w:p>
    <w:p w14:paraId="6870C54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forecast had changed.</w:t>
      </w:r>
    </w:p>
    <w:p w14:paraId="494DC47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boat had gone out anyway.</w:t>
      </w:r>
    </w:p>
    <w:p w14:paraId="477794A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signal had failed.</w:t>
      </w:r>
    </w:p>
    <w:p w14:paraId="518E88B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response had taken time.</w:t>
      </w:r>
    </w:p>
    <w:p w14:paraId="641F70E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single point of failure.</w:t>
      </w:r>
    </w:p>
    <w:p w14:paraId="253A3B8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 sequence.</w:t>
      </w:r>
    </w:p>
    <w:p w14:paraId="4609C6E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72F99D2C">
          <v:rect id="_x0000_i1119" style="width:0;height:1.5pt" o:hrstd="t" o:hr="t" fillcolor="#a0a0a0" stroked="f"/>
        </w:pict>
      </w:r>
    </w:p>
    <w:p w14:paraId="0020CCF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They left the coast two weeks later.</w:t>
      </w:r>
    </w:p>
    <w:p w14:paraId="0562C31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apartment in Medellín was smaller than the house they had left behind. The air felt different. Thicker. Closer. Sound didn’t travel the same way here. It stayed inside.</w:t>
      </w:r>
    </w:p>
    <w:p w14:paraId="38E23FA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His mother found work quickly.</w:t>
      </w:r>
    </w:p>
    <w:p w14:paraId="5AB03DF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house she worked in was quiet. Controlled. Everything had a place. Deliveries arrived on schedule. People moved in and out without hesitation.</w:t>
      </w:r>
    </w:p>
    <w:p w14:paraId="3646406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noticed something immediately.</w:t>
      </w:r>
    </w:p>
    <w:p w14:paraId="4021FCD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Nothing here seemed uncertain.</w:t>
      </w:r>
    </w:p>
    <w:p w14:paraId="72EED31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6D0F9319">
          <v:rect id="_x0000_i1120" style="width:0;height:1.5pt" o:hrstd="t" o:hr="t" fillcolor="#a0a0a0" stroked="f"/>
        </w:pict>
      </w:r>
    </w:p>
    <w:p w14:paraId="4F2548F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The first time he was asked to carry something, it didn’t feel like a request.</w:t>
      </w:r>
    </w:p>
    <w:p w14:paraId="646DE2C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“Take this to the address,” the man said, handing him a small package. “Give it to the woman. She’ll be expecting you.”</w:t>
      </w:r>
    </w:p>
    <w:p w14:paraId="66A105F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looked at the package. It was ordinary. Wrapped cleanly. No markings.</w:t>
      </w:r>
    </w:p>
    <w:p w14:paraId="4A6DC3B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“Is it important?” he asked.</w:t>
      </w:r>
    </w:p>
    <w:p w14:paraId="6FFB3E0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man smiled slightly.</w:t>
      </w:r>
    </w:p>
    <w:p w14:paraId="1487122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“Everything is important.”</w:t>
      </w:r>
    </w:p>
    <w:p w14:paraId="1CD0D90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took it.</w:t>
      </w:r>
    </w:p>
    <w:p w14:paraId="1323DB5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He walked the route exactly as he had been told. No one stopped him. No one looked twice.</w:t>
      </w:r>
    </w:p>
    <w:p w14:paraId="61A21F4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woman opened the door before he knocked.</w:t>
      </w:r>
    </w:p>
    <w:p w14:paraId="2396A0A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“Thank you,” she said, taking the package.</w:t>
      </w:r>
    </w:p>
    <w:p w14:paraId="649D6FB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door closed.</w:t>
      </w:r>
    </w:p>
    <w:p w14:paraId="06D4C6C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Nothing happened.</w:t>
      </w:r>
    </w:p>
    <w:p w14:paraId="2BD9C82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098B1880">
          <v:rect id="_x0000_i1121" style="width:0;height:1.5pt" o:hrstd="t" o:hr="t" fillcolor="#a0a0a0" stroked="f"/>
        </w:pict>
      </w:r>
    </w:p>
    <w:p w14:paraId="5CE1866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More tasks followed.</w:t>
      </w:r>
    </w:p>
    <w:p w14:paraId="52EDA9E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Different routes. Different items. Always simple. Always uneventful.</w:t>
      </w:r>
    </w:p>
    <w:p w14:paraId="029CF61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began to notice patterns.</w:t>
      </w:r>
    </w:p>
    <w:p w14:paraId="5A9A8A8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Who was seen. Who wasn’t.</w:t>
      </w:r>
    </w:p>
    <w:p w14:paraId="75C14EA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Which streets had attention. Which didn’t.</w:t>
      </w:r>
    </w:p>
    <w:p w14:paraId="13F29BC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What moved easily. What didn’t.</w:t>
      </w:r>
    </w:p>
    <w:p w14:paraId="5D4F161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wasn’t about hiding.</w:t>
      </w:r>
    </w:p>
    <w:p w14:paraId="3E0FEA7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was about moving where no one was looking.</w:t>
      </w:r>
    </w:p>
    <w:p w14:paraId="03A2BD3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3837A810">
          <v:rect id="_x0000_i1122" style="width:0;height:1.5pt" o:hrstd="t" o:hr="t" fillcolor="#a0a0a0" stroked="f"/>
        </w:pict>
      </w:r>
    </w:p>
    <w:p w14:paraId="15417C4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At the university, they spoke about systems in formal terms.</w:t>
      </w:r>
    </w:p>
    <w:p w14:paraId="0C48E04C" w14:textId="5F96BB7D"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 xml:space="preserve">Supply </w:t>
      </w:r>
      <w:r w:rsidR="0001705D">
        <w:rPr>
          <w:rFonts w:ascii="Times New Roman" w:hAnsi="Times New Roman" w:cs="Times New Roman"/>
          <w:sz w:val="32"/>
          <w:szCs w:val="32"/>
        </w:rPr>
        <w:t>C</w:t>
      </w:r>
      <w:r w:rsidRPr="008D1207">
        <w:rPr>
          <w:rFonts w:ascii="Times New Roman" w:hAnsi="Times New Roman" w:cs="Times New Roman"/>
          <w:sz w:val="32"/>
          <w:szCs w:val="32"/>
        </w:rPr>
        <w:t xml:space="preserve">hains. Efficiency. </w:t>
      </w:r>
      <w:r w:rsidR="0001705D">
        <w:rPr>
          <w:rFonts w:ascii="Times New Roman" w:hAnsi="Times New Roman" w:cs="Times New Roman"/>
          <w:sz w:val="32"/>
          <w:szCs w:val="32"/>
        </w:rPr>
        <w:t xml:space="preserve">Cash </w:t>
      </w:r>
      <w:r w:rsidRPr="008D1207">
        <w:rPr>
          <w:rFonts w:ascii="Times New Roman" w:hAnsi="Times New Roman" w:cs="Times New Roman"/>
          <w:sz w:val="32"/>
          <w:szCs w:val="32"/>
        </w:rPr>
        <w:t>Flow.</w:t>
      </w:r>
    </w:p>
    <w:p w14:paraId="62D181C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listened, but he had already seen it.</w:t>
      </w:r>
    </w:p>
    <w:p w14:paraId="1A6D662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diagrams on the board were clean. Predictable. Logical.</w:t>
      </w:r>
    </w:p>
    <w:p w14:paraId="71F5718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Real systems were not.</w:t>
      </w:r>
    </w:p>
    <w:p w14:paraId="70108C0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They had gaps.</w:t>
      </w:r>
    </w:p>
    <w:p w14:paraId="45D8AF8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And the gaps were where things moved.</w:t>
      </w:r>
    </w:p>
    <w:p w14:paraId="24D19BF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4A37452E">
          <v:rect id="_x0000_i1123" style="width:0;height:1.5pt" o:hrstd="t" o:hr="t" fillcolor="#a0a0a0" stroked="f"/>
        </w:pict>
      </w:r>
    </w:p>
    <w:p w14:paraId="1858293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first cartel fell quietly.</w:t>
      </w:r>
    </w:p>
    <w:p w14:paraId="09330E5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Not all at once. Not dramatically.</w:t>
      </w:r>
    </w:p>
    <w:p w14:paraId="06B8BDE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Mistakes accumulated. Shipments failed. People were taken.</w:t>
      </w:r>
    </w:p>
    <w:p w14:paraId="785ADCA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watched the response.</w:t>
      </w:r>
    </w:p>
    <w:p w14:paraId="50D0BFC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Too many conversations. Too many decisions made too late.</w:t>
      </w:r>
    </w:p>
    <w:p w14:paraId="735AE52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system slowed under pressure.</w:t>
      </w:r>
    </w:p>
    <w:p w14:paraId="0114EBAC"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That was the weakness.</w:t>
      </w:r>
    </w:p>
    <w:p w14:paraId="1AA1E07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4565C79C">
          <v:rect id="_x0000_i1124" style="width:0;height:1.5pt" o:hrstd="t" o:hr="t" fillcolor="#a0a0a0" stroked="f"/>
        </w:pict>
      </w:r>
    </w:p>
    <w:p w14:paraId="4F2C9A1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Escobar organization was different.</w:t>
      </w:r>
    </w:p>
    <w:p w14:paraId="7D20EC9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Faster. Larger. More controlled.</w:t>
      </w:r>
    </w:p>
    <w:p w14:paraId="732138D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For a time, it worked.</w:t>
      </w:r>
    </w:p>
    <w:p w14:paraId="5C8F789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But it was loud.</w:t>
      </w:r>
    </w:p>
    <w:p w14:paraId="0711E78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Money moved in visible ways. Violence created attention. Attention created pressure.</w:t>
      </w:r>
    </w:p>
    <w:p w14:paraId="54EC52D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watched the same pattern begin again, just at a higher level.</w:t>
      </w:r>
    </w:p>
    <w:p w14:paraId="0932639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more efficient it became, the more exposed it became.</w:t>
      </w:r>
    </w:p>
    <w:p w14:paraId="6D24344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6CA7739A">
          <v:rect id="_x0000_i1125" style="width:0;height:1.5pt" o:hrstd="t" o:hr="t" fillcolor="#a0a0a0" stroked="f"/>
        </w:pict>
      </w:r>
    </w:p>
    <w:p w14:paraId="20F69B7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When it ended, it didn’t surprise him.</w:t>
      </w:r>
    </w:p>
    <w:p w14:paraId="2FB771C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confirmed what he already understood.</w:t>
      </w:r>
    </w:p>
    <w:p w14:paraId="2B94028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Systems fail where they depend on people.</w:t>
      </w:r>
    </w:p>
    <w:p w14:paraId="6831FA3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On decisions.</w:t>
      </w:r>
    </w:p>
    <w:p w14:paraId="6057FB0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On visibility.</w:t>
      </w:r>
    </w:p>
    <w:p w14:paraId="2A45EB2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6F0AC32B">
          <v:rect id="_x0000_i1126" style="width:0;height:1.5pt" o:hrstd="t" o:hr="t" fillcolor="#a0a0a0" stroked="f"/>
        </w:pict>
      </w:r>
    </w:p>
    <w:p w14:paraId="5759EB36"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He began to think differently.</w:t>
      </w:r>
    </w:p>
    <w:p w14:paraId="2FA1667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Not about how to move something.</w:t>
      </w:r>
    </w:p>
    <w:p w14:paraId="5DE5842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But how things already moved.</w:t>
      </w:r>
    </w:p>
    <w:p w14:paraId="490BB59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Air travel.</w:t>
      </w:r>
    </w:p>
    <w:p w14:paraId="6142517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Retail.</w:t>
      </w:r>
    </w:p>
    <w:p w14:paraId="483D67B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Luggage.</w:t>
      </w:r>
    </w:p>
    <w:p w14:paraId="76C033D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Objects passing through layers of control without interruption.</w:t>
      </w:r>
    </w:p>
    <w:p w14:paraId="4690A11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Carried by people who were never questioned.</w:t>
      </w:r>
    </w:p>
    <w:p w14:paraId="3580797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0AEE3BF0">
          <v:rect id="_x0000_i1127" style="width:0;height:1.5pt" o:hrstd="t" o:hr="t" fillcolor="#a0a0a0" stroked="f"/>
        </w:pict>
      </w:r>
    </w:p>
    <w:p w14:paraId="1CC0DE71"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first test was small.</w:t>
      </w:r>
    </w:p>
    <w:p w14:paraId="2E22537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 single bag.</w:t>
      </w:r>
    </w:p>
    <w:p w14:paraId="75E8E1D5"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 controlled route.</w:t>
      </w:r>
    </w:p>
    <w:p w14:paraId="022C8DE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risk.</w:t>
      </w:r>
    </w:p>
    <w:p w14:paraId="024CDBE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moved cleanly.</w:t>
      </w:r>
    </w:p>
    <w:p w14:paraId="599D89A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delay. No inspection.</w:t>
      </w:r>
    </w:p>
    <w:p w14:paraId="0BB6E73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attention.</w:t>
      </w:r>
    </w:p>
    <w:p w14:paraId="02D0FE7A"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707E2EA4">
          <v:rect id="_x0000_i1128" style="width:0;height:1.5pt" o:hrstd="t" o:hr="t" fillcolor="#a0a0a0" stroked="f"/>
        </w:pict>
      </w:r>
    </w:p>
    <w:p w14:paraId="26BF4B77"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He refined it.</w:t>
      </w:r>
    </w:p>
    <w:p w14:paraId="13BED01B"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lastRenderedPageBreak/>
        <w:t>Separated the roles.</w:t>
      </w:r>
    </w:p>
    <w:p w14:paraId="1A4244F2"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Removed knowledge.</w:t>
      </w:r>
    </w:p>
    <w:p w14:paraId="7B5BC70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Built the process so no one person understood the whole.</w:t>
      </w:r>
    </w:p>
    <w:p w14:paraId="0AEF9D48"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system didn’t rely on trust.</w:t>
      </w:r>
    </w:p>
    <w:p w14:paraId="2571941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relied on normal behavior.</w:t>
      </w:r>
    </w:p>
    <w:p w14:paraId="114C2F3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pict w14:anchorId="33D03C38">
          <v:rect id="_x0000_i1129" style="width:0;height:1.5pt" o:hrstd="t" o:hr="t" fillcolor="#a0a0a0" stroked="f"/>
        </w:pict>
      </w:r>
    </w:p>
    <w:p w14:paraId="32BD506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At the airport, he stood at a distance, watching.</w:t>
      </w:r>
    </w:p>
    <w:p w14:paraId="23C1D144"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A traveler walked past security, pulling a suitcase behind him. No hesitation. No concern.</w:t>
      </w:r>
    </w:p>
    <w:p w14:paraId="5D85D560"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bag moved forward, exactly as it was supposed to.</w:t>
      </w:r>
    </w:p>
    <w:p w14:paraId="72579C23"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one stopped it.</w:t>
      </w:r>
    </w:p>
    <w:p w14:paraId="260DE9DF"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No one asked a question.</w:t>
      </w:r>
    </w:p>
    <w:p w14:paraId="7ED1CCED"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Rodrigo Salazar Vega watched until it disappeared from view.</w:t>
      </w:r>
    </w:p>
    <w:p w14:paraId="51AF93C9"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Then he turned and walked away.</w:t>
      </w:r>
    </w:p>
    <w:p w14:paraId="57C5713E" w14:textId="77777777" w:rsidR="008D1207" w:rsidRPr="008D1207"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The system had not been defeated.</w:t>
      </w:r>
    </w:p>
    <w:p w14:paraId="65E76A4A" w14:textId="2381391F" w:rsidR="003C1682" w:rsidRPr="00471399" w:rsidRDefault="008D1207" w:rsidP="0001705D">
      <w:pPr>
        <w:jc w:val="left"/>
        <w:rPr>
          <w:rFonts w:ascii="Times New Roman" w:hAnsi="Times New Roman" w:cs="Times New Roman"/>
          <w:sz w:val="32"/>
          <w:szCs w:val="32"/>
        </w:rPr>
      </w:pPr>
      <w:r w:rsidRPr="008D1207">
        <w:rPr>
          <w:rFonts w:ascii="Times New Roman" w:hAnsi="Times New Roman" w:cs="Times New Roman"/>
          <w:sz w:val="32"/>
          <w:szCs w:val="32"/>
        </w:rPr>
        <w:t>It had been understood.</w:t>
      </w:r>
    </w:p>
    <w:sectPr w:rsidR="003C1682" w:rsidRPr="00471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07"/>
    <w:rsid w:val="00005F6D"/>
    <w:rsid w:val="0001705D"/>
    <w:rsid w:val="003963CE"/>
    <w:rsid w:val="003C1682"/>
    <w:rsid w:val="00471399"/>
    <w:rsid w:val="004C630F"/>
    <w:rsid w:val="008D1207"/>
    <w:rsid w:val="0096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7AE9"/>
  <w15:chartTrackingRefBased/>
  <w15:docId w15:val="{762245DC-33A1-46F1-9E84-946099C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2026-03-19T21:26:00Z</dcterms:created>
  <dcterms:modified xsi:type="dcterms:W3CDTF">2026-03-19T23:11:00Z</dcterms:modified>
</cp:coreProperties>
</file>