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0012" w14:textId="3A6CD6BE" w:rsidR="00FB5B6C"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Port Louis</w:t>
      </w:r>
      <w:r w:rsidR="00F335FF">
        <w:rPr>
          <w:rFonts w:asciiTheme="majorBidi" w:hAnsiTheme="majorBidi" w:cstheme="majorBidi"/>
          <w:b/>
          <w:bCs/>
          <w:sz w:val="36"/>
          <w:szCs w:val="36"/>
        </w:rPr>
        <w:t>,</w:t>
      </w:r>
      <w:r w:rsidRPr="002A37FA">
        <w:rPr>
          <w:rFonts w:asciiTheme="majorBidi" w:hAnsiTheme="majorBidi" w:cstheme="majorBidi"/>
          <w:b/>
          <w:bCs/>
          <w:sz w:val="36"/>
          <w:szCs w:val="36"/>
        </w:rPr>
        <w:t xml:space="preserve"> Mauritius</w:t>
      </w:r>
      <w:r>
        <w:rPr>
          <w:rFonts w:asciiTheme="majorBidi" w:hAnsiTheme="majorBidi" w:cstheme="majorBidi"/>
          <w:b/>
          <w:bCs/>
          <w:sz w:val="36"/>
          <w:szCs w:val="36"/>
        </w:rPr>
        <w:t xml:space="preserve"> Walking Tour</w:t>
      </w:r>
    </w:p>
    <w:p w14:paraId="28B36BD7" w14:textId="77777777" w:rsidR="002A37FA" w:rsidRPr="002A37FA" w:rsidRDefault="002A37FA" w:rsidP="002A37FA">
      <w:pPr>
        <w:ind w:left="0" w:firstLine="0"/>
        <w:rPr>
          <w:rFonts w:asciiTheme="majorBidi" w:hAnsiTheme="majorBidi" w:cstheme="majorBidi"/>
          <w:sz w:val="36"/>
          <w:szCs w:val="36"/>
        </w:rPr>
      </w:pPr>
      <w:r w:rsidRPr="002A37FA">
        <w:rPr>
          <w:rFonts w:asciiTheme="majorBidi" w:hAnsiTheme="majorBidi" w:cstheme="majorBidi"/>
          <w:b/>
          <w:bCs/>
          <w:sz w:val="36"/>
          <w:szCs w:val="36"/>
        </w:rPr>
        <w:t>Important Notes Before You Start:</w:t>
      </w:r>
    </w:p>
    <w:p w14:paraId="063CCF61" w14:textId="77777777" w:rsidR="002A37FA" w:rsidRPr="002A37FA" w:rsidRDefault="002A37FA" w:rsidP="002A37FA">
      <w:pPr>
        <w:numPr>
          <w:ilvl w:val="0"/>
          <w:numId w:val="1"/>
        </w:numPr>
        <w:rPr>
          <w:rFonts w:asciiTheme="majorBidi" w:hAnsiTheme="majorBidi" w:cstheme="majorBidi"/>
          <w:sz w:val="36"/>
          <w:szCs w:val="36"/>
        </w:rPr>
      </w:pPr>
      <w:r w:rsidRPr="002A37FA">
        <w:rPr>
          <w:rFonts w:asciiTheme="majorBidi" w:hAnsiTheme="majorBidi" w:cstheme="majorBidi"/>
          <w:b/>
          <w:bCs/>
          <w:sz w:val="36"/>
          <w:szCs w:val="36"/>
        </w:rPr>
        <w:t>Safety:</w:t>
      </w:r>
      <w:r w:rsidRPr="002A37FA">
        <w:rPr>
          <w:rFonts w:asciiTheme="majorBidi" w:hAnsiTheme="majorBidi" w:cstheme="majorBidi"/>
          <w:sz w:val="36"/>
          <w:szCs w:val="36"/>
        </w:rPr>
        <w:t xml:space="preserve"> Port Louis is generally safe during the day but can be very busy. Be vigilant against pickpocketing in crowded markets and areas. It's a working city that largely empties out after business hours, so it's best to complete this tour in the morning and early afternoon.</w:t>
      </w:r>
    </w:p>
    <w:p w14:paraId="65EC7F86" w14:textId="77777777" w:rsidR="002A37FA" w:rsidRPr="002A37FA" w:rsidRDefault="002A37FA" w:rsidP="002A37FA">
      <w:pPr>
        <w:numPr>
          <w:ilvl w:val="0"/>
          <w:numId w:val="1"/>
        </w:numPr>
        <w:rPr>
          <w:rFonts w:asciiTheme="majorBidi" w:hAnsiTheme="majorBidi" w:cstheme="majorBidi"/>
          <w:sz w:val="36"/>
          <w:szCs w:val="36"/>
        </w:rPr>
      </w:pPr>
      <w:r w:rsidRPr="002A37FA">
        <w:rPr>
          <w:rFonts w:asciiTheme="majorBidi" w:hAnsiTheme="majorBidi" w:cstheme="majorBidi"/>
          <w:b/>
          <w:bCs/>
          <w:sz w:val="36"/>
          <w:szCs w:val="36"/>
        </w:rPr>
        <w:t>Pace &amp; Climate:</w:t>
      </w:r>
      <w:r w:rsidRPr="002A37FA">
        <w:rPr>
          <w:rFonts w:asciiTheme="majorBidi" w:hAnsiTheme="majorBidi" w:cstheme="majorBidi"/>
          <w:sz w:val="36"/>
          <w:szCs w:val="36"/>
        </w:rPr>
        <w:t xml:space="preserve"> Mauritius is tropical and humid. This walk is mostly flat but covers 3-4 km (2-2.5 miles). Start early to avoid the midday heat. Carry water, wear a hat, and use sunscreen.</w:t>
      </w:r>
    </w:p>
    <w:p w14:paraId="3CE515DD" w14:textId="77777777" w:rsidR="002A37FA" w:rsidRPr="002A37FA" w:rsidRDefault="002A37FA" w:rsidP="002A37FA">
      <w:pPr>
        <w:numPr>
          <w:ilvl w:val="0"/>
          <w:numId w:val="1"/>
        </w:numPr>
        <w:rPr>
          <w:rFonts w:asciiTheme="majorBidi" w:hAnsiTheme="majorBidi" w:cstheme="majorBidi"/>
          <w:sz w:val="36"/>
          <w:szCs w:val="36"/>
        </w:rPr>
      </w:pPr>
      <w:r w:rsidRPr="002A37FA">
        <w:rPr>
          <w:rFonts w:asciiTheme="majorBidi" w:hAnsiTheme="majorBidi" w:cstheme="majorBidi"/>
          <w:b/>
          <w:bCs/>
          <w:sz w:val="36"/>
          <w:szCs w:val="36"/>
        </w:rPr>
        <w:t>Currency:</w:t>
      </w:r>
      <w:r w:rsidRPr="002A37FA">
        <w:rPr>
          <w:rFonts w:asciiTheme="majorBidi" w:hAnsiTheme="majorBidi" w:cstheme="majorBidi"/>
          <w:sz w:val="36"/>
          <w:szCs w:val="36"/>
        </w:rPr>
        <w:t xml:space="preserve"> Have Mauritian Rupees (MUR) for market purchases, street food, and small entries. Credit cards are accepted in larger shops and malls.</w:t>
      </w:r>
    </w:p>
    <w:p w14:paraId="3B84A57D" w14:textId="77777777" w:rsidR="002A37FA" w:rsidRPr="002A37FA" w:rsidRDefault="002A37FA" w:rsidP="002A37FA">
      <w:pPr>
        <w:numPr>
          <w:ilvl w:val="0"/>
          <w:numId w:val="1"/>
        </w:numPr>
        <w:rPr>
          <w:rFonts w:asciiTheme="majorBidi" w:hAnsiTheme="majorBidi" w:cstheme="majorBidi"/>
          <w:sz w:val="36"/>
          <w:szCs w:val="36"/>
        </w:rPr>
      </w:pPr>
      <w:r w:rsidRPr="002A37FA">
        <w:rPr>
          <w:rFonts w:asciiTheme="majorBidi" w:hAnsiTheme="majorBidi" w:cstheme="majorBidi"/>
          <w:b/>
          <w:bCs/>
          <w:sz w:val="36"/>
          <w:szCs w:val="36"/>
        </w:rPr>
        <w:t>Day of the Week:</w:t>
      </w:r>
      <w:r w:rsidRPr="002A37FA">
        <w:rPr>
          <w:rFonts w:asciiTheme="majorBidi" w:hAnsiTheme="majorBidi" w:cstheme="majorBidi"/>
          <w:sz w:val="36"/>
          <w:szCs w:val="36"/>
        </w:rPr>
        <w:t xml:space="preserve"> If your cruise arrives on a </w:t>
      </w:r>
      <w:r w:rsidRPr="002A37FA">
        <w:rPr>
          <w:rFonts w:asciiTheme="majorBidi" w:hAnsiTheme="majorBidi" w:cstheme="majorBidi"/>
          <w:b/>
          <w:bCs/>
          <w:sz w:val="36"/>
          <w:szCs w:val="36"/>
        </w:rPr>
        <w:t>Saturday afternoon or a Sunday</w:t>
      </w:r>
      <w:r w:rsidRPr="002A37FA">
        <w:rPr>
          <w:rFonts w:asciiTheme="majorBidi" w:hAnsiTheme="majorBidi" w:cstheme="majorBidi"/>
          <w:sz w:val="36"/>
          <w:szCs w:val="36"/>
        </w:rPr>
        <w:t>, note that the Central Market and many smaller shops will be closed. The Caudan Waterfront will be your main hub on those days.</w:t>
      </w:r>
    </w:p>
    <w:p w14:paraId="6ACD7CF5" w14:textId="77777777" w:rsidR="002A37FA" w:rsidRPr="002A37FA" w:rsidRDefault="002A37FA" w:rsidP="002A37FA">
      <w:pPr>
        <w:ind w:left="0" w:firstLine="0"/>
        <w:rPr>
          <w:rFonts w:asciiTheme="majorBidi" w:hAnsiTheme="majorBidi" w:cstheme="majorBidi"/>
          <w:sz w:val="36"/>
          <w:szCs w:val="36"/>
        </w:rPr>
      </w:pPr>
      <w:r w:rsidRPr="002A37FA">
        <w:rPr>
          <w:rFonts w:asciiTheme="majorBidi" w:hAnsiTheme="majorBidi" w:cstheme="majorBidi"/>
          <w:sz w:val="36"/>
          <w:szCs w:val="36"/>
        </w:rPr>
        <w:pict w14:anchorId="1806EEE9">
          <v:rect id="_x0000_i1043" style="width:0;height:1.5pt" o:hralign="center" o:hrstd="t" o:hr="t" fillcolor="#a0a0a0" stroked="f"/>
        </w:pict>
      </w:r>
    </w:p>
    <w:p w14:paraId="683FA6F5"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Tour Overview</w:t>
      </w:r>
    </w:p>
    <w:p w14:paraId="6CF4EAD4" w14:textId="77777777" w:rsidR="002A37FA" w:rsidRPr="002A37FA" w:rsidRDefault="002A37FA" w:rsidP="002A37FA">
      <w:pPr>
        <w:numPr>
          <w:ilvl w:val="0"/>
          <w:numId w:val="2"/>
        </w:numPr>
        <w:rPr>
          <w:rFonts w:asciiTheme="majorBidi" w:hAnsiTheme="majorBidi" w:cstheme="majorBidi"/>
          <w:sz w:val="36"/>
          <w:szCs w:val="36"/>
        </w:rPr>
      </w:pPr>
      <w:r w:rsidRPr="002A37FA">
        <w:rPr>
          <w:rFonts w:asciiTheme="majorBidi" w:hAnsiTheme="majorBidi" w:cstheme="majorBidi"/>
          <w:b/>
          <w:bCs/>
          <w:sz w:val="36"/>
          <w:szCs w:val="36"/>
        </w:rPr>
        <w:t>Start/End:</w:t>
      </w:r>
      <w:r w:rsidRPr="002A37FA">
        <w:rPr>
          <w:rFonts w:asciiTheme="majorBidi" w:hAnsiTheme="majorBidi" w:cstheme="majorBidi"/>
          <w:sz w:val="36"/>
          <w:szCs w:val="36"/>
        </w:rPr>
        <w:t xml:space="preserve"> Port Louis Cruise Terminal (Welcome Gate)</w:t>
      </w:r>
    </w:p>
    <w:p w14:paraId="0AE1C174" w14:textId="77777777" w:rsidR="002A37FA" w:rsidRPr="002A37FA" w:rsidRDefault="002A37FA" w:rsidP="002A37FA">
      <w:pPr>
        <w:numPr>
          <w:ilvl w:val="0"/>
          <w:numId w:val="2"/>
        </w:numPr>
        <w:rPr>
          <w:rFonts w:asciiTheme="majorBidi" w:hAnsiTheme="majorBidi" w:cstheme="majorBidi"/>
          <w:sz w:val="36"/>
          <w:szCs w:val="36"/>
        </w:rPr>
      </w:pPr>
      <w:r w:rsidRPr="002A37FA">
        <w:rPr>
          <w:rFonts w:asciiTheme="majorBidi" w:hAnsiTheme="majorBidi" w:cstheme="majorBidi"/>
          <w:b/>
          <w:bCs/>
          <w:sz w:val="36"/>
          <w:szCs w:val="36"/>
        </w:rPr>
        <w:t>Total Walking Time:</w:t>
      </w:r>
      <w:r w:rsidRPr="002A37FA">
        <w:rPr>
          <w:rFonts w:asciiTheme="majorBidi" w:hAnsiTheme="majorBidi" w:cstheme="majorBidi"/>
          <w:sz w:val="36"/>
          <w:szCs w:val="36"/>
        </w:rPr>
        <w:t xml:space="preserve"> Approx. 1.5 hours (without stops)</w:t>
      </w:r>
    </w:p>
    <w:p w14:paraId="11C72B20" w14:textId="77777777" w:rsidR="002A37FA" w:rsidRPr="002A37FA" w:rsidRDefault="002A37FA" w:rsidP="002A37FA">
      <w:pPr>
        <w:numPr>
          <w:ilvl w:val="0"/>
          <w:numId w:val="2"/>
        </w:numPr>
        <w:rPr>
          <w:rFonts w:asciiTheme="majorBidi" w:hAnsiTheme="majorBidi" w:cstheme="majorBidi"/>
          <w:sz w:val="36"/>
          <w:szCs w:val="36"/>
        </w:rPr>
      </w:pPr>
      <w:r w:rsidRPr="002A37FA">
        <w:rPr>
          <w:rFonts w:asciiTheme="majorBidi" w:hAnsiTheme="majorBidi" w:cstheme="majorBidi"/>
          <w:b/>
          <w:bCs/>
          <w:sz w:val="36"/>
          <w:szCs w:val="36"/>
        </w:rPr>
        <w:t>Total Time with Stops:</w:t>
      </w:r>
      <w:r w:rsidRPr="002A37FA">
        <w:rPr>
          <w:rFonts w:asciiTheme="majorBidi" w:hAnsiTheme="majorBidi" w:cstheme="majorBidi"/>
          <w:sz w:val="36"/>
          <w:szCs w:val="36"/>
        </w:rPr>
        <w:t xml:space="preserve"> 4 - 6 hours</w:t>
      </w:r>
    </w:p>
    <w:p w14:paraId="20CE3601" w14:textId="77777777" w:rsidR="002A37FA" w:rsidRPr="002A37FA" w:rsidRDefault="002A37FA" w:rsidP="002A37FA">
      <w:pPr>
        <w:numPr>
          <w:ilvl w:val="0"/>
          <w:numId w:val="2"/>
        </w:numPr>
        <w:rPr>
          <w:rFonts w:asciiTheme="majorBidi" w:hAnsiTheme="majorBidi" w:cstheme="majorBidi"/>
          <w:sz w:val="36"/>
          <w:szCs w:val="36"/>
        </w:rPr>
      </w:pPr>
      <w:r w:rsidRPr="002A37FA">
        <w:rPr>
          <w:rFonts w:asciiTheme="majorBidi" w:hAnsiTheme="majorBidi" w:cstheme="majorBidi"/>
          <w:b/>
          <w:bCs/>
          <w:sz w:val="36"/>
          <w:szCs w:val="36"/>
        </w:rPr>
        <w:t>Highlights:</w:t>
      </w:r>
      <w:r w:rsidRPr="002A37FA">
        <w:rPr>
          <w:rFonts w:asciiTheme="majorBidi" w:hAnsiTheme="majorBidi" w:cstheme="majorBidi"/>
          <w:sz w:val="36"/>
          <w:szCs w:val="36"/>
        </w:rPr>
        <w:t xml:space="preserve"> Aapravasi Ghat, Central Market, Jummah Mosque, Chinatown, Champ de Mars, and Caudan Waterfront.</w:t>
      </w:r>
    </w:p>
    <w:p w14:paraId="21FA93DD" w14:textId="77777777" w:rsidR="002A37FA" w:rsidRPr="002A37FA" w:rsidRDefault="002A37FA" w:rsidP="002A37FA">
      <w:pPr>
        <w:ind w:left="0" w:firstLine="0"/>
        <w:rPr>
          <w:rFonts w:asciiTheme="majorBidi" w:hAnsiTheme="majorBidi" w:cstheme="majorBidi"/>
          <w:sz w:val="36"/>
          <w:szCs w:val="36"/>
        </w:rPr>
      </w:pPr>
      <w:r w:rsidRPr="002A37FA">
        <w:rPr>
          <w:rFonts w:asciiTheme="majorBidi" w:hAnsiTheme="majorBidi" w:cstheme="majorBidi"/>
          <w:sz w:val="36"/>
          <w:szCs w:val="36"/>
        </w:rPr>
        <w:pict w14:anchorId="5D082E6B">
          <v:rect id="_x0000_i1044" style="width:0;height:1.5pt" o:hralign="center" o:hrstd="t" o:hr="t" fillcolor="#a0a0a0" stroked="f"/>
        </w:pict>
      </w:r>
    </w:p>
    <w:p w14:paraId="25075469"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The Walking Tour Itself</w:t>
      </w:r>
    </w:p>
    <w:p w14:paraId="253E12CB"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1. Start: Port Louis Cruise Terminal</w:t>
      </w:r>
    </w:p>
    <w:p w14:paraId="5963B6A2" w14:textId="77777777" w:rsidR="002A37FA" w:rsidRPr="002A37FA" w:rsidRDefault="002A37FA" w:rsidP="002A37FA">
      <w:pPr>
        <w:numPr>
          <w:ilvl w:val="0"/>
          <w:numId w:val="3"/>
        </w:numPr>
        <w:rPr>
          <w:rFonts w:asciiTheme="majorBidi" w:hAnsiTheme="majorBidi" w:cstheme="majorBidi"/>
          <w:sz w:val="36"/>
          <w:szCs w:val="36"/>
        </w:rPr>
      </w:pPr>
      <w:r w:rsidRPr="002A37FA">
        <w:rPr>
          <w:rFonts w:asciiTheme="majorBidi" w:hAnsiTheme="majorBidi" w:cstheme="majorBidi"/>
          <w:sz w:val="36"/>
          <w:szCs w:val="36"/>
        </w:rPr>
        <w:t>From the Welcome Gate, you'll get your first view of the city nestled between the sea and the dramatic, jagged Moka Mountain Range.</w:t>
      </w:r>
    </w:p>
    <w:p w14:paraId="61624A3A"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2. Stop: Aapravasi Ghat (UNESCO World Heritage Site)</w:t>
      </w:r>
    </w:p>
    <w:p w14:paraId="12C68A0F" w14:textId="77777777" w:rsidR="002A37FA" w:rsidRPr="002A37FA" w:rsidRDefault="002A37FA" w:rsidP="002A37FA">
      <w:pPr>
        <w:numPr>
          <w:ilvl w:val="0"/>
          <w:numId w:val="4"/>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It's directly across the main road (President John Kennedy Street) from the cruise terminal. You literally cannot miss it.</w:t>
      </w:r>
    </w:p>
    <w:p w14:paraId="65AB2602" w14:textId="6F085C27" w:rsidR="002A37FA" w:rsidRPr="002A37FA" w:rsidRDefault="002A37FA" w:rsidP="002A37FA">
      <w:pPr>
        <w:numPr>
          <w:ilvl w:val="0"/>
          <w:numId w:val="4"/>
        </w:numPr>
        <w:rPr>
          <w:rFonts w:asciiTheme="majorBidi" w:hAnsiTheme="majorBidi" w:cstheme="majorBidi"/>
          <w:sz w:val="36"/>
          <w:szCs w:val="36"/>
        </w:rPr>
      </w:pPr>
      <w:r w:rsidRPr="002A37FA">
        <w:rPr>
          <w:rFonts w:asciiTheme="majorBidi" w:hAnsiTheme="majorBidi" w:cstheme="majorBidi"/>
          <w:b/>
          <w:bCs/>
          <w:sz w:val="36"/>
          <w:szCs w:val="36"/>
        </w:rPr>
        <w:t>What to See:</w:t>
      </w:r>
      <w:r w:rsidRPr="002A37FA">
        <w:rPr>
          <w:rFonts w:asciiTheme="majorBidi" w:hAnsiTheme="majorBidi" w:cstheme="majorBidi"/>
          <w:sz w:val="36"/>
          <w:szCs w:val="36"/>
        </w:rPr>
        <w:t xml:space="preserve"> This is one of the most important historical sites in Mauritius. It was the first British colony to receive indentured </w:t>
      </w:r>
      <w:r w:rsidRPr="002A37FA">
        <w:rPr>
          <w:rFonts w:asciiTheme="majorBidi" w:hAnsiTheme="majorBidi" w:cstheme="majorBidi"/>
          <w:sz w:val="36"/>
          <w:szCs w:val="36"/>
        </w:rPr>
        <w:t>laborers</w:t>
      </w:r>
      <w:r w:rsidRPr="002A37FA">
        <w:rPr>
          <w:rFonts w:asciiTheme="majorBidi" w:hAnsiTheme="majorBidi" w:cstheme="majorBidi"/>
          <w:sz w:val="36"/>
          <w:szCs w:val="36"/>
        </w:rPr>
        <w:t xml:space="preserve"> from India to work in the sugar cane fields after the abolition of slavery. The remains of the immigration depot are preserved here. The site is free to enter and offers excellent informative panels explaining a crucial chapter in Mauritian and world history.</w:t>
      </w:r>
    </w:p>
    <w:p w14:paraId="71DDFC48"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3. Stop: Central Market (Port Louis Bazaar)</w:t>
      </w:r>
    </w:p>
    <w:p w14:paraId="6C244306" w14:textId="77777777" w:rsidR="002A37FA" w:rsidRPr="002A37FA" w:rsidRDefault="002A37FA" w:rsidP="002A37FA">
      <w:pPr>
        <w:numPr>
          <w:ilvl w:val="0"/>
          <w:numId w:val="5"/>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From Aapravasi Ghat, walk west along the main road for about 10-15 minutes. The market's large, wrought-iron structure will be on your left.</w:t>
      </w:r>
    </w:p>
    <w:p w14:paraId="462C3A89" w14:textId="269BE525" w:rsidR="002A37FA" w:rsidRPr="002A37FA" w:rsidRDefault="002A37FA" w:rsidP="002A37FA">
      <w:pPr>
        <w:numPr>
          <w:ilvl w:val="0"/>
          <w:numId w:val="5"/>
        </w:numPr>
        <w:rPr>
          <w:rFonts w:asciiTheme="majorBidi" w:hAnsiTheme="majorBidi" w:cstheme="majorBidi"/>
          <w:sz w:val="36"/>
          <w:szCs w:val="36"/>
        </w:rPr>
      </w:pPr>
      <w:r w:rsidRPr="002A37FA">
        <w:rPr>
          <w:rFonts w:asciiTheme="majorBidi" w:hAnsiTheme="majorBidi" w:cstheme="majorBidi"/>
          <w:b/>
          <w:bCs/>
          <w:sz w:val="36"/>
          <w:szCs w:val="36"/>
        </w:rPr>
        <w:t>What to See &amp; Do:</w:t>
      </w:r>
      <w:r w:rsidRPr="002A37FA">
        <w:rPr>
          <w:rFonts w:asciiTheme="majorBidi" w:hAnsiTheme="majorBidi" w:cstheme="majorBidi"/>
          <w:sz w:val="36"/>
          <w:szCs w:val="36"/>
        </w:rPr>
        <w:t xml:space="preserve"> This is the vibrant, aromatic, and </w:t>
      </w:r>
      <w:r w:rsidRPr="002A37FA">
        <w:rPr>
          <w:rFonts w:asciiTheme="majorBidi" w:hAnsiTheme="majorBidi" w:cstheme="majorBidi"/>
          <w:sz w:val="36"/>
          <w:szCs w:val="36"/>
        </w:rPr>
        <w:t>colorful</w:t>
      </w:r>
      <w:r w:rsidRPr="002A37FA">
        <w:rPr>
          <w:rFonts w:asciiTheme="majorBidi" w:hAnsiTheme="majorBidi" w:cstheme="majorBidi"/>
          <w:sz w:val="36"/>
          <w:szCs w:val="36"/>
        </w:rPr>
        <w:t xml:space="preserve"> heart of Port Louis.</w:t>
      </w:r>
    </w:p>
    <w:p w14:paraId="29CE6F44" w14:textId="77777777" w:rsidR="002A37FA" w:rsidRPr="002A37FA" w:rsidRDefault="002A37FA" w:rsidP="002A37FA">
      <w:pPr>
        <w:numPr>
          <w:ilvl w:val="1"/>
          <w:numId w:val="5"/>
        </w:numPr>
        <w:rPr>
          <w:rFonts w:asciiTheme="majorBidi" w:hAnsiTheme="majorBidi" w:cstheme="majorBidi"/>
          <w:sz w:val="36"/>
          <w:szCs w:val="36"/>
        </w:rPr>
      </w:pPr>
      <w:r w:rsidRPr="002A37FA">
        <w:rPr>
          <w:rFonts w:asciiTheme="majorBidi" w:hAnsiTheme="majorBidi" w:cstheme="majorBidi"/>
          <w:b/>
          <w:bCs/>
          <w:sz w:val="36"/>
          <w:szCs w:val="36"/>
        </w:rPr>
        <w:t>Ground Floor:</w:t>
      </w:r>
      <w:r w:rsidRPr="002A37FA">
        <w:rPr>
          <w:rFonts w:asciiTheme="majorBidi" w:hAnsiTheme="majorBidi" w:cstheme="majorBidi"/>
          <w:sz w:val="36"/>
          <w:szCs w:val="36"/>
        </w:rPr>
        <w:t xml:space="preserve"> A feast for the senses with piles of exotic fruits, vegetables, and fragrant spices.</w:t>
      </w:r>
    </w:p>
    <w:p w14:paraId="6F8F40D8" w14:textId="1AE108E4" w:rsidR="002A37FA" w:rsidRPr="002A37FA" w:rsidRDefault="002A37FA" w:rsidP="002A37FA">
      <w:pPr>
        <w:numPr>
          <w:ilvl w:val="1"/>
          <w:numId w:val="5"/>
        </w:numPr>
        <w:rPr>
          <w:rFonts w:asciiTheme="majorBidi" w:hAnsiTheme="majorBidi" w:cstheme="majorBidi"/>
          <w:sz w:val="36"/>
          <w:szCs w:val="36"/>
        </w:rPr>
      </w:pPr>
      <w:r w:rsidRPr="002A37FA">
        <w:rPr>
          <w:rFonts w:asciiTheme="majorBidi" w:hAnsiTheme="majorBidi" w:cstheme="majorBidi"/>
          <w:b/>
          <w:bCs/>
          <w:sz w:val="36"/>
          <w:szCs w:val="36"/>
        </w:rPr>
        <w:t>Upstairs:</w:t>
      </w:r>
      <w:r w:rsidRPr="002A37FA">
        <w:rPr>
          <w:rFonts w:asciiTheme="majorBidi" w:hAnsiTheme="majorBidi" w:cstheme="majorBidi"/>
          <w:sz w:val="36"/>
          <w:szCs w:val="36"/>
        </w:rPr>
        <w:t xml:space="preserve"> The best place for souvenirs. You'll find model ships, </w:t>
      </w:r>
      <w:r w:rsidRPr="002A37FA">
        <w:rPr>
          <w:rFonts w:asciiTheme="majorBidi" w:hAnsiTheme="majorBidi" w:cstheme="majorBidi"/>
          <w:sz w:val="36"/>
          <w:szCs w:val="36"/>
        </w:rPr>
        <w:t>colorful</w:t>
      </w:r>
      <w:r w:rsidRPr="002A37FA">
        <w:rPr>
          <w:rFonts w:asciiTheme="majorBidi" w:hAnsiTheme="majorBidi" w:cstheme="majorBidi"/>
          <w:sz w:val="36"/>
          <w:szCs w:val="36"/>
        </w:rPr>
        <w:t xml:space="preserve"> textiles, and local crafts. </w:t>
      </w:r>
      <w:r w:rsidRPr="002A37FA">
        <w:rPr>
          <w:rFonts w:asciiTheme="majorBidi" w:hAnsiTheme="majorBidi" w:cstheme="majorBidi"/>
          <w:b/>
          <w:bCs/>
          <w:sz w:val="36"/>
          <w:szCs w:val="36"/>
        </w:rPr>
        <w:t>Remember to haggle politely.</w:t>
      </w:r>
    </w:p>
    <w:p w14:paraId="65B780B3" w14:textId="77777777" w:rsidR="002A37FA" w:rsidRPr="002A37FA" w:rsidRDefault="002A37FA" w:rsidP="002A37FA">
      <w:pPr>
        <w:numPr>
          <w:ilvl w:val="1"/>
          <w:numId w:val="5"/>
        </w:numPr>
        <w:rPr>
          <w:rFonts w:asciiTheme="majorBidi" w:hAnsiTheme="majorBidi" w:cstheme="majorBidi"/>
          <w:sz w:val="36"/>
          <w:szCs w:val="36"/>
        </w:rPr>
      </w:pPr>
      <w:r w:rsidRPr="002A37FA">
        <w:rPr>
          <w:rFonts w:asciiTheme="majorBidi" w:hAnsiTheme="majorBidi" w:cstheme="majorBidi"/>
          <w:b/>
          <w:bCs/>
          <w:sz w:val="36"/>
          <w:szCs w:val="36"/>
        </w:rPr>
        <w:t>Food Stalls:</w:t>
      </w:r>
      <w:r w:rsidRPr="002A37FA">
        <w:rPr>
          <w:rFonts w:asciiTheme="majorBidi" w:hAnsiTheme="majorBidi" w:cstheme="majorBidi"/>
          <w:sz w:val="36"/>
          <w:szCs w:val="36"/>
        </w:rPr>
        <w:t xml:space="preserve"> Try a local snack like a </w:t>
      </w:r>
      <w:r w:rsidRPr="002A37FA">
        <w:rPr>
          <w:rFonts w:asciiTheme="majorBidi" w:hAnsiTheme="majorBidi" w:cstheme="majorBidi"/>
          <w:i/>
          <w:iCs/>
          <w:sz w:val="36"/>
          <w:szCs w:val="36"/>
        </w:rPr>
        <w:t>gâteau piment</w:t>
      </w:r>
      <w:r w:rsidRPr="002A37FA">
        <w:rPr>
          <w:rFonts w:asciiTheme="majorBidi" w:hAnsiTheme="majorBidi" w:cstheme="majorBidi"/>
          <w:sz w:val="36"/>
          <w:szCs w:val="36"/>
        </w:rPr>
        <w:t xml:space="preserve"> (chili cake) or a fresh coconut. It's a perfect spot for people-watching.</w:t>
      </w:r>
    </w:p>
    <w:p w14:paraId="4BD131F6"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4. Stop: Jummah Masjid (Jummah Mosque)</w:t>
      </w:r>
    </w:p>
    <w:p w14:paraId="33768987" w14:textId="77777777" w:rsidR="002A37FA" w:rsidRPr="002A37FA" w:rsidRDefault="002A37FA" w:rsidP="002A37FA">
      <w:pPr>
        <w:numPr>
          <w:ilvl w:val="0"/>
          <w:numId w:val="6"/>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A 5-minute walk from the Central Market, nestled in the streets of the old town.</w:t>
      </w:r>
    </w:p>
    <w:p w14:paraId="6586CDBE" w14:textId="26B157E1" w:rsidR="002A37FA" w:rsidRPr="002A37FA" w:rsidRDefault="002A37FA" w:rsidP="002A37FA">
      <w:pPr>
        <w:numPr>
          <w:ilvl w:val="0"/>
          <w:numId w:val="6"/>
        </w:numPr>
        <w:rPr>
          <w:rFonts w:asciiTheme="majorBidi" w:hAnsiTheme="majorBidi" w:cstheme="majorBidi"/>
          <w:sz w:val="36"/>
          <w:szCs w:val="36"/>
        </w:rPr>
      </w:pPr>
      <w:r w:rsidRPr="002A37FA">
        <w:rPr>
          <w:rFonts w:asciiTheme="majorBidi" w:hAnsiTheme="majorBidi" w:cstheme="majorBidi"/>
          <w:b/>
          <w:bCs/>
          <w:sz w:val="36"/>
          <w:szCs w:val="36"/>
        </w:rPr>
        <w:t>What to See:</w:t>
      </w:r>
      <w:r w:rsidRPr="002A37FA">
        <w:rPr>
          <w:rFonts w:asciiTheme="majorBidi" w:hAnsiTheme="majorBidi" w:cstheme="majorBidi"/>
          <w:sz w:val="36"/>
          <w:szCs w:val="36"/>
        </w:rPr>
        <w:t xml:space="preserve"> This is the most beautiful and important mosque in Mauritius. A stunning blend of Indian, Creole, and Islamic architecture with white walls, dark green doors, and ornate minarets. Non-Muslim visitors are often allowed to enter the courtyard (dress modestly; you may be offered a robe). It's a peaceful oasis in the middle of the bustling city.</w:t>
      </w:r>
    </w:p>
    <w:p w14:paraId="7F8FD9B8"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5. Stop: Chinatown &amp; Marie Reine de la Paix</w:t>
      </w:r>
    </w:p>
    <w:p w14:paraId="4CA07708" w14:textId="77777777" w:rsidR="002A37FA" w:rsidRPr="002A37FA" w:rsidRDefault="002A37FA" w:rsidP="002A37FA">
      <w:pPr>
        <w:numPr>
          <w:ilvl w:val="0"/>
          <w:numId w:val="7"/>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From the mosque, wander through the arched entrance into Chinatown.</w:t>
      </w:r>
    </w:p>
    <w:p w14:paraId="43034C3E" w14:textId="77777777" w:rsidR="002A37FA" w:rsidRPr="002A37FA" w:rsidRDefault="002A37FA" w:rsidP="002A37FA">
      <w:pPr>
        <w:numPr>
          <w:ilvl w:val="0"/>
          <w:numId w:val="7"/>
        </w:numPr>
        <w:rPr>
          <w:rFonts w:asciiTheme="majorBidi" w:hAnsiTheme="majorBidi" w:cstheme="majorBidi"/>
          <w:sz w:val="36"/>
          <w:szCs w:val="36"/>
        </w:rPr>
      </w:pPr>
      <w:r w:rsidRPr="002A37FA">
        <w:rPr>
          <w:rFonts w:asciiTheme="majorBidi" w:hAnsiTheme="majorBidi" w:cstheme="majorBidi"/>
          <w:b/>
          <w:bCs/>
          <w:sz w:val="36"/>
          <w:szCs w:val="36"/>
        </w:rPr>
        <w:t>What to See &amp; Do:</w:t>
      </w:r>
    </w:p>
    <w:p w14:paraId="7090B44C" w14:textId="59D6F63D" w:rsidR="002A37FA" w:rsidRPr="002A37FA" w:rsidRDefault="002A37FA" w:rsidP="002A37FA">
      <w:pPr>
        <w:numPr>
          <w:ilvl w:val="1"/>
          <w:numId w:val="7"/>
        </w:numPr>
        <w:rPr>
          <w:rFonts w:asciiTheme="majorBidi" w:hAnsiTheme="majorBidi" w:cstheme="majorBidi"/>
          <w:sz w:val="36"/>
          <w:szCs w:val="36"/>
        </w:rPr>
      </w:pPr>
      <w:r w:rsidRPr="002A37FA">
        <w:rPr>
          <w:rFonts w:asciiTheme="majorBidi" w:hAnsiTheme="majorBidi" w:cstheme="majorBidi"/>
          <w:b/>
          <w:bCs/>
          <w:sz w:val="36"/>
          <w:szCs w:val="36"/>
        </w:rPr>
        <w:t>Chinatown Arcades:</w:t>
      </w:r>
      <w:r w:rsidRPr="002A37FA">
        <w:rPr>
          <w:rFonts w:asciiTheme="majorBidi" w:hAnsiTheme="majorBidi" w:cstheme="majorBidi"/>
          <w:sz w:val="36"/>
          <w:szCs w:val="36"/>
        </w:rPr>
        <w:t xml:space="preserve"> Explore the shops selling herbs, teas, and traditional goods. Look up at the </w:t>
      </w:r>
      <w:r w:rsidRPr="002A37FA">
        <w:rPr>
          <w:rFonts w:asciiTheme="majorBidi" w:hAnsiTheme="majorBidi" w:cstheme="majorBidi"/>
          <w:sz w:val="36"/>
          <w:szCs w:val="36"/>
        </w:rPr>
        <w:t>colorful</w:t>
      </w:r>
      <w:r w:rsidRPr="002A37FA">
        <w:rPr>
          <w:rFonts w:asciiTheme="majorBidi" w:hAnsiTheme="majorBidi" w:cstheme="majorBidi"/>
          <w:sz w:val="36"/>
          <w:szCs w:val="36"/>
        </w:rPr>
        <w:t xml:space="preserve"> Chinese architecture and lanterns.</w:t>
      </w:r>
    </w:p>
    <w:p w14:paraId="7A61B646" w14:textId="77777777" w:rsidR="002A37FA" w:rsidRPr="002A37FA" w:rsidRDefault="002A37FA" w:rsidP="002A37FA">
      <w:pPr>
        <w:numPr>
          <w:ilvl w:val="1"/>
          <w:numId w:val="7"/>
        </w:numPr>
        <w:rPr>
          <w:rFonts w:asciiTheme="majorBidi" w:hAnsiTheme="majorBidi" w:cstheme="majorBidi"/>
          <w:sz w:val="36"/>
          <w:szCs w:val="36"/>
        </w:rPr>
      </w:pPr>
      <w:r w:rsidRPr="002A37FA">
        <w:rPr>
          <w:rFonts w:asciiTheme="majorBidi" w:hAnsiTheme="majorBidi" w:cstheme="majorBidi"/>
          <w:b/>
          <w:bCs/>
          <w:sz w:val="36"/>
          <w:szCs w:val="36"/>
        </w:rPr>
        <w:t>Optional Climb:</w:t>
      </w:r>
      <w:r w:rsidRPr="002A37FA">
        <w:rPr>
          <w:rFonts w:asciiTheme="majorBidi" w:hAnsiTheme="majorBidi" w:cstheme="majorBidi"/>
          <w:sz w:val="36"/>
          <w:szCs w:val="36"/>
        </w:rPr>
        <w:t xml:space="preserve"> For the truly energetic, you can see a large white statue, Marie Reine de la Paix (Mary, Queen of Peace), on a hill to the east. It's a steep climb but offers incredible views over the city and port. This add-on will take about 45-60 minutes roundtrip.</w:t>
      </w:r>
    </w:p>
    <w:p w14:paraId="119AA693"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6. Lunch Break</w:t>
      </w:r>
    </w:p>
    <w:p w14:paraId="74F514B7" w14:textId="77777777" w:rsidR="002A37FA" w:rsidRPr="002A37FA" w:rsidRDefault="002A37FA" w:rsidP="002A37FA">
      <w:pPr>
        <w:numPr>
          <w:ilvl w:val="0"/>
          <w:numId w:val="8"/>
        </w:numPr>
        <w:rPr>
          <w:rFonts w:asciiTheme="majorBidi" w:hAnsiTheme="majorBidi" w:cstheme="majorBidi"/>
          <w:sz w:val="36"/>
          <w:szCs w:val="36"/>
        </w:rPr>
      </w:pPr>
      <w:r w:rsidRPr="002A37FA">
        <w:rPr>
          <w:rFonts w:asciiTheme="majorBidi" w:hAnsiTheme="majorBidi" w:cstheme="majorBidi"/>
          <w:b/>
          <w:bCs/>
          <w:sz w:val="36"/>
          <w:szCs w:val="36"/>
        </w:rPr>
        <w:t>Options:</w:t>
      </w:r>
      <w:r w:rsidRPr="002A37FA">
        <w:rPr>
          <w:rFonts w:asciiTheme="majorBidi" w:hAnsiTheme="majorBidi" w:cstheme="majorBidi"/>
          <w:sz w:val="36"/>
          <w:szCs w:val="36"/>
        </w:rPr>
        <w:t xml:space="preserve"> You are in the perfect area for an authentic Mauritian meal.</w:t>
      </w:r>
    </w:p>
    <w:p w14:paraId="79289CF9" w14:textId="77777777" w:rsidR="002A37FA" w:rsidRPr="002A37FA" w:rsidRDefault="002A37FA" w:rsidP="002A37FA">
      <w:pPr>
        <w:numPr>
          <w:ilvl w:val="1"/>
          <w:numId w:val="8"/>
        </w:numPr>
        <w:rPr>
          <w:rFonts w:asciiTheme="majorBidi" w:hAnsiTheme="majorBidi" w:cstheme="majorBidi"/>
          <w:sz w:val="36"/>
          <w:szCs w:val="36"/>
        </w:rPr>
      </w:pPr>
      <w:r w:rsidRPr="002A37FA">
        <w:rPr>
          <w:rFonts w:asciiTheme="majorBidi" w:hAnsiTheme="majorBidi" w:cstheme="majorBidi"/>
          <w:b/>
          <w:bCs/>
          <w:sz w:val="36"/>
          <w:szCs w:val="36"/>
        </w:rPr>
        <w:t>For a Local Feast:</w:t>
      </w:r>
      <w:r w:rsidRPr="002A37FA">
        <w:rPr>
          <w:rFonts w:asciiTheme="majorBidi" w:hAnsiTheme="majorBidi" w:cstheme="majorBidi"/>
          <w:sz w:val="36"/>
          <w:szCs w:val="36"/>
        </w:rPr>
        <w:t xml:space="preserve"> Find a </w:t>
      </w:r>
      <w:r w:rsidRPr="002A37FA">
        <w:rPr>
          <w:rFonts w:asciiTheme="majorBidi" w:hAnsiTheme="majorBidi" w:cstheme="majorBidi"/>
          <w:i/>
          <w:iCs/>
          <w:sz w:val="36"/>
          <w:szCs w:val="36"/>
        </w:rPr>
        <w:t>dholl puri</w:t>
      </w:r>
      <w:r w:rsidRPr="002A37FA">
        <w:rPr>
          <w:rFonts w:asciiTheme="majorBidi" w:hAnsiTheme="majorBidi" w:cstheme="majorBidi"/>
          <w:sz w:val="36"/>
          <w:szCs w:val="36"/>
        </w:rPr>
        <w:t xml:space="preserve"> stand. This is the national street food – a thin, soft flatbread filled with ground split peas and served with curry and chutney. It's a must-try.</w:t>
      </w:r>
    </w:p>
    <w:p w14:paraId="261AFD43" w14:textId="77777777" w:rsidR="002A37FA" w:rsidRPr="002A37FA" w:rsidRDefault="002A37FA" w:rsidP="002A37FA">
      <w:pPr>
        <w:numPr>
          <w:ilvl w:val="1"/>
          <w:numId w:val="8"/>
        </w:numPr>
        <w:rPr>
          <w:rFonts w:asciiTheme="majorBidi" w:hAnsiTheme="majorBidi" w:cstheme="majorBidi"/>
          <w:sz w:val="36"/>
          <w:szCs w:val="36"/>
        </w:rPr>
      </w:pPr>
      <w:r w:rsidRPr="002A37FA">
        <w:rPr>
          <w:rFonts w:asciiTheme="majorBidi" w:hAnsiTheme="majorBidi" w:cstheme="majorBidi"/>
          <w:b/>
          <w:bCs/>
          <w:sz w:val="36"/>
          <w:szCs w:val="36"/>
        </w:rPr>
        <w:t>For Chinese Cuisine:</w:t>
      </w:r>
      <w:r w:rsidRPr="002A37FA">
        <w:rPr>
          <w:rFonts w:asciiTheme="majorBidi" w:hAnsiTheme="majorBidi" w:cstheme="majorBidi"/>
          <w:sz w:val="36"/>
          <w:szCs w:val="36"/>
        </w:rPr>
        <w:t xml:space="preserve"> Chinatown has excellent and affordable Chinese restaurants.</w:t>
      </w:r>
    </w:p>
    <w:p w14:paraId="7472B01B" w14:textId="77777777" w:rsidR="002A37FA" w:rsidRPr="002A37FA" w:rsidRDefault="002A37FA" w:rsidP="002A37FA">
      <w:pPr>
        <w:numPr>
          <w:ilvl w:val="1"/>
          <w:numId w:val="8"/>
        </w:numPr>
        <w:rPr>
          <w:rFonts w:asciiTheme="majorBidi" w:hAnsiTheme="majorBidi" w:cstheme="majorBidi"/>
          <w:sz w:val="36"/>
          <w:szCs w:val="36"/>
        </w:rPr>
      </w:pPr>
      <w:r w:rsidRPr="002A37FA">
        <w:rPr>
          <w:rFonts w:asciiTheme="majorBidi" w:hAnsiTheme="majorBidi" w:cstheme="majorBidi"/>
          <w:b/>
          <w:bCs/>
          <w:sz w:val="36"/>
          <w:szCs w:val="36"/>
        </w:rPr>
        <w:t>For a Sit-Down Meal:</w:t>
      </w:r>
      <w:r w:rsidRPr="002A37FA">
        <w:rPr>
          <w:rFonts w:asciiTheme="majorBidi" w:hAnsiTheme="majorBidi" w:cstheme="majorBidi"/>
          <w:sz w:val="36"/>
          <w:szCs w:val="36"/>
        </w:rPr>
        <w:t xml:space="preserve"> Head towards the Caudan Waterfront (next stop) for a wider variety of cafes and restaurants with waterfront views.</w:t>
      </w:r>
    </w:p>
    <w:p w14:paraId="6EDAE18F"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7. Stop: Champ de Mars</w:t>
      </w:r>
    </w:p>
    <w:p w14:paraId="5E0C1E90" w14:textId="77777777" w:rsidR="002A37FA" w:rsidRPr="002A37FA" w:rsidRDefault="002A37FA" w:rsidP="002A37FA">
      <w:pPr>
        <w:numPr>
          <w:ilvl w:val="0"/>
          <w:numId w:val="9"/>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A </w:t>
      </w:r>
      <w:proofErr w:type="gramStart"/>
      <w:r w:rsidRPr="002A37FA">
        <w:rPr>
          <w:rFonts w:asciiTheme="majorBidi" w:hAnsiTheme="majorBidi" w:cstheme="majorBidi"/>
          <w:sz w:val="36"/>
          <w:szCs w:val="36"/>
        </w:rPr>
        <w:t>10-15 minute</w:t>
      </w:r>
      <w:proofErr w:type="gramEnd"/>
      <w:r w:rsidRPr="002A37FA">
        <w:rPr>
          <w:rFonts w:asciiTheme="majorBidi" w:hAnsiTheme="majorBidi" w:cstheme="majorBidi"/>
          <w:sz w:val="36"/>
          <w:szCs w:val="36"/>
        </w:rPr>
        <w:t xml:space="preserve"> walk south from Chinatown or the Central Market.</w:t>
      </w:r>
    </w:p>
    <w:p w14:paraId="11FD5EA5" w14:textId="77777777" w:rsidR="002A37FA" w:rsidRPr="002A37FA" w:rsidRDefault="002A37FA" w:rsidP="002A37FA">
      <w:pPr>
        <w:numPr>
          <w:ilvl w:val="0"/>
          <w:numId w:val="9"/>
        </w:numPr>
        <w:rPr>
          <w:rFonts w:asciiTheme="majorBidi" w:hAnsiTheme="majorBidi" w:cstheme="majorBidi"/>
          <w:sz w:val="36"/>
          <w:szCs w:val="36"/>
        </w:rPr>
      </w:pPr>
      <w:r w:rsidRPr="002A37FA">
        <w:rPr>
          <w:rFonts w:asciiTheme="majorBidi" w:hAnsiTheme="majorBidi" w:cstheme="majorBidi"/>
          <w:b/>
          <w:bCs/>
          <w:sz w:val="36"/>
          <w:szCs w:val="36"/>
        </w:rPr>
        <w:t>What to See:</w:t>
      </w:r>
      <w:r w:rsidRPr="002A37FA">
        <w:rPr>
          <w:rFonts w:asciiTheme="majorBidi" w:hAnsiTheme="majorBidi" w:cstheme="majorBidi"/>
          <w:sz w:val="36"/>
          <w:szCs w:val="36"/>
        </w:rPr>
        <w:t xml:space="preserve"> This is the oldest horse racing track in the Southern Hemisphere and the second oldest in the world. Even if there's no race, you can often see the track and the grandstands. It's a beautiful open space with the mountains as a backdrop.</w:t>
      </w:r>
    </w:p>
    <w:p w14:paraId="40249BBC"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8. Stop: Blue Penny Museum &amp; Caudan Waterfront</w:t>
      </w:r>
    </w:p>
    <w:p w14:paraId="57775330" w14:textId="77777777" w:rsidR="002A37FA" w:rsidRPr="002A37FA" w:rsidRDefault="002A37FA" w:rsidP="002A37FA">
      <w:pPr>
        <w:numPr>
          <w:ilvl w:val="0"/>
          <w:numId w:val="10"/>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From Champ de Mars, walk back north towards the sea. The Caudan is a modern development just east of the cruise terminal (a </w:t>
      </w:r>
      <w:proofErr w:type="gramStart"/>
      <w:r w:rsidRPr="002A37FA">
        <w:rPr>
          <w:rFonts w:asciiTheme="majorBidi" w:hAnsiTheme="majorBidi" w:cstheme="majorBidi"/>
          <w:sz w:val="36"/>
          <w:szCs w:val="36"/>
        </w:rPr>
        <w:t>15-20 minute</w:t>
      </w:r>
      <w:proofErr w:type="gramEnd"/>
      <w:r w:rsidRPr="002A37FA">
        <w:rPr>
          <w:rFonts w:asciiTheme="majorBidi" w:hAnsiTheme="majorBidi" w:cstheme="majorBidi"/>
          <w:sz w:val="36"/>
          <w:szCs w:val="36"/>
        </w:rPr>
        <w:t xml:space="preserve"> walk).</w:t>
      </w:r>
    </w:p>
    <w:p w14:paraId="17BF34C0" w14:textId="77777777" w:rsidR="002A37FA" w:rsidRPr="002A37FA" w:rsidRDefault="002A37FA" w:rsidP="002A37FA">
      <w:pPr>
        <w:numPr>
          <w:ilvl w:val="0"/>
          <w:numId w:val="10"/>
        </w:numPr>
        <w:rPr>
          <w:rFonts w:asciiTheme="majorBidi" w:hAnsiTheme="majorBidi" w:cstheme="majorBidi"/>
          <w:sz w:val="36"/>
          <w:szCs w:val="36"/>
        </w:rPr>
      </w:pPr>
      <w:r w:rsidRPr="002A37FA">
        <w:rPr>
          <w:rFonts w:asciiTheme="majorBidi" w:hAnsiTheme="majorBidi" w:cstheme="majorBidi"/>
          <w:b/>
          <w:bCs/>
          <w:sz w:val="36"/>
          <w:szCs w:val="36"/>
        </w:rPr>
        <w:t>What to See &amp; Do:</w:t>
      </w:r>
    </w:p>
    <w:p w14:paraId="1D577B33" w14:textId="77777777" w:rsidR="002A37FA" w:rsidRPr="002A37FA" w:rsidRDefault="002A37FA" w:rsidP="002A37FA">
      <w:pPr>
        <w:numPr>
          <w:ilvl w:val="1"/>
          <w:numId w:val="10"/>
        </w:numPr>
        <w:rPr>
          <w:rFonts w:asciiTheme="majorBidi" w:hAnsiTheme="majorBidi" w:cstheme="majorBidi"/>
          <w:sz w:val="36"/>
          <w:szCs w:val="36"/>
        </w:rPr>
      </w:pPr>
      <w:r w:rsidRPr="002A37FA">
        <w:rPr>
          <w:rFonts w:asciiTheme="majorBidi" w:hAnsiTheme="majorBidi" w:cstheme="majorBidi"/>
          <w:b/>
          <w:bCs/>
          <w:sz w:val="36"/>
          <w:szCs w:val="36"/>
        </w:rPr>
        <w:t>Blue Penny Museum (Optional):</w:t>
      </w:r>
      <w:r w:rsidRPr="002A37FA">
        <w:rPr>
          <w:rFonts w:asciiTheme="majorBidi" w:hAnsiTheme="majorBidi" w:cstheme="majorBidi"/>
          <w:sz w:val="36"/>
          <w:szCs w:val="36"/>
        </w:rPr>
        <w:t xml:space="preserve"> A world-class museum celebrating Mauritian history and culture. Its highlights are the legendary "Post Office" stamps, which are among the rarest and most famous in the world.</w:t>
      </w:r>
    </w:p>
    <w:p w14:paraId="401E1803" w14:textId="77777777" w:rsidR="002A37FA" w:rsidRPr="002A37FA" w:rsidRDefault="002A37FA" w:rsidP="002A37FA">
      <w:pPr>
        <w:numPr>
          <w:ilvl w:val="1"/>
          <w:numId w:val="10"/>
        </w:numPr>
        <w:rPr>
          <w:rFonts w:asciiTheme="majorBidi" w:hAnsiTheme="majorBidi" w:cstheme="majorBidi"/>
          <w:sz w:val="36"/>
          <w:szCs w:val="36"/>
        </w:rPr>
      </w:pPr>
      <w:r w:rsidRPr="002A37FA">
        <w:rPr>
          <w:rFonts w:asciiTheme="majorBidi" w:hAnsiTheme="majorBidi" w:cstheme="majorBidi"/>
          <w:b/>
          <w:bCs/>
          <w:sz w:val="36"/>
          <w:szCs w:val="36"/>
        </w:rPr>
        <w:t>Caudan Waterfront:</w:t>
      </w:r>
      <w:r w:rsidRPr="002A37FA">
        <w:rPr>
          <w:rFonts w:asciiTheme="majorBidi" w:hAnsiTheme="majorBidi" w:cstheme="majorBidi"/>
          <w:sz w:val="36"/>
          <w:szCs w:val="36"/>
        </w:rPr>
        <w:t xml:space="preserve"> This is your final stop for shopping, dining, and relaxing. It's a modern complex with brand-name stores, craft markets, a casino, and a cinema. It's the perfect place to end your walk.</w:t>
      </w:r>
    </w:p>
    <w:p w14:paraId="5D8C05AD"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9. End: Return to the Cruise Ship Terminal</w:t>
      </w:r>
    </w:p>
    <w:p w14:paraId="5FC2AED7" w14:textId="239ACB25" w:rsidR="002A37FA" w:rsidRPr="002A37FA" w:rsidRDefault="002A37FA" w:rsidP="002A37FA">
      <w:pPr>
        <w:numPr>
          <w:ilvl w:val="0"/>
          <w:numId w:val="11"/>
        </w:numPr>
        <w:rPr>
          <w:rFonts w:asciiTheme="majorBidi" w:hAnsiTheme="majorBidi" w:cstheme="majorBidi"/>
          <w:sz w:val="36"/>
          <w:szCs w:val="36"/>
        </w:rPr>
      </w:pPr>
      <w:r w:rsidRPr="002A37FA">
        <w:rPr>
          <w:rFonts w:asciiTheme="majorBidi" w:hAnsiTheme="majorBidi" w:cstheme="majorBidi"/>
          <w:b/>
          <w:bCs/>
          <w:sz w:val="36"/>
          <w:szCs w:val="36"/>
        </w:rPr>
        <w:t>Walking Direction:</w:t>
      </w:r>
      <w:r w:rsidRPr="002A37FA">
        <w:rPr>
          <w:rFonts w:asciiTheme="majorBidi" w:hAnsiTheme="majorBidi" w:cstheme="majorBidi"/>
          <w:sz w:val="36"/>
          <w:szCs w:val="36"/>
        </w:rPr>
        <w:t xml:space="preserve"> From the Caudan Waterfront, it's a simple and pleasant </w:t>
      </w:r>
      <w:r w:rsidRPr="002A37FA">
        <w:rPr>
          <w:rFonts w:asciiTheme="majorBidi" w:hAnsiTheme="majorBidi" w:cstheme="majorBidi"/>
          <w:sz w:val="36"/>
          <w:szCs w:val="36"/>
        </w:rPr>
        <w:t>5–10-minute</w:t>
      </w:r>
      <w:r w:rsidRPr="002A37FA">
        <w:rPr>
          <w:rFonts w:asciiTheme="majorBidi" w:hAnsiTheme="majorBidi" w:cstheme="majorBidi"/>
          <w:sz w:val="36"/>
          <w:szCs w:val="36"/>
        </w:rPr>
        <w:t xml:space="preserve"> walk back to the Welcome Gate of the cruise terminal.</w:t>
      </w:r>
    </w:p>
    <w:p w14:paraId="4ABA44A6" w14:textId="77777777" w:rsidR="002A37FA" w:rsidRPr="002A37FA" w:rsidRDefault="002A37FA" w:rsidP="002A37FA">
      <w:pPr>
        <w:ind w:left="0" w:firstLine="0"/>
        <w:rPr>
          <w:rFonts w:asciiTheme="majorBidi" w:hAnsiTheme="majorBidi" w:cstheme="majorBidi"/>
          <w:sz w:val="36"/>
          <w:szCs w:val="36"/>
        </w:rPr>
      </w:pPr>
      <w:r w:rsidRPr="002A37FA">
        <w:rPr>
          <w:rFonts w:asciiTheme="majorBidi" w:hAnsiTheme="majorBidi" w:cstheme="majorBidi"/>
          <w:sz w:val="36"/>
          <w:szCs w:val="36"/>
        </w:rPr>
        <w:pict w14:anchorId="1DE9AD8B">
          <v:rect id="_x0000_i1045" style="width:0;height:1.5pt" o:hralign="center" o:hrstd="t" o:hr="t" fillcolor="#a0a0a0" stroked="f"/>
        </w:pict>
      </w:r>
    </w:p>
    <w:p w14:paraId="66E86646" w14:textId="77777777" w:rsidR="002A37FA" w:rsidRPr="002A37FA" w:rsidRDefault="002A37FA" w:rsidP="002A37FA">
      <w:pPr>
        <w:ind w:left="0" w:firstLine="0"/>
        <w:rPr>
          <w:rFonts w:asciiTheme="majorBidi" w:hAnsiTheme="majorBidi" w:cstheme="majorBidi"/>
          <w:b/>
          <w:bCs/>
          <w:sz w:val="36"/>
          <w:szCs w:val="36"/>
        </w:rPr>
      </w:pPr>
      <w:r w:rsidRPr="002A37FA">
        <w:rPr>
          <w:rFonts w:asciiTheme="majorBidi" w:hAnsiTheme="majorBidi" w:cstheme="majorBidi"/>
          <w:b/>
          <w:bCs/>
          <w:sz w:val="36"/>
          <w:szCs w:val="36"/>
        </w:rPr>
        <w:t>If You Have More Time &amp; Energy (Requires Transport):</w:t>
      </w:r>
    </w:p>
    <w:p w14:paraId="7CA880B0" w14:textId="77777777" w:rsidR="002A37FA" w:rsidRPr="002A37FA" w:rsidRDefault="002A37FA" w:rsidP="002A37FA">
      <w:pPr>
        <w:ind w:left="0" w:firstLine="0"/>
        <w:rPr>
          <w:rFonts w:asciiTheme="majorBidi" w:hAnsiTheme="majorBidi" w:cstheme="majorBidi"/>
          <w:sz w:val="36"/>
          <w:szCs w:val="36"/>
        </w:rPr>
      </w:pPr>
      <w:r w:rsidRPr="002A37FA">
        <w:rPr>
          <w:rFonts w:asciiTheme="majorBidi" w:hAnsiTheme="majorBidi" w:cstheme="majorBidi"/>
          <w:sz w:val="36"/>
          <w:szCs w:val="36"/>
        </w:rPr>
        <w:t>If you have a half-day and can arrange a taxi, highly recommended attractions include:</w:t>
      </w:r>
    </w:p>
    <w:p w14:paraId="675DEA67" w14:textId="77777777" w:rsidR="002A37FA" w:rsidRPr="002A37FA" w:rsidRDefault="002A37FA" w:rsidP="002A37FA">
      <w:pPr>
        <w:numPr>
          <w:ilvl w:val="0"/>
          <w:numId w:val="12"/>
        </w:numPr>
        <w:rPr>
          <w:rFonts w:asciiTheme="majorBidi" w:hAnsiTheme="majorBidi" w:cstheme="majorBidi"/>
          <w:sz w:val="36"/>
          <w:szCs w:val="36"/>
        </w:rPr>
      </w:pPr>
      <w:r w:rsidRPr="002A37FA">
        <w:rPr>
          <w:rFonts w:asciiTheme="majorBidi" w:hAnsiTheme="majorBidi" w:cstheme="majorBidi"/>
          <w:b/>
          <w:bCs/>
          <w:sz w:val="36"/>
          <w:szCs w:val="36"/>
        </w:rPr>
        <w:t>The Pamplemousses Botanical Garden:</w:t>
      </w:r>
      <w:r w:rsidRPr="002A37FA">
        <w:rPr>
          <w:rFonts w:asciiTheme="majorBidi" w:hAnsiTheme="majorBidi" w:cstheme="majorBidi"/>
          <w:sz w:val="36"/>
          <w:szCs w:val="36"/>
        </w:rPr>
        <w:t xml:space="preserve"> A short drive north of the city, this is one of the oldest and finest botanical gardens in the world, famous for its giant Victoria water lilies and talipot palms.</w:t>
      </w:r>
    </w:p>
    <w:p w14:paraId="18F66509" w14:textId="77777777" w:rsidR="002A37FA" w:rsidRPr="002A37FA" w:rsidRDefault="002A37FA" w:rsidP="002A37FA">
      <w:pPr>
        <w:numPr>
          <w:ilvl w:val="0"/>
          <w:numId w:val="12"/>
        </w:numPr>
        <w:rPr>
          <w:rFonts w:asciiTheme="majorBidi" w:hAnsiTheme="majorBidi" w:cstheme="majorBidi"/>
          <w:sz w:val="36"/>
          <w:szCs w:val="36"/>
        </w:rPr>
      </w:pPr>
      <w:r w:rsidRPr="002A37FA">
        <w:rPr>
          <w:rFonts w:asciiTheme="majorBidi" w:hAnsiTheme="majorBidi" w:cstheme="majorBidi"/>
          <w:b/>
          <w:bCs/>
          <w:sz w:val="36"/>
          <w:szCs w:val="36"/>
        </w:rPr>
        <w:t>Fort Adelaide (La Citadelle):</w:t>
      </w:r>
      <w:r w:rsidRPr="002A37FA">
        <w:rPr>
          <w:rFonts w:asciiTheme="majorBidi" w:hAnsiTheme="majorBidi" w:cstheme="majorBidi"/>
          <w:sz w:val="36"/>
          <w:szCs w:val="36"/>
        </w:rPr>
        <w:t xml:space="preserve"> A 15-minute walk uphill from the city center, this 19th-century fort offers the absolute best panoramic view of Port Louis, the port, and the mountains. It's a steep climb, but a taxi can take you up.</w:t>
      </w:r>
    </w:p>
    <w:p w14:paraId="3F8EC829" w14:textId="77777777" w:rsidR="002A37FA" w:rsidRPr="002A37FA" w:rsidRDefault="002A37FA" w:rsidP="002A37FA">
      <w:pPr>
        <w:numPr>
          <w:ilvl w:val="0"/>
          <w:numId w:val="12"/>
        </w:numPr>
        <w:rPr>
          <w:rFonts w:asciiTheme="majorBidi" w:hAnsiTheme="majorBidi" w:cstheme="majorBidi"/>
          <w:sz w:val="36"/>
          <w:szCs w:val="36"/>
        </w:rPr>
      </w:pPr>
      <w:r w:rsidRPr="002A37FA">
        <w:rPr>
          <w:rFonts w:asciiTheme="majorBidi" w:hAnsiTheme="majorBidi" w:cstheme="majorBidi"/>
          <w:b/>
          <w:bCs/>
          <w:sz w:val="36"/>
          <w:szCs w:val="36"/>
        </w:rPr>
        <w:t>L'Aventure du Sucre:</w:t>
      </w:r>
      <w:r w:rsidRPr="002A37FA">
        <w:rPr>
          <w:rFonts w:asciiTheme="majorBidi" w:hAnsiTheme="majorBidi" w:cstheme="majorBidi"/>
          <w:sz w:val="36"/>
          <w:szCs w:val="36"/>
        </w:rPr>
        <w:t xml:space="preserve"> A fascinating museum located in an old sugar factory, detailing the history of sugar production on the island, complete with tastings of unique sugars and rum.</w:t>
      </w:r>
    </w:p>
    <w:p w14:paraId="207D5BB3" w14:textId="72E49307" w:rsidR="002A37FA" w:rsidRPr="002A37FA" w:rsidRDefault="002A37FA" w:rsidP="002A37FA">
      <w:pPr>
        <w:ind w:left="0" w:firstLine="0"/>
        <w:rPr>
          <w:rFonts w:asciiTheme="majorBidi" w:hAnsiTheme="majorBidi" w:cstheme="majorBidi"/>
          <w:sz w:val="36"/>
          <w:szCs w:val="36"/>
        </w:rPr>
      </w:pPr>
      <w:r w:rsidRPr="002A37FA">
        <w:rPr>
          <w:rFonts w:asciiTheme="majorBidi" w:hAnsiTheme="majorBidi" w:cstheme="majorBidi"/>
          <w:sz w:val="36"/>
          <w:szCs w:val="36"/>
        </w:rPr>
        <w:t>Enjoy your time in the captivating and multicultural capital of Mauritius</w:t>
      </w:r>
    </w:p>
    <w:sectPr w:rsidR="002A37FA" w:rsidRPr="002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AC3"/>
    <w:multiLevelType w:val="multilevel"/>
    <w:tmpl w:val="C9D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0D9F"/>
    <w:multiLevelType w:val="multilevel"/>
    <w:tmpl w:val="5F56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9783C"/>
    <w:multiLevelType w:val="multilevel"/>
    <w:tmpl w:val="BD86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60D03"/>
    <w:multiLevelType w:val="multilevel"/>
    <w:tmpl w:val="BD68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567FF"/>
    <w:multiLevelType w:val="multilevel"/>
    <w:tmpl w:val="FD7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F79FD"/>
    <w:multiLevelType w:val="multilevel"/>
    <w:tmpl w:val="73EA4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54F52"/>
    <w:multiLevelType w:val="multilevel"/>
    <w:tmpl w:val="8BE41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72761"/>
    <w:multiLevelType w:val="multilevel"/>
    <w:tmpl w:val="FFFAC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B1DD4"/>
    <w:multiLevelType w:val="multilevel"/>
    <w:tmpl w:val="F27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019B9"/>
    <w:multiLevelType w:val="multilevel"/>
    <w:tmpl w:val="0E9C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83315"/>
    <w:multiLevelType w:val="multilevel"/>
    <w:tmpl w:val="D0F4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70500"/>
    <w:multiLevelType w:val="multilevel"/>
    <w:tmpl w:val="0A96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002222">
    <w:abstractNumId w:val="2"/>
  </w:num>
  <w:num w:numId="2" w16cid:durableId="521820600">
    <w:abstractNumId w:val="0"/>
  </w:num>
  <w:num w:numId="3" w16cid:durableId="1030180803">
    <w:abstractNumId w:val="3"/>
  </w:num>
  <w:num w:numId="4" w16cid:durableId="158007350">
    <w:abstractNumId w:val="4"/>
  </w:num>
  <w:num w:numId="5" w16cid:durableId="1717897382">
    <w:abstractNumId w:val="6"/>
  </w:num>
  <w:num w:numId="6" w16cid:durableId="29113506">
    <w:abstractNumId w:val="9"/>
  </w:num>
  <w:num w:numId="7" w16cid:durableId="753087023">
    <w:abstractNumId w:val="5"/>
  </w:num>
  <w:num w:numId="8" w16cid:durableId="905798798">
    <w:abstractNumId w:val="11"/>
  </w:num>
  <w:num w:numId="9" w16cid:durableId="1540125055">
    <w:abstractNumId w:val="10"/>
  </w:num>
  <w:num w:numId="10" w16cid:durableId="1854413154">
    <w:abstractNumId w:val="7"/>
  </w:num>
  <w:num w:numId="11" w16cid:durableId="1517499431">
    <w:abstractNumId w:val="8"/>
  </w:num>
  <w:num w:numId="12" w16cid:durableId="183286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FA"/>
    <w:rsid w:val="00143158"/>
    <w:rsid w:val="002A37FA"/>
    <w:rsid w:val="004C11CC"/>
    <w:rsid w:val="008D3D73"/>
    <w:rsid w:val="00D91963"/>
    <w:rsid w:val="00F335F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B485"/>
  <w15:chartTrackingRefBased/>
  <w15:docId w15:val="{6D33CB11-A279-4B2F-A174-2C6D409D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FA"/>
    <w:rPr>
      <w:rFonts w:eastAsiaTheme="majorEastAsia" w:cstheme="majorBidi"/>
      <w:color w:val="272727" w:themeColor="text1" w:themeTint="D8"/>
    </w:rPr>
  </w:style>
  <w:style w:type="paragraph" w:styleId="Title">
    <w:name w:val="Title"/>
    <w:basedOn w:val="Normal"/>
    <w:next w:val="Normal"/>
    <w:link w:val="TitleChar"/>
    <w:uiPriority w:val="10"/>
    <w:qFormat/>
    <w:rsid w:val="002A3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F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FA"/>
    <w:pPr>
      <w:spacing w:before="160"/>
      <w:jc w:val="center"/>
    </w:pPr>
    <w:rPr>
      <w:i/>
      <w:iCs/>
      <w:color w:val="404040" w:themeColor="text1" w:themeTint="BF"/>
    </w:rPr>
  </w:style>
  <w:style w:type="character" w:customStyle="1" w:styleId="QuoteChar">
    <w:name w:val="Quote Char"/>
    <w:basedOn w:val="DefaultParagraphFont"/>
    <w:link w:val="Quote"/>
    <w:uiPriority w:val="29"/>
    <w:rsid w:val="002A37FA"/>
    <w:rPr>
      <w:i/>
      <w:iCs/>
      <w:color w:val="404040" w:themeColor="text1" w:themeTint="BF"/>
    </w:rPr>
  </w:style>
  <w:style w:type="paragraph" w:styleId="ListParagraph">
    <w:name w:val="List Paragraph"/>
    <w:basedOn w:val="Normal"/>
    <w:uiPriority w:val="34"/>
    <w:qFormat/>
    <w:rsid w:val="002A37FA"/>
    <w:pPr>
      <w:ind w:left="720"/>
      <w:contextualSpacing/>
    </w:pPr>
  </w:style>
  <w:style w:type="character" w:styleId="IntenseEmphasis">
    <w:name w:val="Intense Emphasis"/>
    <w:basedOn w:val="DefaultParagraphFont"/>
    <w:uiPriority w:val="21"/>
    <w:qFormat/>
    <w:rsid w:val="002A37FA"/>
    <w:rPr>
      <w:i/>
      <w:iCs/>
      <w:color w:val="2F5496" w:themeColor="accent1" w:themeShade="BF"/>
    </w:rPr>
  </w:style>
  <w:style w:type="paragraph" w:styleId="IntenseQuote">
    <w:name w:val="Intense Quote"/>
    <w:basedOn w:val="Normal"/>
    <w:next w:val="Normal"/>
    <w:link w:val="IntenseQuoteChar"/>
    <w:uiPriority w:val="30"/>
    <w:qFormat/>
    <w:rsid w:val="002A3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7FA"/>
    <w:rPr>
      <w:i/>
      <w:iCs/>
      <w:color w:val="2F5496" w:themeColor="accent1" w:themeShade="BF"/>
    </w:rPr>
  </w:style>
  <w:style w:type="character" w:styleId="IntenseReference">
    <w:name w:val="Intense Reference"/>
    <w:basedOn w:val="DefaultParagraphFont"/>
    <w:uiPriority w:val="32"/>
    <w:qFormat/>
    <w:rsid w:val="002A3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2025-10-29T04:05:00Z</dcterms:created>
  <dcterms:modified xsi:type="dcterms:W3CDTF">2025-10-29T04:10:00Z</dcterms:modified>
</cp:coreProperties>
</file>