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DEE53" w14:textId="29851152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 xml:space="preserve">Nha Trang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Vietnam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Walking Tour</w:t>
      </w:r>
    </w:p>
    <w:p w14:paraId="1B7D7596" w14:textId="77777777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Slide 1 – Welcome to Nha Trang</w:t>
      </w:r>
    </w:p>
    <w:p w14:paraId="4104AC05" w14:textId="77777777" w:rsidR="001D4D18" w:rsidRDefault="001D4D18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D1323BB" wp14:editId="247DBF83">
            <wp:extent cx="13280065" cy="6153558"/>
            <wp:effectExtent l="0" t="0" r="0" b="0"/>
            <wp:docPr id="620642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012" cy="615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267E" w14:textId="77777777" w:rsidR="001D4D18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br/>
        <w:t xml:space="preserve">Welcome to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Nha Trang</w:t>
      </w:r>
      <w:r w:rsidRPr="00747D52">
        <w:rPr>
          <w:rFonts w:asciiTheme="majorBidi" w:hAnsiTheme="majorBidi" w:cstheme="majorBidi"/>
          <w:sz w:val="36"/>
          <w:szCs w:val="36"/>
        </w:rPr>
        <w:t>, Vietnam’s sun-splashed coastal jewel on the South China Sea.</w:t>
      </w:r>
      <w:r w:rsidRPr="00747D52">
        <w:rPr>
          <w:rFonts w:asciiTheme="majorBidi" w:hAnsiTheme="majorBidi" w:cstheme="majorBidi"/>
          <w:sz w:val="36"/>
          <w:szCs w:val="36"/>
        </w:rPr>
        <w:br/>
      </w:r>
    </w:p>
    <w:p w14:paraId="31215F67" w14:textId="620CE2C9" w:rsidR="00747D52" w:rsidRPr="00747D52" w:rsidRDefault="001D4D18" w:rsidP="00747D52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77CEE4" wp14:editId="561E69CA">
            <wp:simplePos x="0" y="0"/>
            <wp:positionH relativeFrom="column">
              <wp:posOffset>-431475</wp:posOffset>
            </wp:positionH>
            <wp:positionV relativeFrom="paragraph">
              <wp:posOffset>-7872922</wp:posOffset>
            </wp:positionV>
            <wp:extent cx="7500399" cy="4997302"/>
            <wp:effectExtent l="0" t="0" r="5715" b="0"/>
            <wp:wrapSquare wrapText="bothSides"/>
            <wp:docPr id="11846084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31" cy="50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D52" w:rsidRPr="00747D52">
        <w:rPr>
          <w:rFonts w:asciiTheme="majorBidi" w:hAnsiTheme="majorBidi" w:cstheme="majorBidi"/>
          <w:sz w:val="36"/>
          <w:szCs w:val="36"/>
        </w:rPr>
        <w:t>This city blends golden beaches, Cham-era history, and the warmest hospitality you’ll find in the country.</w:t>
      </w:r>
      <w:r w:rsidRPr="001D4D18"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C22CBFD" wp14:editId="433BA3EF">
            <wp:simplePos x="0" y="0"/>
            <wp:positionH relativeFrom="column">
              <wp:posOffset>-431224</wp:posOffset>
            </wp:positionH>
            <wp:positionV relativeFrom="paragraph">
              <wp:posOffset>-8179198</wp:posOffset>
            </wp:positionV>
            <wp:extent cx="7623810" cy="4933256"/>
            <wp:effectExtent l="0" t="0" r="0" b="1270"/>
            <wp:wrapSquare wrapText="bothSides"/>
            <wp:docPr id="2688288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080" cy="49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55C211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t xml:space="preserve">Today’s walking route explores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Nha Trang’s waterfront</w:t>
      </w:r>
      <w:r w:rsidRPr="00747D52">
        <w:rPr>
          <w:rFonts w:asciiTheme="majorBidi" w:hAnsiTheme="majorBidi" w:cstheme="majorBidi"/>
          <w:sz w:val="36"/>
          <w:szCs w:val="36"/>
        </w:rPr>
        <w:t xml:space="preserve">,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local markets</w:t>
      </w:r>
      <w:r w:rsidRPr="00747D52">
        <w:rPr>
          <w:rFonts w:asciiTheme="majorBidi" w:hAnsiTheme="majorBidi" w:cstheme="majorBidi"/>
          <w:sz w:val="36"/>
          <w:szCs w:val="36"/>
        </w:rPr>
        <w:t xml:space="preserve">, and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cultural landmarks</w:t>
      </w:r>
      <w:r w:rsidRPr="00747D52">
        <w:rPr>
          <w:rFonts w:asciiTheme="majorBidi" w:hAnsiTheme="majorBidi" w:cstheme="majorBidi"/>
          <w:sz w:val="36"/>
          <w:szCs w:val="36"/>
        </w:rPr>
        <w:t>, all easily reachable from the port.</w:t>
      </w:r>
    </w:p>
    <w:p w14:paraId="3D02E33D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1–2 minutes overview before transition.</w:t>
      </w:r>
    </w:p>
    <w:p w14:paraId="32D46591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19B6C661">
          <v:rect id="_x0000_i1091" style="width:0;height:1.5pt" o:hralign="center" o:hrstd="t" o:hr="t" fillcolor="#a0a0a0" stroked="f"/>
        </w:pict>
      </w:r>
    </w:p>
    <w:p w14:paraId="19492D51" w14:textId="77777777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Slide 2 – Starting Point: Cruise Dock &amp; Beachfront</w:t>
      </w:r>
    </w:p>
    <w:p w14:paraId="1752FAD5" w14:textId="0B6CE07C" w:rsidR="00747D52" w:rsidRPr="00747D52" w:rsidRDefault="001D4D18" w:rsidP="00747D52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1B8A17" wp14:editId="61DD95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69050" cy="4253230"/>
            <wp:effectExtent l="0" t="0" r="0" b="0"/>
            <wp:wrapSquare wrapText="bothSides"/>
            <wp:docPr id="340075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D52" w:rsidRPr="00747D52">
        <w:rPr>
          <w:rFonts w:asciiTheme="majorBidi" w:hAnsiTheme="majorBidi" w:cstheme="majorBidi"/>
          <w:sz w:val="36"/>
          <w:szCs w:val="36"/>
        </w:rPr>
        <w:br/>
        <w:t xml:space="preserve">Your ship docks near </w:t>
      </w:r>
      <w:r w:rsidR="00747D52" w:rsidRPr="00747D52">
        <w:rPr>
          <w:rFonts w:asciiTheme="majorBidi" w:hAnsiTheme="majorBidi" w:cstheme="majorBidi"/>
          <w:b/>
          <w:bCs/>
          <w:sz w:val="36"/>
          <w:szCs w:val="36"/>
        </w:rPr>
        <w:t>Cầu Đá Port</w:t>
      </w:r>
      <w:r w:rsidR="00747D52" w:rsidRPr="00747D52">
        <w:rPr>
          <w:rFonts w:asciiTheme="majorBidi" w:hAnsiTheme="majorBidi" w:cstheme="majorBidi"/>
          <w:sz w:val="36"/>
          <w:szCs w:val="36"/>
        </w:rPr>
        <w:t>, a short ride from Nha Trang’s beachfront promenade.</w:t>
      </w:r>
      <w:r w:rsidR="00747D52" w:rsidRPr="00747D52">
        <w:rPr>
          <w:rFonts w:asciiTheme="majorBidi" w:hAnsiTheme="majorBidi" w:cstheme="majorBidi"/>
          <w:sz w:val="36"/>
          <w:szCs w:val="36"/>
        </w:rPr>
        <w:br/>
        <w:t xml:space="preserve">Begin your walk at the </w:t>
      </w:r>
      <w:r w:rsidR="00747D52" w:rsidRPr="00747D52">
        <w:rPr>
          <w:rFonts w:asciiTheme="majorBidi" w:hAnsiTheme="majorBidi" w:cstheme="majorBidi"/>
          <w:b/>
          <w:bCs/>
          <w:sz w:val="36"/>
          <w:szCs w:val="36"/>
        </w:rPr>
        <w:t>Trần Phú Boulevard</w:t>
      </w:r>
      <w:r w:rsidR="00747D52" w:rsidRPr="00747D52">
        <w:rPr>
          <w:rFonts w:asciiTheme="majorBidi" w:hAnsiTheme="majorBidi" w:cstheme="majorBidi"/>
          <w:sz w:val="36"/>
          <w:szCs w:val="36"/>
        </w:rPr>
        <w:t>, lined with palms and cafés facing the sea.</w:t>
      </w:r>
      <w:r w:rsidR="00747D52" w:rsidRPr="00747D52">
        <w:rPr>
          <w:rFonts w:asciiTheme="majorBidi" w:hAnsiTheme="majorBidi" w:cstheme="majorBidi"/>
          <w:sz w:val="36"/>
          <w:szCs w:val="36"/>
        </w:rPr>
        <w:br/>
        <w:t xml:space="preserve">The </w:t>
      </w:r>
      <w:r w:rsidR="00747D52" w:rsidRPr="00747D52">
        <w:rPr>
          <w:rFonts w:asciiTheme="majorBidi" w:hAnsiTheme="majorBidi" w:cstheme="majorBidi"/>
          <w:b/>
          <w:bCs/>
          <w:sz w:val="36"/>
          <w:szCs w:val="36"/>
        </w:rPr>
        <w:t>Trầm Hương Tower</w:t>
      </w:r>
      <w:r w:rsidR="00747D52" w:rsidRPr="00747D52">
        <w:rPr>
          <w:rFonts w:asciiTheme="majorBidi" w:hAnsiTheme="majorBidi" w:cstheme="majorBidi"/>
          <w:sz w:val="36"/>
          <w:szCs w:val="36"/>
        </w:rPr>
        <w:t>, shaped like an incense blossom, is your visual landmark — it marks the heart of Nha Trang’s seafront.</w:t>
      </w:r>
    </w:p>
    <w:p w14:paraId="656D85AF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2 minutes, include ship-to-town shuttle explanation.</w:t>
      </w:r>
    </w:p>
    <w:p w14:paraId="35AE6F47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13E5283F">
          <v:rect id="_x0000_i1092" style="width:0;height:1.5pt" o:hralign="center" o:hrstd="t" o:hr="t" fillcolor="#a0a0a0" stroked="f"/>
        </w:pict>
      </w:r>
    </w:p>
    <w:p w14:paraId="7FEFD56C" w14:textId="1941CA4F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Slide 3 – Stop 1: Nha Trang Beach Promenade</w:t>
      </w:r>
      <w:r w:rsidR="001D4D18" w:rsidRPr="001D4D18">
        <w:t xml:space="preserve"> </w:t>
      </w:r>
      <w:r w:rsidR="001D4D18">
        <w:rPr>
          <w:noProof/>
        </w:rPr>
        <w:drawing>
          <wp:anchor distT="0" distB="0" distL="114300" distR="114300" simplePos="0" relativeHeight="251661312" behindDoc="0" locked="0" layoutInCell="1" allowOverlap="1" wp14:anchorId="633874DC" wp14:editId="3D76FEE4">
            <wp:simplePos x="0" y="0"/>
            <wp:positionH relativeFrom="column">
              <wp:posOffset>-431387</wp:posOffset>
            </wp:positionH>
            <wp:positionV relativeFrom="paragraph">
              <wp:posOffset>-17244016</wp:posOffset>
            </wp:positionV>
            <wp:extent cx="6719969" cy="3581108"/>
            <wp:effectExtent l="0" t="0" r="5080" b="635"/>
            <wp:wrapSquare wrapText="bothSides"/>
            <wp:docPr id="8840248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45" cy="35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BA03F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Image cue:</w:t>
      </w:r>
      <w:r w:rsidRPr="00747D52">
        <w:rPr>
          <w:rFonts w:asciiTheme="majorBidi" w:hAnsiTheme="majorBidi" w:cstheme="majorBidi"/>
          <w:sz w:val="36"/>
          <w:szCs w:val="36"/>
        </w:rPr>
        <w:t xml:space="preserve"> Palm-lined walkway and the turquoise shoreline.</w:t>
      </w:r>
    </w:p>
    <w:p w14:paraId="3A9F6F39" w14:textId="22085F41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br/>
        <w:t>This promenade stretches for nearly 4 miles, ideal for strolling or people-watching.</w:t>
      </w:r>
      <w:r w:rsidRPr="00747D52">
        <w:rPr>
          <w:rFonts w:asciiTheme="majorBidi" w:hAnsiTheme="majorBidi" w:cstheme="majorBidi"/>
          <w:sz w:val="36"/>
          <w:szCs w:val="36"/>
        </w:rPr>
        <w:br/>
        <w:t>Early mornings you’ll see locals exercising and fishermen bringing in their catch; by mid-day, it’s beach umbrellas and coconut vendors.</w:t>
      </w:r>
      <w:r w:rsidRPr="00747D52">
        <w:rPr>
          <w:rFonts w:asciiTheme="majorBidi" w:hAnsiTheme="majorBidi" w:cstheme="majorBidi"/>
          <w:sz w:val="36"/>
          <w:szCs w:val="36"/>
        </w:rPr>
        <w:br/>
        <w:t xml:space="preserve">Pause here for a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cà phê sữa đá</w:t>
      </w:r>
      <w:r w:rsidRPr="00747D52">
        <w:rPr>
          <w:rFonts w:asciiTheme="majorBidi" w:hAnsiTheme="majorBidi" w:cstheme="majorBidi"/>
          <w:sz w:val="36"/>
          <w:szCs w:val="36"/>
        </w:rPr>
        <w:t>, the local iced coffee with condensed milk, or a fresh coconut right from the shell.</w:t>
      </w:r>
    </w:p>
    <w:p w14:paraId="117AAB7C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2 minutes, casual tone — “feel the rhythm of the coast.”</w:t>
      </w:r>
    </w:p>
    <w:p w14:paraId="2A117C5B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5945A46B">
          <v:rect id="_x0000_i1093" style="width:0;height:1.5pt" o:hralign="center" o:hrstd="t" o:hr="t" fillcolor="#a0a0a0" stroked="f"/>
        </w:pict>
      </w:r>
    </w:p>
    <w:p w14:paraId="7BDC6D65" w14:textId="64134710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Slide 4 – Stop 2: Po Nagar Cham Towers</w:t>
      </w:r>
      <w:r w:rsidR="001D4D18" w:rsidRPr="001D4D18">
        <w:t xml:space="preserve"> </w:t>
      </w:r>
      <w:r w:rsidR="001D4D18">
        <w:rPr>
          <w:noProof/>
        </w:rPr>
        <w:drawing>
          <wp:anchor distT="0" distB="0" distL="114300" distR="114300" simplePos="0" relativeHeight="251662336" behindDoc="0" locked="0" layoutInCell="1" allowOverlap="1" wp14:anchorId="6F1B4932" wp14:editId="42C920AA">
            <wp:simplePos x="0" y="0"/>
            <wp:positionH relativeFrom="column">
              <wp:posOffset>-431475</wp:posOffset>
            </wp:positionH>
            <wp:positionV relativeFrom="paragraph">
              <wp:posOffset>-22472517</wp:posOffset>
            </wp:positionV>
            <wp:extent cx="6790660" cy="5092995"/>
            <wp:effectExtent l="0" t="0" r="0" b="0"/>
            <wp:wrapSquare wrapText="bothSides"/>
            <wp:docPr id="1393615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31" cy="509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DC0B0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Image cue:</w:t>
      </w:r>
      <w:r w:rsidRPr="00747D52">
        <w:rPr>
          <w:rFonts w:asciiTheme="majorBidi" w:hAnsiTheme="majorBidi" w:cstheme="majorBidi"/>
          <w:sz w:val="36"/>
          <w:szCs w:val="36"/>
        </w:rPr>
        <w:t xml:space="preserve"> Brick towers rising over the river delta with city backdrop.</w:t>
      </w:r>
    </w:p>
    <w:p w14:paraId="71B609A9" w14:textId="516A146A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br/>
      </w:r>
      <w:r w:rsidR="001D4D18">
        <w:rPr>
          <w:noProof/>
        </w:rPr>
        <w:drawing>
          <wp:anchor distT="0" distB="0" distL="114300" distR="114300" simplePos="0" relativeHeight="251663360" behindDoc="0" locked="0" layoutInCell="1" allowOverlap="1" wp14:anchorId="254658AF" wp14:editId="766897FA">
            <wp:simplePos x="0" y="0"/>
            <wp:positionH relativeFrom="column">
              <wp:align>right</wp:align>
            </wp:positionH>
            <wp:positionV relativeFrom="paragraph">
              <wp:posOffset>23768685</wp:posOffset>
            </wp:positionV>
            <wp:extent cx="4385945" cy="2923540"/>
            <wp:effectExtent l="0" t="0" r="0" b="0"/>
            <wp:wrapSquare wrapText="bothSides"/>
            <wp:docPr id="1317360234" name="Picture 7" descr="Po Nagar Cham Towers - a must-see in Nha Tr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o Nagar Cham Towers - a must-see in Nha Tra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01" cy="29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D52">
        <w:rPr>
          <w:rFonts w:asciiTheme="majorBidi" w:hAnsiTheme="majorBidi" w:cstheme="majorBidi"/>
          <w:sz w:val="36"/>
          <w:szCs w:val="36"/>
        </w:rPr>
        <w:t xml:space="preserve">Next, a short taxi or shuttle ride brings you to the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Po Nagar Cham Towers</w:t>
      </w:r>
      <w:r w:rsidRPr="00747D52">
        <w:rPr>
          <w:rFonts w:asciiTheme="majorBidi" w:hAnsiTheme="majorBidi" w:cstheme="majorBidi"/>
          <w:sz w:val="36"/>
          <w:szCs w:val="36"/>
        </w:rPr>
        <w:t>, dating from the 8th century.</w:t>
      </w:r>
      <w:r w:rsidRPr="00747D52">
        <w:rPr>
          <w:rFonts w:asciiTheme="majorBidi" w:hAnsiTheme="majorBidi" w:cstheme="majorBidi"/>
          <w:sz w:val="36"/>
          <w:szCs w:val="36"/>
        </w:rPr>
        <w:br/>
        <w:t xml:space="preserve">Built by the ancient Cham civilization, these Hindu-inspired towers once honored the </w:t>
      </w:r>
      <w:proofErr w:type="gramStart"/>
      <w:r w:rsidRPr="00747D52">
        <w:rPr>
          <w:rFonts w:asciiTheme="majorBidi" w:hAnsiTheme="majorBidi" w:cstheme="majorBidi"/>
          <w:sz w:val="36"/>
          <w:szCs w:val="36"/>
        </w:rPr>
        <w:t>goddess</w:t>
      </w:r>
      <w:proofErr w:type="gramEnd"/>
      <w:r w:rsidRPr="00747D52">
        <w:rPr>
          <w:rFonts w:asciiTheme="majorBidi" w:hAnsiTheme="majorBidi" w:cstheme="majorBidi"/>
          <w:sz w:val="36"/>
          <w:szCs w:val="36"/>
        </w:rPr>
        <w:t xml:space="preserve"> Yan Po Nagar.</w:t>
      </w:r>
      <w:r w:rsidRPr="00747D52">
        <w:rPr>
          <w:rFonts w:asciiTheme="majorBidi" w:hAnsiTheme="majorBidi" w:cstheme="majorBidi"/>
          <w:sz w:val="36"/>
          <w:szCs w:val="36"/>
        </w:rPr>
        <w:br/>
        <w:t>The site sits on a hill overlooking the river — perfect for photos and a sense of Vietnam’s layered history.</w:t>
      </w:r>
    </w:p>
    <w:p w14:paraId="6F9D7D8C" w14:textId="0375988D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3 minutes with historical context; mention modest dress.</w:t>
      </w:r>
      <w:r w:rsidR="001D4D18" w:rsidRPr="001D4D18">
        <w:t xml:space="preserve"> </w:t>
      </w:r>
    </w:p>
    <w:p w14:paraId="07E64618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5FC18B2A">
          <v:rect id="_x0000_i1094" style="width:0;height:1.5pt" o:hralign="center" o:hrstd="t" o:hr="t" fillcolor="#a0a0a0" stroked="f"/>
        </w:pict>
      </w:r>
    </w:p>
    <w:p w14:paraId="281BBF4B" w14:textId="77777777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Slide 5 – Stop 3: Long Sơn Pagoda and the White Buddha</w:t>
      </w:r>
    </w:p>
    <w:p w14:paraId="4B86590B" w14:textId="48F5A470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Image cue:</w:t>
      </w:r>
      <w:r w:rsidRPr="00747D52">
        <w:rPr>
          <w:rFonts w:asciiTheme="majorBidi" w:hAnsiTheme="majorBidi" w:cstheme="majorBidi"/>
          <w:sz w:val="36"/>
          <w:szCs w:val="36"/>
        </w:rPr>
        <w:t xml:space="preserve"> Giant seated Buddha gleaming above tiled temple roofs.</w:t>
      </w:r>
      <w:r w:rsidR="001D4D18" w:rsidRPr="001D4D18">
        <w:t xml:space="preserve"> </w:t>
      </w:r>
      <w:r w:rsidR="001D4D18">
        <w:rPr>
          <w:noProof/>
        </w:rPr>
        <w:drawing>
          <wp:inline distT="0" distB="0" distL="0" distR="0" wp14:anchorId="69A8F6F6" wp14:editId="462307F9">
            <wp:extent cx="14290040" cy="9526905"/>
            <wp:effectExtent l="0" t="0" r="0" b="0"/>
            <wp:docPr id="1373456318" name="Picture 8" descr="Long Son Pagoda, Nha Trang: A Combination of Antiquity and Tranqu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Long Son Pagoda, Nha Trang: A Combination of Antiquity and Tranquil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04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C8B2" w14:textId="13FCCB1E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br/>
        <w:t xml:space="preserve">A short ride inland leads to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Long Sơn Pagoda</w:t>
      </w:r>
      <w:r w:rsidRPr="00747D52">
        <w:rPr>
          <w:rFonts w:asciiTheme="majorBidi" w:hAnsiTheme="majorBidi" w:cstheme="majorBidi"/>
          <w:sz w:val="36"/>
          <w:szCs w:val="36"/>
        </w:rPr>
        <w:t>, the city’s main Buddhist temple.</w:t>
      </w:r>
      <w:r w:rsidRPr="00747D52">
        <w:rPr>
          <w:rFonts w:asciiTheme="majorBidi" w:hAnsiTheme="majorBidi" w:cstheme="majorBidi"/>
          <w:sz w:val="36"/>
          <w:szCs w:val="36"/>
        </w:rPr>
        <w:br/>
        <w:t xml:space="preserve">Climb the 150 steps to reach the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White Buddha</w:t>
      </w:r>
      <w:r w:rsidRPr="00747D52">
        <w:rPr>
          <w:rFonts w:asciiTheme="majorBidi" w:hAnsiTheme="majorBidi" w:cstheme="majorBidi"/>
          <w:sz w:val="36"/>
          <w:szCs w:val="36"/>
        </w:rPr>
        <w:t xml:space="preserve"> — serene and visible across town.</w:t>
      </w:r>
      <w:r w:rsidRPr="00747D52">
        <w:rPr>
          <w:rFonts w:asciiTheme="majorBidi" w:hAnsiTheme="majorBidi" w:cstheme="majorBidi"/>
          <w:sz w:val="36"/>
          <w:szCs w:val="36"/>
        </w:rPr>
        <w:br/>
        <w:t>From the top, you’ll have a panoramic view of Nha Trang and the mountains beyond.</w:t>
      </w:r>
    </w:p>
    <w:p w14:paraId="77AA3C5D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3 minutes; invite guests to imagine the climb and breeze.</w:t>
      </w:r>
    </w:p>
    <w:p w14:paraId="58DAA49C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1F04B27C">
          <v:rect id="_x0000_i1095" style="width:0;height:1.5pt" o:hralign="center" o:hrstd="t" o:hr="t" fillcolor="#a0a0a0" stroked="f"/>
        </w:pict>
      </w:r>
    </w:p>
    <w:p w14:paraId="0BDDC561" w14:textId="77777777" w:rsidR="001D4D18" w:rsidRDefault="00747D52" w:rsidP="001D4D18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Slide 6 – Stop 4: Dam Market</w:t>
      </w:r>
    </w:p>
    <w:p w14:paraId="2C1C3A2C" w14:textId="52DD545B" w:rsidR="00747D52" w:rsidRPr="00747D52" w:rsidRDefault="00747D52" w:rsidP="001D4D18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br/>
        <w:t xml:space="preserve">Return downtown to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Chợ Đầm</w:t>
      </w:r>
      <w:r w:rsidRPr="00747D52">
        <w:rPr>
          <w:rFonts w:asciiTheme="majorBidi" w:hAnsiTheme="majorBidi" w:cstheme="majorBidi"/>
          <w:sz w:val="36"/>
          <w:szCs w:val="36"/>
        </w:rPr>
        <w:t>, or Dam Market — a lively indoor bazaar selling seafood, spices, coffee, and handicrafts.</w:t>
      </w:r>
      <w:r w:rsidRPr="00747D52">
        <w:rPr>
          <w:rFonts w:asciiTheme="majorBidi" w:hAnsiTheme="majorBidi" w:cstheme="majorBidi"/>
          <w:sz w:val="36"/>
          <w:szCs w:val="36"/>
        </w:rPr>
        <w:br/>
        <w:t xml:space="preserve">Browse the souvenir section or sample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bánh xèo</w:t>
      </w:r>
      <w:r w:rsidRPr="00747D52">
        <w:rPr>
          <w:rFonts w:asciiTheme="majorBidi" w:hAnsiTheme="majorBidi" w:cstheme="majorBidi"/>
          <w:sz w:val="36"/>
          <w:szCs w:val="36"/>
        </w:rPr>
        <w:t xml:space="preserve"> (crispy rice pancakes) from the snack stalls.</w:t>
      </w:r>
      <w:r w:rsidRPr="00747D52">
        <w:rPr>
          <w:rFonts w:asciiTheme="majorBidi" w:hAnsiTheme="majorBidi" w:cstheme="majorBidi"/>
          <w:sz w:val="36"/>
          <w:szCs w:val="36"/>
        </w:rPr>
        <w:br/>
        <w:t>The chatter, aromas, and colors here make it a photographer’s dream.</w:t>
      </w:r>
    </w:p>
    <w:p w14:paraId="51F06853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2–3 minutes, keep sensory language vivid.</w:t>
      </w:r>
    </w:p>
    <w:p w14:paraId="0EDF16CA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12400BED">
          <v:rect id="_x0000_i1096" style="width:0;height:1.5pt" o:hralign="center" o:hrstd="t" o:hr="t" fillcolor="#a0a0a0" stroked="f"/>
        </w:pict>
      </w:r>
    </w:p>
    <w:p w14:paraId="1F7A06AC" w14:textId="7EFD5651" w:rsidR="00747D52" w:rsidRPr="00747D52" w:rsidRDefault="001D4D18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6A3D7E" wp14:editId="4CF412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50229" cy="3789274"/>
            <wp:effectExtent l="0" t="0" r="0" b="1905"/>
            <wp:wrapSquare wrapText="bothSides"/>
            <wp:docPr id="582463166" name="Picture 10" descr="Nha Trang street food: Your complete culinary road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Nha Trang street food: Your complete culinary roadma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92" cy="37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D52" w:rsidRPr="00747D52">
        <w:rPr>
          <w:rFonts w:asciiTheme="majorBidi" w:hAnsiTheme="majorBidi" w:cstheme="majorBidi"/>
          <w:b/>
          <w:bCs/>
          <w:sz w:val="36"/>
          <w:szCs w:val="36"/>
        </w:rPr>
        <w:t>Slide 7 – Stop 5: Street Food &amp; Café Culture</w:t>
      </w:r>
    </w:p>
    <w:p w14:paraId="275EAC4F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Image cue:</w:t>
      </w:r>
      <w:r w:rsidRPr="00747D52">
        <w:rPr>
          <w:rFonts w:asciiTheme="majorBidi" w:hAnsiTheme="majorBidi" w:cstheme="majorBidi"/>
          <w:sz w:val="36"/>
          <w:szCs w:val="36"/>
        </w:rPr>
        <w:t xml:space="preserve"> Locals sitting on small stools enjoying bowls of noodles.</w:t>
      </w:r>
    </w:p>
    <w:p w14:paraId="76051289" w14:textId="0FFA0ACB" w:rsidR="00747D52" w:rsidRPr="00747D52" w:rsidRDefault="001D4D18" w:rsidP="00747D52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391A19" wp14:editId="2FAE4ADC">
            <wp:simplePos x="0" y="0"/>
            <wp:positionH relativeFrom="column">
              <wp:align>left</wp:align>
            </wp:positionH>
            <wp:positionV relativeFrom="paragraph">
              <wp:posOffset>44031535</wp:posOffset>
            </wp:positionV>
            <wp:extent cx="7042785" cy="5283835"/>
            <wp:effectExtent l="0" t="0" r="5715" b="0"/>
            <wp:wrapSquare wrapText="bothSides"/>
            <wp:docPr id="8948958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198" cy="529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D52" w:rsidRPr="00747D52">
        <w:rPr>
          <w:rFonts w:asciiTheme="majorBidi" w:hAnsiTheme="majorBidi" w:cstheme="majorBidi"/>
          <w:sz w:val="36"/>
          <w:szCs w:val="36"/>
        </w:rPr>
        <w:br/>
        <w:t>Vietnam’s food is half the fun of walking.</w:t>
      </w:r>
      <w:r w:rsidR="00747D52" w:rsidRPr="00747D52">
        <w:rPr>
          <w:rFonts w:asciiTheme="majorBidi" w:hAnsiTheme="majorBidi" w:cstheme="majorBidi"/>
          <w:sz w:val="36"/>
          <w:szCs w:val="36"/>
        </w:rPr>
        <w:br/>
        <w:t xml:space="preserve">Try a steaming bowl of </w:t>
      </w:r>
      <w:r w:rsidR="00747D52" w:rsidRPr="00747D52">
        <w:rPr>
          <w:rFonts w:asciiTheme="majorBidi" w:hAnsiTheme="majorBidi" w:cstheme="majorBidi"/>
          <w:b/>
          <w:bCs/>
          <w:sz w:val="36"/>
          <w:szCs w:val="36"/>
        </w:rPr>
        <w:t>phở bò</w:t>
      </w:r>
      <w:r w:rsidR="00747D52" w:rsidRPr="00747D52">
        <w:rPr>
          <w:rFonts w:asciiTheme="majorBidi" w:hAnsiTheme="majorBidi" w:cstheme="majorBidi"/>
          <w:sz w:val="36"/>
          <w:szCs w:val="36"/>
        </w:rPr>
        <w:t xml:space="preserve">, grilled skewers of </w:t>
      </w:r>
      <w:r w:rsidR="00747D52" w:rsidRPr="00747D52">
        <w:rPr>
          <w:rFonts w:asciiTheme="majorBidi" w:hAnsiTheme="majorBidi" w:cstheme="majorBidi"/>
          <w:b/>
          <w:bCs/>
          <w:sz w:val="36"/>
          <w:szCs w:val="36"/>
        </w:rPr>
        <w:t>bún thịt nướng</w:t>
      </w:r>
      <w:r w:rsidR="00747D52" w:rsidRPr="00747D52">
        <w:rPr>
          <w:rFonts w:asciiTheme="majorBidi" w:hAnsiTheme="majorBidi" w:cstheme="majorBidi"/>
          <w:sz w:val="36"/>
          <w:szCs w:val="36"/>
        </w:rPr>
        <w:t>, or tropical fruit smoothies from street stands.</w:t>
      </w:r>
      <w:r w:rsidR="00747D52" w:rsidRPr="00747D52">
        <w:rPr>
          <w:rFonts w:asciiTheme="majorBidi" w:hAnsiTheme="majorBidi" w:cstheme="majorBidi"/>
          <w:sz w:val="36"/>
          <w:szCs w:val="36"/>
        </w:rPr>
        <w:br/>
        <w:t>Nha Trang is famous for its seafood — look for grilled shrimp or clams cooked over charcoal right on the sidewalk.</w:t>
      </w:r>
    </w:p>
    <w:p w14:paraId="3BA508AE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2 minutes; transition to evening market.</w:t>
      </w:r>
    </w:p>
    <w:p w14:paraId="454ADF3D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3E164483">
          <v:rect id="_x0000_i1097" style="width:0;height:1.5pt" o:hralign="center" o:hrstd="t" o:hr="t" fillcolor="#a0a0a0" stroked="f"/>
        </w:pict>
      </w:r>
    </w:p>
    <w:p w14:paraId="646313CE" w14:textId="244C9C23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 xml:space="preserve">Slide 8 – Stop 6: Evening Market &amp; </w:t>
      </w:r>
      <w:r w:rsidR="001D4D18">
        <w:rPr>
          <w:noProof/>
        </w:rPr>
        <w:drawing>
          <wp:anchor distT="0" distB="0" distL="114300" distR="114300" simplePos="0" relativeHeight="251666432" behindDoc="0" locked="0" layoutInCell="1" allowOverlap="1" wp14:anchorId="10AEBC34" wp14:editId="7F589759">
            <wp:simplePos x="0" y="0"/>
            <wp:positionH relativeFrom="column">
              <wp:align>left</wp:align>
            </wp:positionH>
            <wp:positionV relativeFrom="paragraph">
              <wp:posOffset>47103030</wp:posOffset>
            </wp:positionV>
            <wp:extent cx="3498111" cy="5253979"/>
            <wp:effectExtent l="0" t="0" r="7620" b="4445"/>
            <wp:wrapSquare wrapText="bothSides"/>
            <wp:docPr id="13538783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84" cy="52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Promenade Lights</w:t>
      </w:r>
    </w:p>
    <w:p w14:paraId="47FBAE36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Image cue:</w:t>
      </w:r>
      <w:r w:rsidRPr="00747D52">
        <w:rPr>
          <w:rFonts w:asciiTheme="majorBidi" w:hAnsiTheme="majorBidi" w:cstheme="majorBidi"/>
          <w:sz w:val="36"/>
          <w:szCs w:val="36"/>
        </w:rPr>
        <w:t xml:space="preserve"> Night market stalls glowing under lanterns.</w:t>
      </w:r>
    </w:p>
    <w:p w14:paraId="1D57286F" w14:textId="731320DF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br/>
        <w:t xml:space="preserve">As the sun sets, the beachfront transforms into the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Nha Trang Night Market</w:t>
      </w:r>
      <w:r w:rsidRPr="00747D52">
        <w:rPr>
          <w:rFonts w:asciiTheme="majorBidi" w:hAnsiTheme="majorBidi" w:cstheme="majorBidi"/>
          <w:sz w:val="36"/>
          <w:szCs w:val="36"/>
        </w:rPr>
        <w:t xml:space="preserve"> — a mix of street food, crafts, and ocean breezes.</w:t>
      </w:r>
      <w:r w:rsidRPr="00747D52">
        <w:rPr>
          <w:rFonts w:asciiTheme="majorBidi" w:hAnsiTheme="majorBidi" w:cstheme="majorBidi"/>
          <w:sz w:val="36"/>
          <w:szCs w:val="36"/>
        </w:rPr>
        <w:br/>
        <w:t>Try a scoop of coconut ice cream or browse silk lanterns while music drifts from nearby cafés.</w:t>
      </w:r>
      <w:r w:rsidR="001D4D18" w:rsidRPr="001D4D18">
        <w:t xml:space="preserve"> </w:t>
      </w:r>
      <w:r w:rsidR="001D4D18">
        <w:rPr>
          <w:noProof/>
        </w:rPr>
        <w:drawing>
          <wp:anchor distT="0" distB="0" distL="114300" distR="114300" simplePos="0" relativeHeight="251669504" behindDoc="0" locked="0" layoutInCell="1" allowOverlap="1" wp14:anchorId="5DACA647" wp14:editId="6480DC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23810" cy="5645785"/>
            <wp:effectExtent l="0" t="0" r="0" b="0"/>
            <wp:wrapSquare wrapText="bothSides"/>
            <wp:docPr id="11583461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7D52">
        <w:rPr>
          <w:rFonts w:asciiTheme="majorBidi" w:hAnsiTheme="majorBidi" w:cstheme="majorBidi"/>
          <w:sz w:val="36"/>
          <w:szCs w:val="36"/>
        </w:rPr>
        <w:br/>
        <w:t>It’s an easy, pleasant walk back along the promenade toward your shuttle point.</w:t>
      </w:r>
    </w:p>
    <w:p w14:paraId="33B6E37F" w14:textId="68C848C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2–3 minutes; encourage guests to stay aware of time for last shuttle.</w:t>
      </w:r>
      <w:r w:rsidR="001D4D18" w:rsidRPr="001D4D18">
        <w:t xml:space="preserve"> </w:t>
      </w:r>
      <w:r w:rsidR="001D4D18">
        <w:rPr>
          <w:noProof/>
        </w:rPr>
        <w:drawing>
          <wp:anchor distT="0" distB="0" distL="114300" distR="114300" simplePos="0" relativeHeight="251668480" behindDoc="0" locked="0" layoutInCell="1" allowOverlap="1" wp14:anchorId="16DA99BA" wp14:editId="2E4AED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49386" cy="4701940"/>
            <wp:effectExtent l="0" t="0" r="0" b="3810"/>
            <wp:wrapSquare wrapText="bothSides"/>
            <wp:docPr id="1093818649" name="Picture 13" descr="Explore Nha Trang Night Market 2025: Street Food, Shopping &amp; Local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Explore Nha Trang Night Market 2025: Street Food, Shopping &amp; Local Cul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599" cy="47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4D18">
        <w:rPr>
          <w:noProof/>
        </w:rPr>
        <w:drawing>
          <wp:anchor distT="0" distB="0" distL="114300" distR="114300" simplePos="0" relativeHeight="251667456" behindDoc="0" locked="0" layoutInCell="1" allowOverlap="1" wp14:anchorId="0F6C35F6" wp14:editId="60FF05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11450" cy="1520190"/>
            <wp:effectExtent l="0" t="0" r="0" b="3810"/>
            <wp:wrapSquare wrapText="bothSides"/>
            <wp:docPr id="6394543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424952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774F1F04">
          <v:rect id="_x0000_i1098" style="width:0;height:1.5pt" o:hralign="center" o:hrstd="t" o:hr="t" fillcolor="#a0a0a0" stroked="f"/>
        </w:pict>
      </w:r>
    </w:p>
    <w:p w14:paraId="2C037B86" w14:textId="5D01ACBC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Slide 9 – Optional Add-Ons</w:t>
      </w:r>
      <w:r w:rsidR="001D4D18" w:rsidRPr="001D4D18">
        <w:t xml:space="preserve"> </w:t>
      </w:r>
    </w:p>
    <w:p w14:paraId="1CA68804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Image cue:</w:t>
      </w:r>
      <w:r w:rsidRPr="00747D52">
        <w:rPr>
          <w:rFonts w:asciiTheme="majorBidi" w:hAnsiTheme="majorBidi" w:cstheme="majorBidi"/>
          <w:sz w:val="36"/>
          <w:szCs w:val="36"/>
        </w:rPr>
        <w:t xml:space="preserve"> Hon Chông rocks and small islands offshore.</w:t>
      </w:r>
    </w:p>
    <w:p w14:paraId="3BBCCE1B" w14:textId="4FF7EB3B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br/>
        <w:t>If time allows:</w:t>
      </w:r>
    </w:p>
    <w:p w14:paraId="553BB4AE" w14:textId="77777777" w:rsidR="00747D52" w:rsidRPr="00747D52" w:rsidRDefault="00747D52" w:rsidP="00747D52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t xml:space="preserve">Visit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Hon Chông Promontory</w:t>
      </w:r>
      <w:r w:rsidRPr="00747D52">
        <w:rPr>
          <w:rFonts w:asciiTheme="majorBidi" w:hAnsiTheme="majorBidi" w:cstheme="majorBidi"/>
          <w:sz w:val="36"/>
          <w:szCs w:val="36"/>
        </w:rPr>
        <w:t xml:space="preserve"> for dramatic seaside rock formations and temple views.</w:t>
      </w:r>
    </w:p>
    <w:p w14:paraId="6E8F4D00" w14:textId="77777777" w:rsidR="00747D52" w:rsidRPr="00747D52" w:rsidRDefault="00747D52" w:rsidP="00747D52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t xml:space="preserve">Or take a short boat trip to </w:t>
      </w:r>
      <w:r w:rsidRPr="00747D52">
        <w:rPr>
          <w:rFonts w:asciiTheme="majorBidi" w:hAnsiTheme="majorBidi" w:cstheme="majorBidi"/>
          <w:b/>
          <w:bCs/>
          <w:sz w:val="36"/>
          <w:szCs w:val="36"/>
        </w:rPr>
        <w:t>Mun Island</w:t>
      </w:r>
      <w:r w:rsidRPr="00747D52">
        <w:rPr>
          <w:rFonts w:asciiTheme="majorBidi" w:hAnsiTheme="majorBidi" w:cstheme="majorBidi"/>
          <w:sz w:val="36"/>
          <w:szCs w:val="36"/>
        </w:rPr>
        <w:t>, known for clear waters and coral reefs.</w:t>
      </w:r>
      <w:r w:rsidRPr="00747D52">
        <w:rPr>
          <w:rFonts w:asciiTheme="majorBidi" w:hAnsiTheme="majorBidi" w:cstheme="majorBidi"/>
          <w:sz w:val="36"/>
          <w:szCs w:val="36"/>
        </w:rPr>
        <w:br/>
        <w:t>Each option is close enough for a half-day excursion before returning to port.</w:t>
      </w:r>
    </w:p>
    <w:p w14:paraId="0A89F862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2 minutes.</w:t>
      </w:r>
    </w:p>
    <w:p w14:paraId="6A0A72FC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3165DCF5">
          <v:rect id="_x0000_i1099" style="width:0;height:1.5pt" o:hralign="center" o:hrstd="t" o:hr="t" fillcolor="#a0a0a0" stroked="f"/>
        </w:pict>
      </w:r>
    </w:p>
    <w:p w14:paraId="2DEA0DE8" w14:textId="77777777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Slide 10 – Return Toward Port</w:t>
      </w:r>
    </w:p>
    <w:p w14:paraId="07244764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Image cue:</w:t>
      </w:r>
      <w:r w:rsidRPr="00747D52">
        <w:rPr>
          <w:rFonts w:asciiTheme="majorBidi" w:hAnsiTheme="majorBidi" w:cstheme="majorBidi"/>
          <w:sz w:val="36"/>
          <w:szCs w:val="36"/>
        </w:rPr>
        <w:t xml:space="preserve"> Sunset over Nha Trang Bay with boats silhouetted.</w:t>
      </w:r>
    </w:p>
    <w:p w14:paraId="15D36D18" w14:textId="7508173D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br/>
        <w:t>As we return to the ship, the late afternoon light glows across the bay.</w:t>
      </w:r>
      <w:r w:rsidRPr="00747D52">
        <w:rPr>
          <w:rFonts w:asciiTheme="majorBidi" w:hAnsiTheme="majorBidi" w:cstheme="majorBidi"/>
          <w:sz w:val="36"/>
          <w:szCs w:val="36"/>
        </w:rPr>
        <w:br/>
        <w:t>Fishing boats drift out toward the horizon, and the city lights begin to sparkle behind us.</w:t>
      </w:r>
      <w:r w:rsidRPr="00747D52">
        <w:rPr>
          <w:rFonts w:asciiTheme="majorBidi" w:hAnsiTheme="majorBidi" w:cstheme="majorBidi"/>
          <w:sz w:val="36"/>
          <w:szCs w:val="36"/>
        </w:rPr>
        <w:br/>
        <w:t>It’s the perfect time to reflect on what makes Nha Trang so appealing — a blend of ocean calm, local culture, and endless hospitality.</w:t>
      </w:r>
    </w:p>
    <w:p w14:paraId="6B0CFA2C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1 minute wrap-up.</w:t>
      </w:r>
    </w:p>
    <w:p w14:paraId="6BE65C9F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2BDA6A43">
          <v:rect id="_x0000_i1100" style="width:0;height:1.5pt" o:hralign="center" o:hrstd="t" o:hr="t" fillcolor="#a0a0a0" stroked="f"/>
        </w:pict>
      </w:r>
    </w:p>
    <w:p w14:paraId="7F7C3CAA" w14:textId="77777777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Slide 11 – Closing Slide</w:t>
      </w:r>
    </w:p>
    <w:p w14:paraId="41CDCD90" w14:textId="00F8FC1B" w:rsidR="00747D52" w:rsidRPr="00747D52" w:rsidRDefault="001D4D18" w:rsidP="00747D52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5659A3E5" wp14:editId="7F267239">
            <wp:extent cx="15874365" cy="8676005"/>
            <wp:effectExtent l="0" t="0" r="0" b="0"/>
            <wp:docPr id="16908010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365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D52" w:rsidRPr="00747D52">
        <w:rPr>
          <w:rFonts w:asciiTheme="majorBidi" w:hAnsiTheme="majorBidi" w:cstheme="majorBidi"/>
          <w:sz w:val="36"/>
          <w:szCs w:val="36"/>
        </w:rPr>
        <w:br/>
        <w:t>Walking Nha Trang offers more than sights — it connects you with the daily rhythm of coastal Vietnam.</w:t>
      </w:r>
      <w:r w:rsidR="00747D52" w:rsidRPr="00747D52">
        <w:rPr>
          <w:rFonts w:asciiTheme="majorBidi" w:hAnsiTheme="majorBidi" w:cstheme="majorBidi"/>
          <w:sz w:val="36"/>
          <w:szCs w:val="36"/>
        </w:rPr>
        <w:br/>
        <w:t>Whether it was the temple bells, the aroma of street food, or the laughter from the market, this city leaves a warm, lasting impression.</w:t>
      </w:r>
      <w:r w:rsidR="00747D52" w:rsidRPr="00747D52">
        <w:rPr>
          <w:rFonts w:asciiTheme="majorBidi" w:hAnsiTheme="majorBidi" w:cstheme="majorBidi"/>
          <w:sz w:val="36"/>
          <w:szCs w:val="36"/>
        </w:rPr>
        <w:br/>
        <w:t>When your ship sails tonight, take one last look at that curving bay — it’s one you’ll remember long after you leave.</w:t>
      </w:r>
    </w:p>
    <w:p w14:paraId="0F53F444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Pacing note:</w:t>
      </w:r>
      <w:r w:rsidRPr="00747D52">
        <w:rPr>
          <w:rFonts w:asciiTheme="majorBidi" w:hAnsiTheme="majorBidi" w:cstheme="majorBidi"/>
          <w:sz w:val="36"/>
          <w:szCs w:val="36"/>
        </w:rPr>
        <w:t xml:space="preserve"> 1 minute closing reflection.</w:t>
      </w:r>
    </w:p>
    <w:p w14:paraId="22CE9E36" w14:textId="77777777" w:rsidR="00747D52" w:rsidRPr="00747D52" w:rsidRDefault="00747D52" w:rsidP="00747D52">
      <w:p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sz w:val="36"/>
          <w:szCs w:val="36"/>
        </w:rPr>
        <w:pict w14:anchorId="752B5C36">
          <v:rect id="_x0000_i1101" style="width:0;height:1.5pt" o:hralign="center" o:hrstd="t" o:hr="t" fillcolor="#a0a0a0" stroked="f"/>
        </w:pict>
      </w:r>
    </w:p>
    <w:p w14:paraId="6B98385C" w14:textId="77777777" w:rsidR="00747D52" w:rsidRPr="00747D52" w:rsidRDefault="00747D52" w:rsidP="00747D5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Presenter Notes (for cruise delivery)</w:t>
      </w:r>
    </w:p>
    <w:p w14:paraId="49B70AD9" w14:textId="77777777" w:rsidR="00747D52" w:rsidRPr="00747D52" w:rsidRDefault="00747D52" w:rsidP="00747D52">
      <w:pPr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Total length:</w:t>
      </w:r>
      <w:r w:rsidRPr="00747D52">
        <w:rPr>
          <w:rFonts w:asciiTheme="majorBidi" w:hAnsiTheme="majorBidi" w:cstheme="majorBidi"/>
          <w:sz w:val="36"/>
          <w:szCs w:val="36"/>
        </w:rPr>
        <w:t xml:space="preserve"> 25–30 minutes narrated, plus optional Q&amp;A.</w:t>
      </w:r>
    </w:p>
    <w:p w14:paraId="0E27F031" w14:textId="77777777" w:rsidR="00747D52" w:rsidRPr="00747D52" w:rsidRDefault="00747D52" w:rsidP="00747D52">
      <w:pPr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Best flow:</w:t>
      </w:r>
      <w:r w:rsidRPr="00747D52">
        <w:rPr>
          <w:rFonts w:asciiTheme="majorBidi" w:hAnsiTheme="majorBidi" w:cstheme="majorBidi"/>
          <w:sz w:val="36"/>
          <w:szCs w:val="36"/>
        </w:rPr>
        <w:t xml:space="preserve"> Use Slides 1–8 for short port talks; include 9 &amp; 10 for extended sessions.</w:t>
      </w:r>
    </w:p>
    <w:p w14:paraId="2D36349C" w14:textId="77777777" w:rsidR="00747D52" w:rsidRPr="00747D52" w:rsidRDefault="00747D52" w:rsidP="00747D52">
      <w:pPr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Visual rhythm:</w:t>
      </w:r>
      <w:r w:rsidRPr="00747D52">
        <w:rPr>
          <w:rFonts w:asciiTheme="majorBidi" w:hAnsiTheme="majorBidi" w:cstheme="majorBidi"/>
          <w:sz w:val="36"/>
          <w:szCs w:val="36"/>
        </w:rPr>
        <w:t xml:space="preserve"> Alternate between wide landscape shots and close-up street scenes for audience engagement.</w:t>
      </w:r>
    </w:p>
    <w:p w14:paraId="138D0FFA" w14:textId="77777777" w:rsidR="00747D52" w:rsidRPr="00747D52" w:rsidRDefault="00747D52" w:rsidP="00747D52">
      <w:pPr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47D52">
        <w:rPr>
          <w:rFonts w:asciiTheme="majorBidi" w:hAnsiTheme="majorBidi" w:cstheme="majorBidi"/>
          <w:b/>
          <w:bCs/>
          <w:sz w:val="36"/>
          <w:szCs w:val="36"/>
        </w:rPr>
        <w:t>Sound cue idea:</w:t>
      </w:r>
      <w:r w:rsidRPr="00747D52">
        <w:rPr>
          <w:rFonts w:asciiTheme="majorBidi" w:hAnsiTheme="majorBidi" w:cstheme="majorBidi"/>
          <w:sz w:val="36"/>
          <w:szCs w:val="36"/>
        </w:rPr>
        <w:t xml:space="preserve"> Gentle background of sea breeze and street sounds at open and close.</w:t>
      </w:r>
    </w:p>
    <w:p w14:paraId="350D8182" w14:textId="5760021D" w:rsidR="00FB5B6C" w:rsidRPr="00747D52" w:rsidRDefault="00FB5B6C" w:rsidP="00747D52"/>
    <w:sectPr w:rsidR="00FB5B6C" w:rsidRPr="00747D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9D27B0"/>
    <w:multiLevelType w:val="multilevel"/>
    <w:tmpl w:val="87CA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4C76B9"/>
    <w:multiLevelType w:val="multilevel"/>
    <w:tmpl w:val="AC3A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6538267">
    <w:abstractNumId w:val="0"/>
  </w:num>
  <w:num w:numId="2" w16cid:durableId="251545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52"/>
    <w:rsid w:val="00143158"/>
    <w:rsid w:val="001D4D18"/>
    <w:rsid w:val="004C11CC"/>
    <w:rsid w:val="00747D52"/>
    <w:rsid w:val="008D3D73"/>
    <w:rsid w:val="009729A3"/>
    <w:rsid w:val="00A86F8E"/>
    <w:rsid w:val="00FB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6B903"/>
  <w15:chartTrackingRefBased/>
  <w15:docId w15:val="{303754E7-F5EA-401F-90BF-5292AE3DD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  <w:ind w:left="806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7D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D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D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D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D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D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D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D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D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D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D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D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D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D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D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D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D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D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7D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7D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D52"/>
    <w:pPr>
      <w:numPr>
        <w:ilvl w:val="1"/>
      </w:numPr>
      <w:ind w:left="806" w:hanging="44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7D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7D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7D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7D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7D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D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D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7D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2</cp:revision>
  <dcterms:created xsi:type="dcterms:W3CDTF">2025-10-31T05:26:00Z</dcterms:created>
  <dcterms:modified xsi:type="dcterms:W3CDTF">2025-10-31T05:43:00Z</dcterms:modified>
</cp:coreProperties>
</file>