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A7FB" w14:textId="0896AD0C" w:rsidR="001060E5" w:rsidRPr="001060E5" w:rsidRDefault="001060E5" w:rsidP="001060E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60E5">
        <w:rPr>
          <w:rFonts w:asciiTheme="majorBidi" w:hAnsiTheme="majorBidi" w:cstheme="majorBidi"/>
          <w:b/>
          <w:bCs/>
          <w:sz w:val="36"/>
          <w:szCs w:val="36"/>
        </w:rPr>
        <w:t>Level 1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1060E5">
        <w:rPr>
          <w:rFonts w:asciiTheme="majorBidi" w:hAnsiTheme="majorBidi" w:cstheme="majorBidi"/>
          <w:b/>
          <w:bCs/>
          <w:sz w:val="36"/>
          <w:szCs w:val="36"/>
        </w:rPr>
        <w:t xml:space="preserve">Core Varietals – Classic Styles and Regional Expressions </w:t>
      </w:r>
    </w:p>
    <w:p w14:paraId="2AB5391A" w14:textId="77777777" w:rsidR="001060E5" w:rsidRPr="001060E5" w:rsidRDefault="001060E5" w:rsidP="001060E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60E5">
        <w:rPr>
          <w:rFonts w:asciiTheme="majorBidi" w:hAnsiTheme="majorBidi" w:cstheme="majorBidi"/>
          <w:b/>
          <w:bCs/>
          <w:sz w:val="36"/>
          <w:szCs w:val="36"/>
        </w:rPr>
        <w:t>Red Varietals</w:t>
      </w:r>
    </w:p>
    <w:p w14:paraId="055C6A19" w14:textId="77777777" w:rsidR="001060E5" w:rsidRPr="001060E5" w:rsidRDefault="001060E5" w:rsidP="001060E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Cabernet Sauvignon is most famously associated with which French wine region?</w:t>
      </w:r>
      <w:r w:rsidRPr="001060E5">
        <w:rPr>
          <w:rFonts w:asciiTheme="majorBidi" w:hAnsiTheme="majorBidi" w:cstheme="majorBidi"/>
          <w:sz w:val="36"/>
          <w:szCs w:val="36"/>
        </w:rPr>
        <w:br/>
        <w:t>A. Burgundy</w:t>
      </w:r>
      <w:r w:rsidRPr="001060E5">
        <w:rPr>
          <w:rFonts w:asciiTheme="majorBidi" w:hAnsiTheme="majorBidi" w:cstheme="majorBidi"/>
          <w:sz w:val="36"/>
          <w:szCs w:val="36"/>
        </w:rPr>
        <w:br/>
        <w:t>B. Bordeaux</w:t>
      </w:r>
      <w:r w:rsidRPr="001060E5">
        <w:rPr>
          <w:rFonts w:asciiTheme="majorBidi" w:hAnsiTheme="majorBidi" w:cstheme="majorBidi"/>
          <w:sz w:val="36"/>
          <w:szCs w:val="36"/>
        </w:rPr>
        <w:br/>
        <w:t>C. Loire Valley</w:t>
      </w:r>
      <w:r w:rsidRPr="001060E5">
        <w:rPr>
          <w:rFonts w:asciiTheme="majorBidi" w:hAnsiTheme="majorBidi" w:cstheme="majorBidi"/>
          <w:sz w:val="36"/>
          <w:szCs w:val="36"/>
        </w:rPr>
        <w:br/>
        <w:t>D. Rhône Valley</w:t>
      </w:r>
    </w:p>
    <w:p w14:paraId="455EF7C8" w14:textId="77777777" w:rsidR="001060E5" w:rsidRPr="001060E5" w:rsidRDefault="001060E5" w:rsidP="001060E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Pinot Noir is the hallmark red grape of which region?</w:t>
      </w:r>
      <w:r w:rsidRPr="001060E5">
        <w:rPr>
          <w:rFonts w:asciiTheme="majorBidi" w:hAnsiTheme="majorBidi" w:cstheme="majorBidi"/>
          <w:sz w:val="36"/>
          <w:szCs w:val="36"/>
        </w:rPr>
        <w:br/>
        <w:t>A. Rioja, Spain</w:t>
      </w:r>
      <w:r w:rsidRPr="001060E5">
        <w:rPr>
          <w:rFonts w:asciiTheme="majorBidi" w:hAnsiTheme="majorBidi" w:cstheme="majorBidi"/>
          <w:sz w:val="36"/>
          <w:szCs w:val="36"/>
        </w:rPr>
        <w:br/>
        <w:t>B. Burgundy, France</w:t>
      </w:r>
      <w:r w:rsidRPr="001060E5">
        <w:rPr>
          <w:rFonts w:asciiTheme="majorBidi" w:hAnsiTheme="majorBidi" w:cstheme="majorBidi"/>
          <w:sz w:val="36"/>
          <w:szCs w:val="36"/>
        </w:rPr>
        <w:br/>
        <w:t>C. Tuscany, Italy</w:t>
      </w:r>
      <w:r w:rsidRPr="001060E5">
        <w:rPr>
          <w:rFonts w:asciiTheme="majorBidi" w:hAnsiTheme="majorBidi" w:cstheme="majorBidi"/>
          <w:sz w:val="36"/>
          <w:szCs w:val="36"/>
        </w:rPr>
        <w:br/>
        <w:t>D. Napa Valley, USA</w:t>
      </w:r>
    </w:p>
    <w:p w14:paraId="67547E0F" w14:textId="77777777" w:rsidR="001060E5" w:rsidRPr="001060E5" w:rsidRDefault="001060E5" w:rsidP="001060E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Syrah is the principal grape of which northern Rhône appellation?</w:t>
      </w:r>
      <w:r w:rsidRPr="001060E5">
        <w:rPr>
          <w:rFonts w:asciiTheme="majorBidi" w:hAnsiTheme="majorBidi" w:cstheme="majorBidi"/>
          <w:sz w:val="36"/>
          <w:szCs w:val="36"/>
        </w:rPr>
        <w:br/>
        <w:t>A. Châteauneuf-du-Pape</w:t>
      </w:r>
      <w:r w:rsidRPr="001060E5">
        <w:rPr>
          <w:rFonts w:asciiTheme="majorBidi" w:hAnsiTheme="majorBidi" w:cstheme="majorBidi"/>
          <w:sz w:val="36"/>
          <w:szCs w:val="36"/>
        </w:rPr>
        <w:br/>
        <w:t>B. Hermitage</w:t>
      </w:r>
      <w:r w:rsidRPr="001060E5">
        <w:rPr>
          <w:rFonts w:asciiTheme="majorBidi" w:hAnsiTheme="majorBidi" w:cstheme="majorBidi"/>
          <w:sz w:val="36"/>
          <w:szCs w:val="36"/>
        </w:rPr>
        <w:br/>
        <w:t>C. Beaujolais</w:t>
      </w:r>
      <w:r w:rsidRPr="001060E5">
        <w:rPr>
          <w:rFonts w:asciiTheme="majorBidi" w:hAnsiTheme="majorBidi" w:cstheme="majorBidi"/>
          <w:sz w:val="36"/>
          <w:szCs w:val="36"/>
        </w:rPr>
        <w:br/>
        <w:t>D. Sancerre</w:t>
      </w:r>
    </w:p>
    <w:p w14:paraId="2F74ED73" w14:textId="77777777" w:rsidR="001060E5" w:rsidRPr="001060E5" w:rsidRDefault="001060E5" w:rsidP="001060E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Merlot from Bordeaux’s Right Bank is best known for producing wines that are:</w:t>
      </w:r>
      <w:r w:rsidRPr="001060E5">
        <w:rPr>
          <w:rFonts w:asciiTheme="majorBidi" w:hAnsiTheme="majorBidi" w:cstheme="majorBidi"/>
          <w:sz w:val="36"/>
          <w:szCs w:val="36"/>
        </w:rPr>
        <w:br/>
        <w:t>A. High in acidity and citrus-driven</w:t>
      </w:r>
      <w:r w:rsidRPr="001060E5">
        <w:rPr>
          <w:rFonts w:asciiTheme="majorBidi" w:hAnsiTheme="majorBidi" w:cstheme="majorBidi"/>
          <w:sz w:val="36"/>
          <w:szCs w:val="36"/>
        </w:rPr>
        <w:br/>
        <w:t>B. Soft, plummy, and approachable</w:t>
      </w:r>
      <w:r w:rsidRPr="001060E5">
        <w:rPr>
          <w:rFonts w:asciiTheme="majorBidi" w:hAnsiTheme="majorBidi" w:cstheme="majorBidi"/>
          <w:sz w:val="36"/>
          <w:szCs w:val="36"/>
        </w:rPr>
        <w:br/>
      </w:r>
      <w:r w:rsidRPr="001060E5">
        <w:rPr>
          <w:rFonts w:asciiTheme="majorBidi" w:hAnsiTheme="majorBidi" w:cstheme="majorBidi"/>
          <w:sz w:val="36"/>
          <w:szCs w:val="36"/>
        </w:rPr>
        <w:lastRenderedPageBreak/>
        <w:t>C. Rich in tannins and blackcurrant notes</w:t>
      </w:r>
      <w:r w:rsidRPr="001060E5">
        <w:rPr>
          <w:rFonts w:asciiTheme="majorBidi" w:hAnsiTheme="majorBidi" w:cstheme="majorBidi"/>
          <w:sz w:val="36"/>
          <w:szCs w:val="36"/>
        </w:rPr>
        <w:br/>
        <w:t>D. Sparkling and crisp</w:t>
      </w:r>
    </w:p>
    <w:p w14:paraId="33C6331D" w14:textId="77777777" w:rsidR="001060E5" w:rsidRPr="001060E5" w:rsidRDefault="001060E5" w:rsidP="001060E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60E5">
        <w:rPr>
          <w:rFonts w:asciiTheme="majorBidi" w:hAnsiTheme="majorBidi" w:cstheme="majorBidi"/>
          <w:b/>
          <w:bCs/>
          <w:sz w:val="36"/>
          <w:szCs w:val="36"/>
        </w:rPr>
        <w:t>White Varietals</w:t>
      </w:r>
    </w:p>
    <w:p w14:paraId="55A3AD4F" w14:textId="77777777" w:rsidR="001060E5" w:rsidRPr="001060E5" w:rsidRDefault="001060E5" w:rsidP="001060E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Chardonnay is the only permitted grape in which famous French white wine region?</w:t>
      </w:r>
      <w:r w:rsidRPr="001060E5">
        <w:rPr>
          <w:rFonts w:asciiTheme="majorBidi" w:hAnsiTheme="majorBidi" w:cstheme="majorBidi"/>
          <w:sz w:val="36"/>
          <w:szCs w:val="36"/>
        </w:rPr>
        <w:br/>
        <w:t>A. Alsace</w:t>
      </w:r>
      <w:r w:rsidRPr="001060E5">
        <w:rPr>
          <w:rFonts w:asciiTheme="majorBidi" w:hAnsiTheme="majorBidi" w:cstheme="majorBidi"/>
          <w:sz w:val="36"/>
          <w:szCs w:val="36"/>
        </w:rPr>
        <w:br/>
        <w:t>B. Chablis</w:t>
      </w:r>
      <w:r w:rsidRPr="001060E5">
        <w:rPr>
          <w:rFonts w:asciiTheme="majorBidi" w:hAnsiTheme="majorBidi" w:cstheme="majorBidi"/>
          <w:sz w:val="36"/>
          <w:szCs w:val="36"/>
        </w:rPr>
        <w:br/>
        <w:t>C. Loire Valley</w:t>
      </w:r>
      <w:r w:rsidRPr="001060E5">
        <w:rPr>
          <w:rFonts w:asciiTheme="majorBidi" w:hAnsiTheme="majorBidi" w:cstheme="majorBidi"/>
          <w:sz w:val="36"/>
          <w:szCs w:val="36"/>
        </w:rPr>
        <w:br/>
        <w:t>D. Provence</w:t>
      </w:r>
    </w:p>
    <w:p w14:paraId="033C9E5F" w14:textId="77777777" w:rsidR="001060E5" w:rsidRPr="001060E5" w:rsidRDefault="001060E5" w:rsidP="001060E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Sauvignon Blanc is closely associated with the Loire Valley appellations of Sancerre and:</w:t>
      </w:r>
      <w:r w:rsidRPr="001060E5">
        <w:rPr>
          <w:rFonts w:asciiTheme="majorBidi" w:hAnsiTheme="majorBidi" w:cstheme="majorBidi"/>
          <w:sz w:val="36"/>
          <w:szCs w:val="36"/>
        </w:rPr>
        <w:br/>
        <w:t>A. Muscadet</w:t>
      </w:r>
      <w:r w:rsidRPr="001060E5">
        <w:rPr>
          <w:rFonts w:asciiTheme="majorBidi" w:hAnsiTheme="majorBidi" w:cstheme="majorBidi"/>
          <w:sz w:val="36"/>
          <w:szCs w:val="36"/>
        </w:rPr>
        <w:br/>
        <w:t>B. Pouilly-Fumé</w:t>
      </w:r>
      <w:r w:rsidRPr="001060E5">
        <w:rPr>
          <w:rFonts w:asciiTheme="majorBidi" w:hAnsiTheme="majorBidi" w:cstheme="majorBidi"/>
          <w:sz w:val="36"/>
          <w:szCs w:val="36"/>
        </w:rPr>
        <w:br/>
        <w:t>C. Vouvray</w:t>
      </w:r>
      <w:r w:rsidRPr="001060E5">
        <w:rPr>
          <w:rFonts w:asciiTheme="majorBidi" w:hAnsiTheme="majorBidi" w:cstheme="majorBidi"/>
          <w:sz w:val="36"/>
          <w:szCs w:val="36"/>
        </w:rPr>
        <w:br/>
        <w:t xml:space="preserve">D. </w:t>
      </w:r>
      <w:proofErr w:type="spellStart"/>
      <w:r w:rsidRPr="001060E5">
        <w:rPr>
          <w:rFonts w:asciiTheme="majorBidi" w:hAnsiTheme="majorBidi" w:cstheme="majorBidi"/>
          <w:sz w:val="36"/>
          <w:szCs w:val="36"/>
        </w:rPr>
        <w:t>Chinon</w:t>
      </w:r>
      <w:proofErr w:type="spellEnd"/>
    </w:p>
    <w:p w14:paraId="479460DA" w14:textId="77777777" w:rsidR="001060E5" w:rsidRPr="001060E5" w:rsidRDefault="001060E5" w:rsidP="001060E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Riesling is especially renowned in which German region?</w:t>
      </w:r>
      <w:r w:rsidRPr="001060E5">
        <w:rPr>
          <w:rFonts w:asciiTheme="majorBidi" w:hAnsiTheme="majorBidi" w:cstheme="majorBidi"/>
          <w:sz w:val="36"/>
          <w:szCs w:val="36"/>
        </w:rPr>
        <w:br/>
        <w:t>A. Mosel</w:t>
      </w:r>
      <w:r w:rsidRPr="001060E5">
        <w:rPr>
          <w:rFonts w:asciiTheme="majorBidi" w:hAnsiTheme="majorBidi" w:cstheme="majorBidi"/>
          <w:sz w:val="36"/>
          <w:szCs w:val="36"/>
        </w:rPr>
        <w:br/>
        <w:t>B. Pfalz</w:t>
      </w:r>
      <w:r w:rsidRPr="001060E5">
        <w:rPr>
          <w:rFonts w:asciiTheme="majorBidi" w:hAnsiTheme="majorBidi" w:cstheme="majorBidi"/>
          <w:sz w:val="36"/>
          <w:szCs w:val="36"/>
        </w:rPr>
        <w:br/>
        <w:t xml:space="preserve">C. </w:t>
      </w:r>
      <w:proofErr w:type="spellStart"/>
      <w:r w:rsidRPr="001060E5">
        <w:rPr>
          <w:rFonts w:asciiTheme="majorBidi" w:hAnsiTheme="majorBidi" w:cstheme="majorBidi"/>
          <w:sz w:val="36"/>
          <w:szCs w:val="36"/>
        </w:rPr>
        <w:t>Rheingau</w:t>
      </w:r>
      <w:proofErr w:type="spellEnd"/>
      <w:r w:rsidRPr="001060E5">
        <w:rPr>
          <w:rFonts w:asciiTheme="majorBidi" w:hAnsiTheme="majorBidi" w:cstheme="majorBidi"/>
          <w:sz w:val="36"/>
          <w:szCs w:val="36"/>
        </w:rPr>
        <w:br/>
        <w:t>D. All of the above</w:t>
      </w:r>
    </w:p>
    <w:p w14:paraId="225469D6" w14:textId="77777777" w:rsidR="001060E5" w:rsidRPr="001060E5" w:rsidRDefault="001060E5" w:rsidP="001060E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60E5">
        <w:rPr>
          <w:rFonts w:asciiTheme="majorBidi" w:hAnsiTheme="majorBidi" w:cstheme="majorBidi"/>
          <w:b/>
          <w:bCs/>
          <w:sz w:val="36"/>
          <w:szCs w:val="36"/>
        </w:rPr>
        <w:t>Global Expressions</w:t>
      </w:r>
    </w:p>
    <w:p w14:paraId="1B6CEAAC" w14:textId="77777777" w:rsidR="001060E5" w:rsidRPr="001060E5" w:rsidRDefault="001060E5" w:rsidP="001060E5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Malbec, though French in origin, has become the flagship grape of which country?</w:t>
      </w:r>
      <w:r w:rsidRPr="001060E5">
        <w:rPr>
          <w:rFonts w:asciiTheme="majorBidi" w:hAnsiTheme="majorBidi" w:cstheme="majorBidi"/>
          <w:sz w:val="36"/>
          <w:szCs w:val="36"/>
        </w:rPr>
        <w:br/>
        <w:t>A. Chile</w:t>
      </w:r>
      <w:r w:rsidRPr="001060E5">
        <w:rPr>
          <w:rFonts w:asciiTheme="majorBidi" w:hAnsiTheme="majorBidi" w:cstheme="majorBidi"/>
          <w:sz w:val="36"/>
          <w:szCs w:val="36"/>
        </w:rPr>
        <w:br/>
        <w:t>B. Argentina</w:t>
      </w:r>
      <w:r w:rsidRPr="001060E5">
        <w:rPr>
          <w:rFonts w:asciiTheme="majorBidi" w:hAnsiTheme="majorBidi" w:cstheme="majorBidi"/>
          <w:sz w:val="36"/>
          <w:szCs w:val="36"/>
        </w:rPr>
        <w:br/>
      </w:r>
      <w:r w:rsidRPr="001060E5">
        <w:rPr>
          <w:rFonts w:asciiTheme="majorBidi" w:hAnsiTheme="majorBidi" w:cstheme="majorBidi"/>
          <w:sz w:val="36"/>
          <w:szCs w:val="36"/>
        </w:rPr>
        <w:lastRenderedPageBreak/>
        <w:t>C. Australia</w:t>
      </w:r>
      <w:r w:rsidRPr="001060E5">
        <w:rPr>
          <w:rFonts w:asciiTheme="majorBidi" w:hAnsiTheme="majorBidi" w:cstheme="majorBidi"/>
          <w:sz w:val="36"/>
          <w:szCs w:val="36"/>
        </w:rPr>
        <w:br/>
        <w:t>D. South Africa</w:t>
      </w:r>
    </w:p>
    <w:p w14:paraId="3C73773D" w14:textId="77777777" w:rsidR="001060E5" w:rsidRPr="001060E5" w:rsidRDefault="001060E5" w:rsidP="001060E5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Which white varietal is strongly linked to New Zealand’s Marlborough region?</w:t>
      </w:r>
      <w:r w:rsidRPr="001060E5">
        <w:rPr>
          <w:rFonts w:asciiTheme="majorBidi" w:hAnsiTheme="majorBidi" w:cstheme="majorBidi"/>
          <w:sz w:val="36"/>
          <w:szCs w:val="36"/>
        </w:rPr>
        <w:br/>
        <w:t>A. Riesling</w:t>
      </w:r>
      <w:r w:rsidRPr="001060E5">
        <w:rPr>
          <w:rFonts w:asciiTheme="majorBidi" w:hAnsiTheme="majorBidi" w:cstheme="majorBidi"/>
          <w:sz w:val="36"/>
          <w:szCs w:val="36"/>
        </w:rPr>
        <w:br/>
        <w:t>B. Sauvignon Blanc</w:t>
      </w:r>
      <w:r w:rsidRPr="001060E5">
        <w:rPr>
          <w:rFonts w:asciiTheme="majorBidi" w:hAnsiTheme="majorBidi" w:cstheme="majorBidi"/>
          <w:sz w:val="36"/>
          <w:szCs w:val="36"/>
        </w:rPr>
        <w:br/>
        <w:t>C. Chardonnay</w:t>
      </w:r>
      <w:r w:rsidRPr="001060E5">
        <w:rPr>
          <w:rFonts w:asciiTheme="majorBidi" w:hAnsiTheme="majorBidi" w:cstheme="majorBidi"/>
          <w:sz w:val="36"/>
          <w:szCs w:val="36"/>
        </w:rPr>
        <w:br/>
        <w:t>D. Viognier</w:t>
      </w:r>
    </w:p>
    <w:p w14:paraId="34B24630" w14:textId="77777777" w:rsidR="001060E5" w:rsidRPr="001060E5" w:rsidRDefault="001060E5" w:rsidP="001060E5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Zinfandel is a signature grape of which U.S. state?</w:t>
      </w:r>
      <w:r w:rsidRPr="001060E5">
        <w:rPr>
          <w:rFonts w:asciiTheme="majorBidi" w:hAnsiTheme="majorBidi" w:cstheme="majorBidi"/>
          <w:sz w:val="36"/>
          <w:szCs w:val="36"/>
        </w:rPr>
        <w:br/>
        <w:t>A. Oregon</w:t>
      </w:r>
      <w:r w:rsidRPr="001060E5">
        <w:rPr>
          <w:rFonts w:asciiTheme="majorBidi" w:hAnsiTheme="majorBidi" w:cstheme="majorBidi"/>
          <w:sz w:val="36"/>
          <w:szCs w:val="36"/>
        </w:rPr>
        <w:br/>
        <w:t>B. Washington</w:t>
      </w:r>
      <w:r w:rsidRPr="001060E5">
        <w:rPr>
          <w:rFonts w:asciiTheme="majorBidi" w:hAnsiTheme="majorBidi" w:cstheme="majorBidi"/>
          <w:sz w:val="36"/>
          <w:szCs w:val="36"/>
        </w:rPr>
        <w:br/>
        <w:t>C. California</w:t>
      </w:r>
      <w:r w:rsidRPr="001060E5">
        <w:rPr>
          <w:rFonts w:asciiTheme="majorBidi" w:hAnsiTheme="majorBidi" w:cstheme="majorBidi"/>
          <w:sz w:val="36"/>
          <w:szCs w:val="36"/>
        </w:rPr>
        <w:br/>
        <w:t>D. New York</w:t>
      </w:r>
    </w:p>
    <w:p w14:paraId="363B6FE9" w14:textId="77777777" w:rsidR="001060E5" w:rsidRPr="001060E5" w:rsidRDefault="001060E5" w:rsidP="001060E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pict w14:anchorId="07DAD1BB">
          <v:rect id="_x0000_i1031" style="width:0;height:1.5pt" o:hralign="center" o:hrstd="t" o:hr="t" fillcolor="#a0a0a0" stroked="f"/>
        </w:pict>
      </w:r>
    </w:p>
    <w:p w14:paraId="21411AA2" w14:textId="77777777" w:rsidR="001060E5" w:rsidRPr="001060E5" w:rsidRDefault="001060E5" w:rsidP="001060E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60E5">
        <w:rPr>
          <w:rFonts w:asciiTheme="majorBidi" w:hAnsiTheme="majorBidi" w:cstheme="majorBidi"/>
          <w:b/>
          <w:bCs/>
          <w:sz w:val="36"/>
          <w:szCs w:val="36"/>
        </w:rPr>
        <w:t>Answer Key</w:t>
      </w:r>
    </w:p>
    <w:p w14:paraId="59A77C49" w14:textId="77777777" w:rsidR="001060E5" w:rsidRPr="001060E5" w:rsidRDefault="001060E5" w:rsidP="001060E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B. Bordeaux</w:t>
      </w:r>
    </w:p>
    <w:p w14:paraId="0957E8A5" w14:textId="77777777" w:rsidR="001060E5" w:rsidRPr="001060E5" w:rsidRDefault="001060E5" w:rsidP="001060E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B. Burgundy, France</w:t>
      </w:r>
    </w:p>
    <w:p w14:paraId="0C84B98B" w14:textId="77777777" w:rsidR="001060E5" w:rsidRPr="001060E5" w:rsidRDefault="001060E5" w:rsidP="001060E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B. Hermitage</w:t>
      </w:r>
    </w:p>
    <w:p w14:paraId="5ACEB46E" w14:textId="77777777" w:rsidR="001060E5" w:rsidRPr="001060E5" w:rsidRDefault="001060E5" w:rsidP="001060E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B. Soft, plummy, and approachable</w:t>
      </w:r>
    </w:p>
    <w:p w14:paraId="46ECBCDF" w14:textId="77777777" w:rsidR="001060E5" w:rsidRPr="001060E5" w:rsidRDefault="001060E5" w:rsidP="001060E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B. Chablis</w:t>
      </w:r>
    </w:p>
    <w:p w14:paraId="031699D9" w14:textId="77777777" w:rsidR="001060E5" w:rsidRPr="001060E5" w:rsidRDefault="001060E5" w:rsidP="001060E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B. Pouilly-Fumé</w:t>
      </w:r>
    </w:p>
    <w:p w14:paraId="1518BD5A" w14:textId="77777777" w:rsidR="001060E5" w:rsidRPr="001060E5" w:rsidRDefault="001060E5" w:rsidP="001060E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D. All of the above</w:t>
      </w:r>
    </w:p>
    <w:p w14:paraId="7124DCEB" w14:textId="77777777" w:rsidR="001060E5" w:rsidRPr="001060E5" w:rsidRDefault="001060E5" w:rsidP="001060E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B. Argentina</w:t>
      </w:r>
    </w:p>
    <w:p w14:paraId="2E3C0F32" w14:textId="77777777" w:rsidR="001060E5" w:rsidRPr="001060E5" w:rsidRDefault="001060E5" w:rsidP="001060E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lastRenderedPageBreak/>
        <w:t>B. Sauvignon Blanc</w:t>
      </w:r>
    </w:p>
    <w:p w14:paraId="511FB353" w14:textId="77777777" w:rsidR="001060E5" w:rsidRPr="001060E5" w:rsidRDefault="001060E5" w:rsidP="001060E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060E5">
        <w:rPr>
          <w:rFonts w:asciiTheme="majorBidi" w:hAnsiTheme="majorBidi" w:cstheme="majorBidi"/>
          <w:sz w:val="36"/>
          <w:szCs w:val="36"/>
        </w:rPr>
        <w:t>C. California</w:t>
      </w:r>
    </w:p>
    <w:p w14:paraId="4DA4E0AB" w14:textId="77777777" w:rsidR="00FB5B6C" w:rsidRPr="001060E5" w:rsidRDefault="00FB5B6C" w:rsidP="001060E5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10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A7A42"/>
    <w:multiLevelType w:val="multilevel"/>
    <w:tmpl w:val="2EBAF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33B0A"/>
    <w:multiLevelType w:val="multilevel"/>
    <w:tmpl w:val="5BA40B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76695"/>
    <w:multiLevelType w:val="multilevel"/>
    <w:tmpl w:val="6380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F41478"/>
    <w:multiLevelType w:val="multilevel"/>
    <w:tmpl w:val="E2A0A2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112283">
    <w:abstractNumId w:val="2"/>
  </w:num>
  <w:num w:numId="2" w16cid:durableId="1364985417">
    <w:abstractNumId w:val="3"/>
  </w:num>
  <w:num w:numId="3" w16cid:durableId="174342467">
    <w:abstractNumId w:val="1"/>
  </w:num>
  <w:num w:numId="4" w16cid:durableId="20087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E5"/>
    <w:rsid w:val="000D0FD8"/>
    <w:rsid w:val="001060E5"/>
    <w:rsid w:val="00143158"/>
    <w:rsid w:val="004C11CC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6898"/>
  <w15:chartTrackingRefBased/>
  <w15:docId w15:val="{782FB2A9-4D47-453D-97D1-A42BD277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0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0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0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0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0E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0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0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2025-09-16T16:25:00Z</dcterms:created>
  <dcterms:modified xsi:type="dcterms:W3CDTF">2025-09-16T16:26:00Z</dcterms:modified>
</cp:coreProperties>
</file>