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24E7"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A Self-Guided Walking Tour of Kodiak, Alaska</w:t>
      </w:r>
    </w:p>
    <w:p w14:paraId="5D1596B2"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Important Notes Before You Start:</w:t>
      </w:r>
    </w:p>
    <w:p w14:paraId="20431045" w14:textId="77777777" w:rsidR="00863C6D" w:rsidRPr="00735B95" w:rsidRDefault="00863C6D" w:rsidP="00863C6D">
      <w:pPr>
        <w:numPr>
          <w:ilvl w:val="0"/>
          <w:numId w:val="1"/>
        </w:numPr>
        <w:rPr>
          <w:rFonts w:asciiTheme="majorBidi" w:hAnsiTheme="majorBidi" w:cstheme="majorBidi"/>
          <w:sz w:val="36"/>
          <w:szCs w:val="36"/>
        </w:rPr>
      </w:pPr>
      <w:r w:rsidRPr="00735B95">
        <w:rPr>
          <w:rFonts w:asciiTheme="majorBidi" w:hAnsiTheme="majorBidi" w:cstheme="majorBidi"/>
          <w:sz w:val="36"/>
          <w:szCs w:val="36"/>
        </w:rPr>
        <w:t>Weather &amp; Gear: Kodiak is in a maritime climate. Expect wind, rain, and fog at any time, even in summer. Waterproof layers, a warm hat, and sturdy, waterproof shoes are non-negotiable.</w:t>
      </w:r>
    </w:p>
    <w:p w14:paraId="47D3E63B" w14:textId="77777777" w:rsidR="00863C6D" w:rsidRPr="00735B95" w:rsidRDefault="00863C6D" w:rsidP="00863C6D">
      <w:pPr>
        <w:numPr>
          <w:ilvl w:val="0"/>
          <w:numId w:val="1"/>
        </w:numPr>
        <w:rPr>
          <w:rFonts w:asciiTheme="majorBidi" w:hAnsiTheme="majorBidi" w:cstheme="majorBidi"/>
          <w:sz w:val="36"/>
          <w:szCs w:val="36"/>
        </w:rPr>
      </w:pPr>
      <w:r w:rsidRPr="00735B95">
        <w:rPr>
          <w:rFonts w:asciiTheme="majorBidi" w:hAnsiTheme="majorBidi" w:cstheme="majorBidi"/>
          <w:sz w:val="36"/>
          <w:szCs w:val="36"/>
        </w:rPr>
        <w:t xml:space="preserve">Safety: Kodiak is a safe, small town. Be aware of vehicle traffic on the main roads. This is also </w:t>
      </w:r>
      <w:proofErr w:type="gramStart"/>
      <w:r w:rsidRPr="00735B95">
        <w:rPr>
          <w:rFonts w:asciiTheme="majorBidi" w:hAnsiTheme="majorBidi" w:cstheme="majorBidi"/>
          <w:sz w:val="36"/>
          <w:szCs w:val="36"/>
        </w:rPr>
        <w:t>bear</w:t>
      </w:r>
      <w:proofErr w:type="gramEnd"/>
      <w:r w:rsidRPr="00735B95">
        <w:rPr>
          <w:rFonts w:asciiTheme="majorBidi" w:hAnsiTheme="majorBidi" w:cstheme="majorBidi"/>
          <w:sz w:val="36"/>
          <w:szCs w:val="36"/>
        </w:rPr>
        <w:t xml:space="preserve"> country—Kodiak brown bears are the largest in the world. While an encounter in town is extremely unlikely, always be aware of your surroundings, especially near salmon streams or on wooded trails.</w:t>
      </w:r>
    </w:p>
    <w:p w14:paraId="273443FF" w14:textId="77777777" w:rsidR="00863C6D" w:rsidRPr="00735B95" w:rsidRDefault="00863C6D" w:rsidP="00863C6D">
      <w:pPr>
        <w:numPr>
          <w:ilvl w:val="0"/>
          <w:numId w:val="1"/>
        </w:numPr>
        <w:rPr>
          <w:rFonts w:asciiTheme="majorBidi" w:hAnsiTheme="majorBidi" w:cstheme="majorBidi"/>
          <w:sz w:val="36"/>
          <w:szCs w:val="36"/>
        </w:rPr>
      </w:pPr>
      <w:r w:rsidRPr="00735B95">
        <w:rPr>
          <w:rFonts w:asciiTheme="majorBidi" w:hAnsiTheme="majorBidi" w:cstheme="majorBidi"/>
          <w:sz w:val="36"/>
          <w:szCs w:val="36"/>
        </w:rPr>
        <w:t>The Walk: This tour involves one significant hill (Pillar Mountain). The route is a mix of paved sidewalks, gravel paths, and potentially muddy trails.</w:t>
      </w:r>
    </w:p>
    <w:p w14:paraId="1B2149F5" w14:textId="77777777" w:rsidR="00863C6D" w:rsidRPr="00735B95" w:rsidRDefault="00863C6D" w:rsidP="00863C6D">
      <w:pPr>
        <w:numPr>
          <w:ilvl w:val="0"/>
          <w:numId w:val="1"/>
        </w:numPr>
        <w:rPr>
          <w:rFonts w:asciiTheme="majorBidi" w:hAnsiTheme="majorBidi" w:cstheme="majorBidi"/>
          <w:sz w:val="36"/>
          <w:szCs w:val="36"/>
        </w:rPr>
      </w:pPr>
      <w:r w:rsidRPr="00735B95">
        <w:rPr>
          <w:rFonts w:asciiTheme="majorBidi" w:hAnsiTheme="majorBidi" w:cstheme="majorBidi"/>
          <w:sz w:val="36"/>
          <w:szCs w:val="36"/>
        </w:rPr>
        <w:t>Cruise Ship Access: Ships dock at the City Pier right in the heart of downtown, making this an ideal starting point.</w:t>
      </w:r>
    </w:p>
    <w:p w14:paraId="671EF7F2" w14:textId="77777777" w:rsidR="00863C6D" w:rsidRPr="00735B95" w:rsidRDefault="00863C6D" w:rsidP="00863C6D">
      <w:pPr>
        <w:ind w:left="0" w:firstLine="0"/>
        <w:rPr>
          <w:rFonts w:asciiTheme="majorBidi" w:hAnsiTheme="majorBidi" w:cstheme="majorBidi"/>
          <w:sz w:val="36"/>
          <w:szCs w:val="36"/>
        </w:rPr>
      </w:pPr>
      <w:r>
        <w:rPr>
          <w:rFonts w:asciiTheme="majorBidi" w:hAnsiTheme="majorBidi" w:cstheme="majorBidi"/>
          <w:sz w:val="36"/>
          <w:szCs w:val="36"/>
        </w:rPr>
        <w:pict w14:anchorId="1370AE0B">
          <v:rect id="_x0000_i1025" style="width:0;height:1.5pt" o:hralign="center" o:hrstd="t" o:hr="t" fillcolor="#a0a0a0" stroked="f"/>
        </w:pict>
      </w:r>
    </w:p>
    <w:p w14:paraId="2A1AE4BE"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Tour Overview</w:t>
      </w:r>
    </w:p>
    <w:p w14:paraId="64C62117" w14:textId="77777777" w:rsidR="00863C6D" w:rsidRPr="00735B95" w:rsidRDefault="00863C6D" w:rsidP="00863C6D">
      <w:pPr>
        <w:numPr>
          <w:ilvl w:val="0"/>
          <w:numId w:val="2"/>
        </w:numPr>
        <w:rPr>
          <w:rFonts w:asciiTheme="majorBidi" w:hAnsiTheme="majorBidi" w:cstheme="majorBidi"/>
          <w:sz w:val="36"/>
          <w:szCs w:val="36"/>
        </w:rPr>
      </w:pPr>
      <w:r w:rsidRPr="00735B95">
        <w:rPr>
          <w:rFonts w:asciiTheme="majorBidi" w:hAnsiTheme="majorBidi" w:cstheme="majorBidi"/>
          <w:sz w:val="36"/>
          <w:szCs w:val="36"/>
        </w:rPr>
        <w:t>Start/End: Kodiak City Pier (Cruise Ship Dock)</w:t>
      </w:r>
    </w:p>
    <w:p w14:paraId="1FF067EB" w14:textId="77777777" w:rsidR="00863C6D" w:rsidRPr="00735B95" w:rsidRDefault="00863C6D" w:rsidP="00863C6D">
      <w:pPr>
        <w:numPr>
          <w:ilvl w:val="0"/>
          <w:numId w:val="2"/>
        </w:numPr>
        <w:rPr>
          <w:rFonts w:asciiTheme="majorBidi" w:hAnsiTheme="majorBidi" w:cstheme="majorBidi"/>
          <w:sz w:val="36"/>
          <w:szCs w:val="36"/>
        </w:rPr>
      </w:pPr>
      <w:r w:rsidRPr="00735B95">
        <w:rPr>
          <w:rFonts w:asciiTheme="majorBidi" w:hAnsiTheme="majorBidi" w:cstheme="majorBidi"/>
          <w:sz w:val="36"/>
          <w:szCs w:val="36"/>
        </w:rPr>
        <w:t>Total Walking Time: Approx. 2 - 2.5 hours (without long stops)</w:t>
      </w:r>
    </w:p>
    <w:p w14:paraId="64CF5FCF" w14:textId="77777777" w:rsidR="00863C6D" w:rsidRPr="00735B95" w:rsidRDefault="00863C6D" w:rsidP="00863C6D">
      <w:pPr>
        <w:numPr>
          <w:ilvl w:val="0"/>
          <w:numId w:val="2"/>
        </w:numPr>
        <w:rPr>
          <w:rFonts w:asciiTheme="majorBidi" w:hAnsiTheme="majorBidi" w:cstheme="majorBidi"/>
          <w:sz w:val="36"/>
          <w:szCs w:val="36"/>
        </w:rPr>
      </w:pPr>
      <w:r w:rsidRPr="00735B95">
        <w:rPr>
          <w:rFonts w:asciiTheme="majorBidi" w:hAnsiTheme="majorBidi" w:cstheme="majorBidi"/>
          <w:sz w:val="36"/>
          <w:szCs w:val="36"/>
        </w:rPr>
        <w:t>Total Time with Stops: 4 - 5 hours</w:t>
      </w:r>
    </w:p>
    <w:p w14:paraId="029B864F" w14:textId="77777777" w:rsidR="00863C6D" w:rsidRPr="00735B95" w:rsidRDefault="00863C6D" w:rsidP="00863C6D">
      <w:pPr>
        <w:numPr>
          <w:ilvl w:val="0"/>
          <w:numId w:val="2"/>
        </w:numPr>
        <w:rPr>
          <w:rFonts w:asciiTheme="majorBidi" w:hAnsiTheme="majorBidi" w:cstheme="majorBidi"/>
          <w:sz w:val="36"/>
          <w:szCs w:val="36"/>
        </w:rPr>
      </w:pPr>
      <w:r w:rsidRPr="00735B95">
        <w:rPr>
          <w:rFonts w:asciiTheme="majorBidi" w:hAnsiTheme="majorBidi" w:cstheme="majorBidi"/>
          <w:sz w:val="36"/>
          <w:szCs w:val="36"/>
        </w:rPr>
        <w:t>Highlights: The Harbors, Alutiiq Museum, Holy Resurrection Church, Fishermen's Memorial, Pillar Mountain Overlook, Fort Abercrombie State Historical Park.</w:t>
      </w:r>
    </w:p>
    <w:p w14:paraId="237C2CB7" w14:textId="77777777" w:rsidR="00863C6D" w:rsidRPr="00735B95" w:rsidRDefault="00863C6D" w:rsidP="00863C6D">
      <w:pPr>
        <w:ind w:left="0" w:firstLine="0"/>
        <w:rPr>
          <w:rFonts w:asciiTheme="majorBidi" w:hAnsiTheme="majorBidi" w:cstheme="majorBidi"/>
          <w:sz w:val="36"/>
          <w:szCs w:val="36"/>
        </w:rPr>
      </w:pPr>
      <w:r>
        <w:rPr>
          <w:rFonts w:asciiTheme="majorBidi" w:hAnsiTheme="majorBidi" w:cstheme="majorBidi"/>
          <w:sz w:val="36"/>
          <w:szCs w:val="36"/>
        </w:rPr>
        <w:pict w14:anchorId="64D1A353">
          <v:rect id="_x0000_i1026" style="width:0;height:1.5pt" o:hralign="center" o:hrstd="t" o:hr="t" fillcolor="#a0a0a0" stroked="f"/>
        </w:pict>
      </w:r>
    </w:p>
    <w:p w14:paraId="6DCC1BCE"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The Walking Tour Itself</w:t>
      </w:r>
    </w:p>
    <w:p w14:paraId="4A53AEF0"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1. Start: Kodiak City Pier</w:t>
      </w:r>
    </w:p>
    <w:p w14:paraId="076B05D5" w14:textId="77777777" w:rsidR="00863C6D" w:rsidRPr="00735B95" w:rsidRDefault="00863C6D" w:rsidP="00863C6D">
      <w:pPr>
        <w:numPr>
          <w:ilvl w:val="0"/>
          <w:numId w:val="3"/>
        </w:numPr>
        <w:rPr>
          <w:rFonts w:asciiTheme="majorBidi" w:hAnsiTheme="majorBidi" w:cstheme="majorBidi"/>
          <w:sz w:val="36"/>
          <w:szCs w:val="36"/>
        </w:rPr>
      </w:pPr>
      <w:r w:rsidRPr="00735B95">
        <w:rPr>
          <w:rFonts w:asciiTheme="majorBidi" w:hAnsiTheme="majorBidi" w:cstheme="majorBidi"/>
          <w:sz w:val="36"/>
          <w:szCs w:val="36"/>
        </w:rPr>
        <w:t>Take in the atmosphere of a true commercial fishing hub. Watch the fishing boats, tenders, and the bustling activity of one of the nation's top fishing ports.</w:t>
      </w:r>
    </w:p>
    <w:p w14:paraId="2FCB6B49"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2. Stop: The Harbors (St. Paul &amp; St. Herman)</w:t>
      </w:r>
    </w:p>
    <w:p w14:paraId="29DF9E1F" w14:textId="77777777" w:rsidR="00863C6D" w:rsidRPr="00735B95" w:rsidRDefault="00863C6D" w:rsidP="00863C6D">
      <w:pPr>
        <w:numPr>
          <w:ilvl w:val="0"/>
          <w:numId w:val="4"/>
        </w:numPr>
        <w:rPr>
          <w:rFonts w:asciiTheme="majorBidi" w:hAnsiTheme="majorBidi" w:cstheme="majorBidi"/>
          <w:sz w:val="36"/>
          <w:szCs w:val="36"/>
        </w:rPr>
      </w:pPr>
      <w:r w:rsidRPr="00735B95">
        <w:rPr>
          <w:rFonts w:asciiTheme="majorBidi" w:hAnsiTheme="majorBidi" w:cstheme="majorBidi"/>
          <w:sz w:val="36"/>
          <w:szCs w:val="36"/>
        </w:rPr>
        <w:t>Walking Direction: Walk north from the City Pier, following the waterfront.</w:t>
      </w:r>
    </w:p>
    <w:p w14:paraId="02C1D37F" w14:textId="77777777" w:rsidR="00863C6D" w:rsidRPr="00735B95" w:rsidRDefault="00863C6D" w:rsidP="00863C6D">
      <w:pPr>
        <w:numPr>
          <w:ilvl w:val="0"/>
          <w:numId w:val="4"/>
        </w:numPr>
        <w:rPr>
          <w:rFonts w:asciiTheme="majorBidi" w:hAnsiTheme="majorBidi" w:cstheme="majorBidi"/>
          <w:sz w:val="36"/>
          <w:szCs w:val="36"/>
        </w:rPr>
      </w:pPr>
      <w:r w:rsidRPr="00735B95">
        <w:rPr>
          <w:rFonts w:asciiTheme="majorBidi" w:hAnsiTheme="majorBidi" w:cstheme="majorBidi"/>
          <w:sz w:val="36"/>
          <w:szCs w:val="36"/>
        </w:rPr>
        <w:t>What to See: Explore the two main harbors. You'll see everything from small skiffs to massive crab boats. This is a great place for birdwatching (bald eagles are common) and feeling the pulse of the town. Look for sea otters playing in the bay.</w:t>
      </w:r>
    </w:p>
    <w:p w14:paraId="60DB6682"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3. Stop: The Alutiiq Museum</w:t>
      </w:r>
    </w:p>
    <w:p w14:paraId="5BF86BFC" w14:textId="77777777" w:rsidR="00863C6D" w:rsidRPr="00735B95" w:rsidRDefault="00863C6D" w:rsidP="00863C6D">
      <w:pPr>
        <w:numPr>
          <w:ilvl w:val="0"/>
          <w:numId w:val="5"/>
        </w:numPr>
        <w:rPr>
          <w:rFonts w:asciiTheme="majorBidi" w:hAnsiTheme="majorBidi" w:cstheme="majorBidi"/>
          <w:sz w:val="36"/>
          <w:szCs w:val="36"/>
        </w:rPr>
      </w:pPr>
      <w:r w:rsidRPr="00735B95">
        <w:rPr>
          <w:rFonts w:asciiTheme="majorBidi" w:hAnsiTheme="majorBidi" w:cstheme="majorBidi"/>
          <w:sz w:val="36"/>
          <w:szCs w:val="36"/>
        </w:rPr>
        <w:t>Walking Direction: Located right in the downtown core, just a short walk from the harbors.</w:t>
      </w:r>
    </w:p>
    <w:p w14:paraId="64537C75" w14:textId="77777777" w:rsidR="00863C6D" w:rsidRPr="00735B95" w:rsidRDefault="00863C6D" w:rsidP="00863C6D">
      <w:pPr>
        <w:numPr>
          <w:ilvl w:val="0"/>
          <w:numId w:val="5"/>
        </w:numPr>
        <w:rPr>
          <w:rFonts w:asciiTheme="majorBidi" w:hAnsiTheme="majorBidi" w:cstheme="majorBidi"/>
          <w:sz w:val="36"/>
          <w:szCs w:val="36"/>
        </w:rPr>
      </w:pPr>
      <w:r w:rsidRPr="00735B95">
        <w:rPr>
          <w:rFonts w:asciiTheme="majorBidi" w:hAnsiTheme="majorBidi" w:cstheme="majorBidi"/>
          <w:sz w:val="36"/>
          <w:szCs w:val="36"/>
        </w:rPr>
        <w:t>What to See: This is an absolute must-do. This world-class museum is dedicated to preserving and sharing the history and culture of the Alutiiq (</w:t>
      </w:r>
      <w:proofErr w:type="spellStart"/>
      <w:r w:rsidRPr="00735B95">
        <w:rPr>
          <w:rFonts w:asciiTheme="majorBidi" w:hAnsiTheme="majorBidi" w:cstheme="majorBidi"/>
          <w:sz w:val="36"/>
          <w:szCs w:val="36"/>
        </w:rPr>
        <w:t>Sugpiaq</w:t>
      </w:r>
      <w:proofErr w:type="spellEnd"/>
      <w:r w:rsidRPr="00735B95">
        <w:rPr>
          <w:rFonts w:asciiTheme="majorBidi" w:hAnsiTheme="majorBidi" w:cstheme="majorBidi"/>
          <w:sz w:val="36"/>
          <w:szCs w:val="36"/>
        </w:rPr>
        <w:t>) people, who have called Kodiak home for over 7,500 years. The artifacts and exhibits are stunning and provide essential context for your visit.</w:t>
      </w:r>
    </w:p>
    <w:p w14:paraId="71DA9381"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4. Stop: Holy Resurrection Russian Orthodox Cathedral</w:t>
      </w:r>
    </w:p>
    <w:p w14:paraId="6959B77E" w14:textId="77777777" w:rsidR="00863C6D" w:rsidRPr="00735B95" w:rsidRDefault="00863C6D" w:rsidP="00863C6D">
      <w:pPr>
        <w:numPr>
          <w:ilvl w:val="0"/>
          <w:numId w:val="6"/>
        </w:numPr>
        <w:rPr>
          <w:rFonts w:asciiTheme="majorBidi" w:hAnsiTheme="majorBidi" w:cstheme="majorBidi"/>
          <w:sz w:val="36"/>
          <w:szCs w:val="36"/>
        </w:rPr>
      </w:pPr>
      <w:r w:rsidRPr="00735B95">
        <w:rPr>
          <w:rFonts w:asciiTheme="majorBidi" w:hAnsiTheme="majorBidi" w:cstheme="majorBidi"/>
          <w:sz w:val="36"/>
          <w:szCs w:val="36"/>
        </w:rPr>
        <w:t>Walking Direction: A 2-minute walk from the Alutiiq Museum.</w:t>
      </w:r>
    </w:p>
    <w:p w14:paraId="31E151E3" w14:textId="77777777" w:rsidR="00863C6D" w:rsidRPr="00735B95" w:rsidRDefault="00863C6D" w:rsidP="00863C6D">
      <w:pPr>
        <w:numPr>
          <w:ilvl w:val="0"/>
          <w:numId w:val="6"/>
        </w:numPr>
        <w:rPr>
          <w:rFonts w:asciiTheme="majorBidi" w:hAnsiTheme="majorBidi" w:cstheme="majorBidi"/>
          <w:sz w:val="36"/>
          <w:szCs w:val="36"/>
        </w:rPr>
      </w:pPr>
      <w:r w:rsidRPr="00735B95">
        <w:rPr>
          <w:rFonts w:asciiTheme="majorBidi" w:hAnsiTheme="majorBidi" w:cstheme="majorBidi"/>
          <w:sz w:val="36"/>
          <w:szCs w:val="36"/>
        </w:rPr>
        <w:t xml:space="preserve">What to See: This beautiful blue-domed cathedral is </w:t>
      </w:r>
      <w:proofErr w:type="spellStart"/>
      <w:proofErr w:type="gramStart"/>
      <w:r w:rsidRPr="00735B95">
        <w:rPr>
          <w:rFonts w:asciiTheme="majorBidi" w:hAnsiTheme="majorBidi" w:cstheme="majorBidi"/>
          <w:sz w:val="36"/>
          <w:szCs w:val="36"/>
        </w:rPr>
        <w:t>a</w:t>
      </w:r>
      <w:proofErr w:type="spellEnd"/>
      <w:proofErr w:type="gramEnd"/>
      <w:r w:rsidRPr="00735B95">
        <w:rPr>
          <w:rFonts w:asciiTheme="majorBidi" w:hAnsiTheme="majorBidi" w:cstheme="majorBidi"/>
          <w:sz w:val="36"/>
          <w:szCs w:val="36"/>
        </w:rPr>
        <w:t xml:space="preserve"> iconic symbol of Kodiak's Russian heritage. The original church was built in 1794, making it one of the oldest Russian Orthodox communities in North America. The current building is a reconstruction after a fire. (Please be respectful as it is an active place of worship).</w:t>
      </w:r>
    </w:p>
    <w:p w14:paraId="2C0F47A2"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5. Stop: The Fishermen's Memorial</w:t>
      </w:r>
    </w:p>
    <w:p w14:paraId="613BE758" w14:textId="77777777" w:rsidR="00863C6D" w:rsidRPr="00735B95" w:rsidRDefault="00863C6D" w:rsidP="00863C6D">
      <w:pPr>
        <w:numPr>
          <w:ilvl w:val="0"/>
          <w:numId w:val="7"/>
        </w:numPr>
        <w:rPr>
          <w:rFonts w:asciiTheme="majorBidi" w:hAnsiTheme="majorBidi" w:cstheme="majorBidi"/>
          <w:sz w:val="36"/>
          <w:szCs w:val="36"/>
        </w:rPr>
      </w:pPr>
      <w:r w:rsidRPr="00735B95">
        <w:rPr>
          <w:rFonts w:asciiTheme="majorBidi" w:hAnsiTheme="majorBidi" w:cstheme="majorBidi"/>
          <w:sz w:val="36"/>
          <w:szCs w:val="36"/>
        </w:rPr>
        <w:t>Walking Direction: Located near the harbors.</w:t>
      </w:r>
    </w:p>
    <w:p w14:paraId="5226FE79" w14:textId="77777777" w:rsidR="00863C6D" w:rsidRPr="00735B95" w:rsidRDefault="00863C6D" w:rsidP="00863C6D">
      <w:pPr>
        <w:numPr>
          <w:ilvl w:val="0"/>
          <w:numId w:val="7"/>
        </w:numPr>
        <w:rPr>
          <w:rFonts w:asciiTheme="majorBidi" w:hAnsiTheme="majorBidi" w:cstheme="majorBidi"/>
          <w:sz w:val="36"/>
          <w:szCs w:val="36"/>
        </w:rPr>
      </w:pPr>
      <w:r w:rsidRPr="00735B95">
        <w:rPr>
          <w:rFonts w:asciiTheme="majorBidi" w:hAnsiTheme="majorBidi" w:cstheme="majorBidi"/>
          <w:sz w:val="36"/>
          <w:szCs w:val="36"/>
        </w:rPr>
        <w:t>What to See: This poignant memorial honors the local fishermen and women who have been lost at sea. It’s a sobering and powerful reminder of the risks inherent in the industry that sustains Kodiak.</w:t>
      </w:r>
    </w:p>
    <w:p w14:paraId="3CFD4A30"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6. Lunch Break</w:t>
      </w:r>
    </w:p>
    <w:p w14:paraId="5C13F24C" w14:textId="77777777" w:rsidR="00863C6D" w:rsidRPr="00735B95" w:rsidRDefault="00863C6D" w:rsidP="00863C6D">
      <w:pPr>
        <w:numPr>
          <w:ilvl w:val="0"/>
          <w:numId w:val="8"/>
        </w:numPr>
        <w:rPr>
          <w:rFonts w:asciiTheme="majorBidi" w:hAnsiTheme="majorBidi" w:cstheme="majorBidi"/>
          <w:sz w:val="36"/>
          <w:szCs w:val="36"/>
        </w:rPr>
      </w:pPr>
      <w:r w:rsidRPr="00735B95">
        <w:rPr>
          <w:rFonts w:asciiTheme="majorBidi" w:hAnsiTheme="majorBidi" w:cstheme="majorBidi"/>
          <w:sz w:val="36"/>
          <w:szCs w:val="36"/>
        </w:rPr>
        <w:t>Options: Downtown Kodiak has several excellent choices.</w:t>
      </w:r>
    </w:p>
    <w:p w14:paraId="044325CE" w14:textId="77777777" w:rsidR="00863C6D" w:rsidRPr="00735B95" w:rsidRDefault="00863C6D" w:rsidP="00863C6D">
      <w:pPr>
        <w:numPr>
          <w:ilvl w:val="1"/>
          <w:numId w:val="8"/>
        </w:numPr>
        <w:rPr>
          <w:rFonts w:asciiTheme="majorBidi" w:hAnsiTheme="majorBidi" w:cstheme="majorBidi"/>
          <w:sz w:val="36"/>
          <w:szCs w:val="36"/>
        </w:rPr>
      </w:pPr>
      <w:r w:rsidRPr="00735B95">
        <w:rPr>
          <w:rFonts w:asciiTheme="majorBidi" w:hAnsiTheme="majorBidi" w:cstheme="majorBidi"/>
          <w:sz w:val="36"/>
          <w:szCs w:val="36"/>
        </w:rPr>
        <w:t>For Fresh Seafood: Henry's Great Alaskan Restaurant on the waterfront is a local institution.</w:t>
      </w:r>
    </w:p>
    <w:p w14:paraId="1F0DFB4C" w14:textId="77777777" w:rsidR="00863C6D" w:rsidRPr="00735B95" w:rsidRDefault="00863C6D" w:rsidP="00863C6D">
      <w:pPr>
        <w:numPr>
          <w:ilvl w:val="1"/>
          <w:numId w:val="8"/>
        </w:numPr>
        <w:rPr>
          <w:rFonts w:asciiTheme="majorBidi" w:hAnsiTheme="majorBidi" w:cstheme="majorBidi"/>
          <w:sz w:val="36"/>
          <w:szCs w:val="36"/>
        </w:rPr>
      </w:pPr>
      <w:r w:rsidRPr="00735B95">
        <w:rPr>
          <w:rFonts w:asciiTheme="majorBidi" w:hAnsiTheme="majorBidi" w:cstheme="majorBidi"/>
          <w:sz w:val="36"/>
          <w:szCs w:val="36"/>
        </w:rPr>
        <w:t>For a Local Vibe: Mill Bay Coffee &amp; Pastries is perfect for a sandwich and a coffee.</w:t>
      </w:r>
    </w:p>
    <w:p w14:paraId="766E5392" w14:textId="77777777" w:rsidR="00863C6D" w:rsidRPr="00735B95" w:rsidRDefault="00863C6D" w:rsidP="00863C6D">
      <w:pPr>
        <w:numPr>
          <w:ilvl w:val="1"/>
          <w:numId w:val="8"/>
        </w:numPr>
        <w:rPr>
          <w:rFonts w:asciiTheme="majorBidi" w:hAnsiTheme="majorBidi" w:cstheme="majorBidi"/>
          <w:sz w:val="36"/>
          <w:szCs w:val="36"/>
        </w:rPr>
      </w:pPr>
      <w:r w:rsidRPr="00735B95">
        <w:rPr>
          <w:rFonts w:asciiTheme="majorBidi" w:hAnsiTheme="majorBidi" w:cstheme="majorBidi"/>
          <w:sz w:val="36"/>
          <w:szCs w:val="36"/>
        </w:rPr>
        <w:t>For Pub Food: The Rendezvous Bar &amp; Grill offers a classic Alaskan pub experience.</w:t>
      </w:r>
    </w:p>
    <w:p w14:paraId="0188F464"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7. Stop: Pillar Mountain Overlook (Ambitious Climb)</w:t>
      </w:r>
    </w:p>
    <w:p w14:paraId="7E14469D" w14:textId="77777777" w:rsidR="00863C6D" w:rsidRPr="00735B95" w:rsidRDefault="00863C6D" w:rsidP="00863C6D">
      <w:pPr>
        <w:numPr>
          <w:ilvl w:val="0"/>
          <w:numId w:val="9"/>
        </w:numPr>
        <w:rPr>
          <w:rFonts w:asciiTheme="majorBidi" w:hAnsiTheme="majorBidi" w:cstheme="majorBidi"/>
          <w:sz w:val="36"/>
          <w:szCs w:val="36"/>
        </w:rPr>
      </w:pPr>
      <w:r w:rsidRPr="00735B95">
        <w:rPr>
          <w:rFonts w:asciiTheme="majorBidi" w:hAnsiTheme="majorBidi" w:cstheme="majorBidi"/>
          <w:sz w:val="36"/>
          <w:szCs w:val="36"/>
        </w:rPr>
        <w:t xml:space="preserve">Walking Direction: This is the most strenuous part of the tour. The trailhead is at the end of </w:t>
      </w:r>
      <w:proofErr w:type="spellStart"/>
      <w:r w:rsidRPr="00735B95">
        <w:rPr>
          <w:rFonts w:asciiTheme="majorBidi" w:hAnsiTheme="majorBidi" w:cstheme="majorBidi"/>
          <w:sz w:val="36"/>
          <w:szCs w:val="36"/>
        </w:rPr>
        <w:t>Rezanof</w:t>
      </w:r>
      <w:proofErr w:type="spellEnd"/>
      <w:r w:rsidRPr="00735B95">
        <w:rPr>
          <w:rFonts w:asciiTheme="majorBidi" w:hAnsiTheme="majorBidi" w:cstheme="majorBidi"/>
          <w:sz w:val="36"/>
          <w:szCs w:val="36"/>
        </w:rPr>
        <w:t xml:space="preserve"> Drive, west of downtown. It's a steep, ~1.5 mile (one-way) </w:t>
      </w:r>
      <w:proofErr w:type="gramStart"/>
      <w:r w:rsidRPr="00735B95">
        <w:rPr>
          <w:rFonts w:asciiTheme="majorBidi" w:hAnsiTheme="majorBidi" w:cstheme="majorBidi"/>
          <w:sz w:val="36"/>
          <w:szCs w:val="36"/>
        </w:rPr>
        <w:t>climb</w:t>
      </w:r>
      <w:proofErr w:type="gramEnd"/>
      <w:r w:rsidRPr="00735B95">
        <w:rPr>
          <w:rFonts w:asciiTheme="majorBidi" w:hAnsiTheme="majorBidi" w:cstheme="majorBidi"/>
          <w:sz w:val="36"/>
          <w:szCs w:val="36"/>
        </w:rPr>
        <w:t xml:space="preserve"> on a gravel road.</w:t>
      </w:r>
    </w:p>
    <w:p w14:paraId="6AE5EE45" w14:textId="77777777" w:rsidR="00863C6D" w:rsidRPr="00735B95" w:rsidRDefault="00863C6D" w:rsidP="00863C6D">
      <w:pPr>
        <w:numPr>
          <w:ilvl w:val="0"/>
          <w:numId w:val="9"/>
        </w:numPr>
        <w:rPr>
          <w:rFonts w:asciiTheme="majorBidi" w:hAnsiTheme="majorBidi" w:cstheme="majorBidi"/>
          <w:sz w:val="36"/>
          <w:szCs w:val="36"/>
        </w:rPr>
      </w:pPr>
      <w:r w:rsidRPr="00735B95">
        <w:rPr>
          <w:rFonts w:asciiTheme="majorBidi" w:hAnsiTheme="majorBidi" w:cstheme="majorBidi"/>
          <w:sz w:val="36"/>
          <w:szCs w:val="36"/>
        </w:rPr>
        <w:t>What to See: If the weather is clear, the view from the top is breathtaking, offering a panoramic vista of the city, the harbors, and the surrounding islands. Only attempt this if you are fit, have good weather, and proper footwear. Alternatively, you can take a taxi to the top.</w:t>
      </w:r>
    </w:p>
    <w:p w14:paraId="11F2AE67"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8. Stop: Fort Abercrombie State Historical Park</w:t>
      </w:r>
    </w:p>
    <w:p w14:paraId="26195719" w14:textId="77777777" w:rsidR="00863C6D" w:rsidRPr="00735B95" w:rsidRDefault="00863C6D" w:rsidP="00863C6D">
      <w:pPr>
        <w:numPr>
          <w:ilvl w:val="0"/>
          <w:numId w:val="10"/>
        </w:numPr>
        <w:rPr>
          <w:rFonts w:asciiTheme="majorBidi" w:hAnsiTheme="majorBidi" w:cstheme="majorBidi"/>
          <w:sz w:val="36"/>
          <w:szCs w:val="36"/>
        </w:rPr>
      </w:pPr>
      <w:r w:rsidRPr="00735B95">
        <w:rPr>
          <w:rFonts w:asciiTheme="majorBidi" w:hAnsiTheme="majorBidi" w:cstheme="majorBidi"/>
          <w:sz w:val="36"/>
          <w:szCs w:val="36"/>
        </w:rPr>
        <w:t>Walking Direction: This is located about 4 miles north of downtown. It is too far to walk from the city center. You will need to take a taxi.</w:t>
      </w:r>
    </w:p>
    <w:p w14:paraId="352F1DF8" w14:textId="77777777" w:rsidR="00863C6D" w:rsidRPr="00735B95" w:rsidRDefault="00863C6D" w:rsidP="00863C6D">
      <w:pPr>
        <w:numPr>
          <w:ilvl w:val="0"/>
          <w:numId w:val="10"/>
        </w:numPr>
        <w:rPr>
          <w:rFonts w:asciiTheme="majorBidi" w:hAnsiTheme="majorBidi" w:cstheme="majorBidi"/>
          <w:sz w:val="36"/>
          <w:szCs w:val="36"/>
        </w:rPr>
      </w:pPr>
      <w:r w:rsidRPr="00735B95">
        <w:rPr>
          <w:rFonts w:asciiTheme="majorBidi" w:hAnsiTheme="majorBidi" w:cstheme="majorBidi"/>
          <w:sz w:val="36"/>
          <w:szCs w:val="36"/>
        </w:rPr>
        <w:t>What to See: This is highly recommended if you can arrange transport. This park preserves WWII-era military installations, including gun emplacements and bunkers, now being reclaimed by the lush rainforest. The contrast is haunting and beautiful. The park also features stunning coastal trails, wildflowers, and the scenic Lake Gertrude.</w:t>
      </w:r>
    </w:p>
    <w:p w14:paraId="6B9D7C4C"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9. End: Return to the City Pier</w:t>
      </w:r>
    </w:p>
    <w:p w14:paraId="13B65B36" w14:textId="77777777" w:rsidR="00863C6D" w:rsidRPr="00735B95" w:rsidRDefault="00863C6D" w:rsidP="00863C6D">
      <w:pPr>
        <w:numPr>
          <w:ilvl w:val="0"/>
          <w:numId w:val="11"/>
        </w:numPr>
        <w:rPr>
          <w:rFonts w:asciiTheme="majorBidi" w:hAnsiTheme="majorBidi" w:cstheme="majorBidi"/>
          <w:sz w:val="36"/>
          <w:szCs w:val="36"/>
        </w:rPr>
      </w:pPr>
      <w:r w:rsidRPr="00735B95">
        <w:rPr>
          <w:rFonts w:asciiTheme="majorBidi" w:hAnsiTheme="majorBidi" w:cstheme="majorBidi"/>
          <w:sz w:val="36"/>
          <w:szCs w:val="36"/>
        </w:rPr>
        <w:t>Walking Direction/Taxi: Walk back through downtown to the pier or, if returning from Fort Abercrombie, take a taxi directly back to the ship.</w:t>
      </w:r>
    </w:p>
    <w:p w14:paraId="55D5D3CC" w14:textId="77777777" w:rsidR="00863C6D" w:rsidRPr="00735B95" w:rsidRDefault="00863C6D" w:rsidP="00863C6D">
      <w:pPr>
        <w:ind w:left="0" w:firstLine="0"/>
        <w:rPr>
          <w:rFonts w:asciiTheme="majorBidi" w:hAnsiTheme="majorBidi" w:cstheme="majorBidi"/>
          <w:sz w:val="36"/>
          <w:szCs w:val="36"/>
        </w:rPr>
      </w:pPr>
      <w:r>
        <w:rPr>
          <w:rFonts w:asciiTheme="majorBidi" w:hAnsiTheme="majorBidi" w:cstheme="majorBidi"/>
          <w:sz w:val="36"/>
          <w:szCs w:val="36"/>
        </w:rPr>
        <w:pict w14:anchorId="5973A45B">
          <v:rect id="_x0000_i1027" style="width:0;height:1.5pt" o:hralign="center" o:hrstd="t" o:hr="t" fillcolor="#a0a0a0" stroked="f"/>
        </w:pict>
      </w:r>
    </w:p>
    <w:p w14:paraId="072B2742"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If You Have More Time &amp; Energy (Requires a Tour):</w:t>
      </w:r>
    </w:p>
    <w:p w14:paraId="1D8DC2E8"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The true magic of Kodiak is in its wilderness and wildlife, which requires a booked excursion:</w:t>
      </w:r>
    </w:p>
    <w:p w14:paraId="627AED09" w14:textId="77777777" w:rsidR="00863C6D" w:rsidRPr="00735B95" w:rsidRDefault="00863C6D" w:rsidP="00863C6D">
      <w:pPr>
        <w:numPr>
          <w:ilvl w:val="0"/>
          <w:numId w:val="12"/>
        </w:numPr>
        <w:rPr>
          <w:rFonts w:asciiTheme="majorBidi" w:hAnsiTheme="majorBidi" w:cstheme="majorBidi"/>
          <w:sz w:val="36"/>
          <w:szCs w:val="36"/>
        </w:rPr>
      </w:pPr>
      <w:r w:rsidRPr="00735B95">
        <w:rPr>
          <w:rFonts w:asciiTheme="majorBidi" w:hAnsiTheme="majorBidi" w:cstheme="majorBidi"/>
          <w:sz w:val="36"/>
          <w:szCs w:val="36"/>
        </w:rPr>
        <w:t>Bear Viewing: This is the main event for many visitors. A flightseeing trip to Katmai National Park or the Kodiak National Wildlife Refuge is the only reliable way to see the famous Kodiak brown bears in their natural habitat. This is a costly but unforgettable half-day or full-day trip.</w:t>
      </w:r>
    </w:p>
    <w:p w14:paraId="20E4594C" w14:textId="77777777" w:rsidR="00863C6D" w:rsidRPr="00735B95" w:rsidRDefault="00863C6D" w:rsidP="00863C6D">
      <w:pPr>
        <w:numPr>
          <w:ilvl w:val="0"/>
          <w:numId w:val="12"/>
        </w:numPr>
        <w:rPr>
          <w:rFonts w:asciiTheme="majorBidi" w:hAnsiTheme="majorBidi" w:cstheme="majorBidi"/>
          <w:sz w:val="36"/>
          <w:szCs w:val="36"/>
        </w:rPr>
      </w:pPr>
      <w:r w:rsidRPr="00735B95">
        <w:rPr>
          <w:rFonts w:asciiTheme="majorBidi" w:hAnsiTheme="majorBidi" w:cstheme="majorBidi"/>
          <w:sz w:val="36"/>
          <w:szCs w:val="36"/>
        </w:rPr>
        <w:t>Wildlife &amp; Whale Watching: Boat tours from the harbor can take you to see puffins, sea otters, seals, and whales.</w:t>
      </w:r>
    </w:p>
    <w:p w14:paraId="73428914" w14:textId="77777777" w:rsidR="00863C6D" w:rsidRPr="00735B95" w:rsidRDefault="00863C6D" w:rsidP="00863C6D">
      <w:pPr>
        <w:numPr>
          <w:ilvl w:val="0"/>
          <w:numId w:val="12"/>
        </w:numPr>
        <w:rPr>
          <w:rFonts w:asciiTheme="majorBidi" w:hAnsiTheme="majorBidi" w:cstheme="majorBidi"/>
          <w:sz w:val="36"/>
          <w:szCs w:val="36"/>
        </w:rPr>
      </w:pPr>
      <w:r w:rsidRPr="00735B95">
        <w:rPr>
          <w:rFonts w:asciiTheme="majorBidi" w:hAnsiTheme="majorBidi" w:cstheme="majorBidi"/>
          <w:sz w:val="36"/>
          <w:szCs w:val="36"/>
        </w:rPr>
        <w:t>Fishing Trip: Book a charter for a world-class halibut or salmon fishing experience.</w:t>
      </w:r>
    </w:p>
    <w:p w14:paraId="5A91C79D"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Recommendation for Cruise Travelers: Your time in port is limited. The perfect self-guided day is to focus on the walkable downtown core: explore the harbors, visit the Alutiiq Museum and Russian Cathedral, and enjoy a seafood lunch. This provides a rich cultural and historical experience. If you are adventurous and the weather is good, a taxi to Fort Abercrombie is a fantastic addition. For the ultimate Kodiak experience, however, a pre-booked bear viewing or wildlife tour is unparalleled.</w:t>
      </w:r>
    </w:p>
    <w:p w14:paraId="25A3BBE9" w14:textId="77777777" w:rsidR="00863C6D" w:rsidRPr="00735B95" w:rsidRDefault="00863C6D" w:rsidP="00863C6D">
      <w:pPr>
        <w:ind w:left="0" w:firstLine="0"/>
        <w:rPr>
          <w:rFonts w:asciiTheme="majorBidi" w:hAnsiTheme="majorBidi" w:cstheme="majorBidi"/>
          <w:sz w:val="36"/>
          <w:szCs w:val="36"/>
        </w:rPr>
      </w:pPr>
      <w:r w:rsidRPr="00735B95">
        <w:rPr>
          <w:rFonts w:asciiTheme="majorBidi" w:hAnsiTheme="majorBidi" w:cstheme="majorBidi"/>
          <w:sz w:val="36"/>
          <w:szCs w:val="36"/>
        </w:rPr>
        <w:t>Enjoy your time on the Emerald Isle!</w:t>
      </w:r>
    </w:p>
    <w:p w14:paraId="156CA660" w14:textId="77777777" w:rsidR="00863C6D" w:rsidRPr="00735B95" w:rsidRDefault="00863C6D" w:rsidP="00863C6D">
      <w:pPr>
        <w:ind w:left="0" w:firstLine="0"/>
        <w:rPr>
          <w:rFonts w:asciiTheme="majorBidi" w:hAnsiTheme="majorBidi" w:cstheme="majorBidi"/>
          <w:sz w:val="36"/>
          <w:szCs w:val="36"/>
        </w:rPr>
      </w:pPr>
    </w:p>
    <w:p w14:paraId="53E90C3E" w14:textId="45576A56" w:rsidR="00863C6D" w:rsidRPr="00863C6D" w:rsidRDefault="00863C6D" w:rsidP="00863C6D"/>
    <w:sectPr w:rsidR="00863C6D" w:rsidRPr="00863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DA4"/>
    <w:multiLevelType w:val="multilevel"/>
    <w:tmpl w:val="FAB47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E2447"/>
    <w:multiLevelType w:val="multilevel"/>
    <w:tmpl w:val="E8D6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B5149"/>
    <w:multiLevelType w:val="multilevel"/>
    <w:tmpl w:val="458A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A7E46"/>
    <w:multiLevelType w:val="multilevel"/>
    <w:tmpl w:val="2428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E05A3"/>
    <w:multiLevelType w:val="multilevel"/>
    <w:tmpl w:val="C036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97FBC"/>
    <w:multiLevelType w:val="multilevel"/>
    <w:tmpl w:val="4CE0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425A1"/>
    <w:multiLevelType w:val="multilevel"/>
    <w:tmpl w:val="AE6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D09EA"/>
    <w:multiLevelType w:val="multilevel"/>
    <w:tmpl w:val="18C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D7EF3"/>
    <w:multiLevelType w:val="multilevel"/>
    <w:tmpl w:val="288E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08102A"/>
    <w:multiLevelType w:val="multilevel"/>
    <w:tmpl w:val="9404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455EFA"/>
    <w:multiLevelType w:val="multilevel"/>
    <w:tmpl w:val="B7A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E720FA"/>
    <w:multiLevelType w:val="multilevel"/>
    <w:tmpl w:val="A324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976739">
    <w:abstractNumId w:val="3"/>
  </w:num>
  <w:num w:numId="2" w16cid:durableId="1384868561">
    <w:abstractNumId w:val="10"/>
  </w:num>
  <w:num w:numId="3" w16cid:durableId="411508689">
    <w:abstractNumId w:val="6"/>
  </w:num>
  <w:num w:numId="4" w16cid:durableId="787965082">
    <w:abstractNumId w:val="9"/>
  </w:num>
  <w:num w:numId="5" w16cid:durableId="1693337294">
    <w:abstractNumId w:val="5"/>
  </w:num>
  <w:num w:numId="6" w16cid:durableId="1926568218">
    <w:abstractNumId w:val="2"/>
  </w:num>
  <w:num w:numId="7" w16cid:durableId="1870490317">
    <w:abstractNumId w:val="4"/>
  </w:num>
  <w:num w:numId="8" w16cid:durableId="77602206">
    <w:abstractNumId w:val="0"/>
  </w:num>
  <w:num w:numId="9" w16cid:durableId="1459956585">
    <w:abstractNumId w:val="11"/>
  </w:num>
  <w:num w:numId="10" w16cid:durableId="1590695284">
    <w:abstractNumId w:val="1"/>
  </w:num>
  <w:num w:numId="11" w16cid:durableId="2026980998">
    <w:abstractNumId w:val="7"/>
  </w:num>
  <w:num w:numId="12" w16cid:durableId="469321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6D"/>
    <w:rsid w:val="00143158"/>
    <w:rsid w:val="004C11CC"/>
    <w:rsid w:val="00863C6D"/>
    <w:rsid w:val="008D3D73"/>
    <w:rsid w:val="00D9196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5179"/>
  <w15:chartTrackingRefBased/>
  <w15:docId w15:val="{98088519-B021-4446-B2CC-8BDD40D7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C6D"/>
  </w:style>
  <w:style w:type="paragraph" w:styleId="Heading1">
    <w:name w:val="heading 1"/>
    <w:basedOn w:val="Normal"/>
    <w:next w:val="Normal"/>
    <w:link w:val="Heading1Char"/>
    <w:uiPriority w:val="9"/>
    <w:qFormat/>
    <w:rsid w:val="00863C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C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C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C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C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C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C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C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C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C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C6D"/>
    <w:rPr>
      <w:rFonts w:eastAsiaTheme="majorEastAsia" w:cstheme="majorBidi"/>
      <w:color w:val="272727" w:themeColor="text1" w:themeTint="D8"/>
    </w:rPr>
  </w:style>
  <w:style w:type="paragraph" w:styleId="Title">
    <w:name w:val="Title"/>
    <w:basedOn w:val="Normal"/>
    <w:next w:val="Normal"/>
    <w:link w:val="TitleChar"/>
    <w:uiPriority w:val="10"/>
    <w:qFormat/>
    <w:rsid w:val="00863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C6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C6D"/>
    <w:pPr>
      <w:spacing w:before="160"/>
      <w:jc w:val="center"/>
    </w:pPr>
    <w:rPr>
      <w:i/>
      <w:iCs/>
      <w:color w:val="404040" w:themeColor="text1" w:themeTint="BF"/>
    </w:rPr>
  </w:style>
  <w:style w:type="character" w:customStyle="1" w:styleId="QuoteChar">
    <w:name w:val="Quote Char"/>
    <w:basedOn w:val="DefaultParagraphFont"/>
    <w:link w:val="Quote"/>
    <w:uiPriority w:val="29"/>
    <w:rsid w:val="00863C6D"/>
    <w:rPr>
      <w:i/>
      <w:iCs/>
      <w:color w:val="404040" w:themeColor="text1" w:themeTint="BF"/>
    </w:rPr>
  </w:style>
  <w:style w:type="paragraph" w:styleId="ListParagraph">
    <w:name w:val="List Paragraph"/>
    <w:basedOn w:val="Normal"/>
    <w:uiPriority w:val="34"/>
    <w:qFormat/>
    <w:rsid w:val="00863C6D"/>
    <w:pPr>
      <w:ind w:left="720"/>
      <w:contextualSpacing/>
    </w:pPr>
  </w:style>
  <w:style w:type="character" w:styleId="IntenseEmphasis">
    <w:name w:val="Intense Emphasis"/>
    <w:basedOn w:val="DefaultParagraphFont"/>
    <w:uiPriority w:val="21"/>
    <w:qFormat/>
    <w:rsid w:val="00863C6D"/>
    <w:rPr>
      <w:i/>
      <w:iCs/>
      <w:color w:val="2F5496" w:themeColor="accent1" w:themeShade="BF"/>
    </w:rPr>
  </w:style>
  <w:style w:type="paragraph" w:styleId="IntenseQuote">
    <w:name w:val="Intense Quote"/>
    <w:basedOn w:val="Normal"/>
    <w:next w:val="Normal"/>
    <w:link w:val="IntenseQuoteChar"/>
    <w:uiPriority w:val="30"/>
    <w:qFormat/>
    <w:rsid w:val="00863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C6D"/>
    <w:rPr>
      <w:i/>
      <w:iCs/>
      <w:color w:val="2F5496" w:themeColor="accent1" w:themeShade="BF"/>
    </w:rPr>
  </w:style>
  <w:style w:type="character" w:styleId="IntenseReference">
    <w:name w:val="Intense Reference"/>
    <w:basedOn w:val="DefaultParagraphFont"/>
    <w:uiPriority w:val="32"/>
    <w:qFormat/>
    <w:rsid w:val="00863C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2025-10-29T05:06:00Z</dcterms:created>
  <dcterms:modified xsi:type="dcterms:W3CDTF">2025-10-29T05:16:00Z</dcterms:modified>
</cp:coreProperties>
</file>