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D2A8" w14:textId="4A2473B2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Jakarta Walking Tour from Grand Indonesia Mall</w:t>
      </w:r>
    </w:p>
    <w:p w14:paraId="3196627B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Perfect for Cruise Passengers</w:t>
      </w:r>
    </w:p>
    <w:p w14:paraId="421628D9" w14:textId="3C6188D4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 xml:space="preserve">You will need to take a taxi or shuttle to the </w:t>
      </w:r>
      <w:r w:rsidRPr="00FF6F9C">
        <w:rPr>
          <w:rFonts w:asciiTheme="majorBidi" w:hAnsiTheme="majorBidi" w:cstheme="majorBidi"/>
          <w:sz w:val="36"/>
          <w:szCs w:val="36"/>
        </w:rPr>
        <w:t>Grand Indonesia Mall</w:t>
      </w:r>
      <w:r w:rsidRPr="00FF6F9C">
        <w:rPr>
          <w:rFonts w:asciiTheme="majorBidi" w:hAnsiTheme="majorBidi" w:cstheme="majorBidi"/>
          <w:sz w:val="36"/>
          <w:szCs w:val="36"/>
        </w:rPr>
        <w:t xml:space="preserve"> </w:t>
      </w:r>
      <w:r w:rsidRPr="00FF6F9C">
        <w:rPr>
          <w:rFonts w:asciiTheme="majorBidi" w:hAnsiTheme="majorBidi" w:cstheme="majorBidi"/>
          <w:sz w:val="36"/>
          <w:szCs w:val="36"/>
        </w:rPr>
        <w:t>from the ship</w:t>
      </w:r>
    </w:p>
    <w:p w14:paraId="714CCE70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Tour Overview</w:t>
      </w:r>
    </w:p>
    <w:p w14:paraId="2A98A303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Distance:</w:t>
      </w:r>
      <w:r w:rsidRPr="00FF6F9C">
        <w:rPr>
          <w:rFonts w:asciiTheme="majorBidi" w:hAnsiTheme="majorBidi" w:cstheme="majorBidi"/>
          <w:sz w:val="36"/>
          <w:szCs w:val="36"/>
        </w:rPr>
        <w:t xml:space="preserve"> Approximately 2 miles (3.2 km) round trip</w:t>
      </w:r>
      <w:r w:rsidRPr="00FF6F9C">
        <w:rPr>
          <w:rFonts w:asciiTheme="majorBidi" w:hAnsiTheme="majorBidi" w:cstheme="majorBidi"/>
          <w:sz w:val="36"/>
          <w:szCs w:val="36"/>
        </w:rPr>
        <w:br/>
      </w:r>
      <w:r w:rsidRPr="00FF6F9C">
        <w:rPr>
          <w:rFonts w:asciiTheme="majorBidi" w:hAnsiTheme="majorBidi" w:cstheme="majorBidi"/>
          <w:b/>
          <w:bCs/>
          <w:sz w:val="36"/>
          <w:szCs w:val="36"/>
        </w:rPr>
        <w:t>Duration:</w:t>
      </w:r>
      <w:r w:rsidRPr="00FF6F9C">
        <w:rPr>
          <w:rFonts w:asciiTheme="majorBidi" w:hAnsiTheme="majorBidi" w:cstheme="majorBidi"/>
          <w:sz w:val="36"/>
          <w:szCs w:val="36"/>
        </w:rPr>
        <w:t xml:space="preserve"> 2-3 hours (including stops and rest breaks)</w:t>
      </w:r>
      <w:r w:rsidRPr="00FF6F9C">
        <w:rPr>
          <w:rFonts w:asciiTheme="majorBidi" w:hAnsiTheme="majorBidi" w:cstheme="majorBidi"/>
          <w:sz w:val="36"/>
          <w:szCs w:val="36"/>
        </w:rPr>
        <w:br/>
      </w:r>
      <w:r w:rsidRPr="00FF6F9C">
        <w:rPr>
          <w:rFonts w:asciiTheme="majorBidi" w:hAnsiTheme="majorBidi" w:cstheme="majorBidi"/>
          <w:b/>
          <w:bCs/>
          <w:sz w:val="36"/>
          <w:szCs w:val="36"/>
        </w:rPr>
        <w:t>Best Time:</w:t>
      </w:r>
      <w:r w:rsidRPr="00FF6F9C">
        <w:rPr>
          <w:rFonts w:asciiTheme="majorBidi" w:hAnsiTheme="majorBidi" w:cstheme="majorBidi"/>
          <w:sz w:val="36"/>
          <w:szCs w:val="36"/>
        </w:rPr>
        <w:t xml:space="preserve"> Early morning (8-9 AM) to avoid heat and crowds</w:t>
      </w:r>
      <w:r w:rsidRPr="00FF6F9C">
        <w:rPr>
          <w:rFonts w:asciiTheme="majorBidi" w:hAnsiTheme="majorBidi" w:cstheme="majorBidi"/>
          <w:sz w:val="36"/>
          <w:szCs w:val="36"/>
        </w:rPr>
        <w:br/>
      </w:r>
      <w:r w:rsidRPr="00FF6F9C">
        <w:rPr>
          <w:rFonts w:asciiTheme="majorBidi" w:hAnsiTheme="majorBidi" w:cstheme="majorBidi"/>
          <w:b/>
          <w:bCs/>
          <w:sz w:val="36"/>
          <w:szCs w:val="36"/>
        </w:rPr>
        <w:t>Difficulty:</w:t>
      </w:r>
      <w:r w:rsidRPr="00FF6F9C">
        <w:rPr>
          <w:rFonts w:asciiTheme="majorBidi" w:hAnsiTheme="majorBidi" w:cstheme="majorBidi"/>
          <w:sz w:val="36"/>
          <w:szCs w:val="36"/>
        </w:rPr>
        <w:t xml:space="preserve"> Easy (flat, paved sidewalks with benches available)</w:t>
      </w:r>
    </w:p>
    <w:p w14:paraId="3CB27B8A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pict w14:anchorId="498E4E26">
          <v:rect id="_x0000_i1043" style="width:0;height:1.5pt" o:hralign="center" o:hrstd="t" o:hr="t" fillcolor="#a0a0a0" stroked="f"/>
        </w:pict>
      </w:r>
    </w:p>
    <w:p w14:paraId="263A219F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The Simplified Route</w:t>
      </w:r>
    </w:p>
    <w:p w14:paraId="1F2884FD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Stop 1: Grand Indonesia Mall (Starting Point)</w:t>
      </w:r>
    </w:p>
    <w:p w14:paraId="7082A889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Start here after breakfast or grab coffee. Use restrooms before departing.</w:t>
      </w:r>
    </w:p>
    <w:p w14:paraId="5F888CAC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 xml:space="preserve">Stop 2: </w:t>
      </w:r>
      <w:proofErr w:type="spellStart"/>
      <w:r w:rsidRPr="00FF6F9C">
        <w:rPr>
          <w:rFonts w:asciiTheme="majorBidi" w:hAnsiTheme="majorBidi" w:cstheme="majorBidi"/>
          <w:b/>
          <w:bCs/>
          <w:sz w:val="36"/>
          <w:szCs w:val="36"/>
        </w:rPr>
        <w:t>Bundaran</w:t>
      </w:r>
      <w:proofErr w:type="spellEnd"/>
      <w:r w:rsidRPr="00FF6F9C">
        <w:rPr>
          <w:rFonts w:asciiTheme="majorBidi" w:hAnsiTheme="majorBidi" w:cstheme="majorBidi"/>
          <w:b/>
          <w:bCs/>
          <w:sz w:val="36"/>
          <w:szCs w:val="36"/>
        </w:rPr>
        <w:t xml:space="preserve"> HI (Hotel Indonesia Roundabout) - 2 minutes</w:t>
      </w:r>
    </w:p>
    <w:p w14:paraId="14899AE6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Walk just outside to see the iconic Selamat Datang Monument (Welcome Monument) fountain at the roundabout. Great photo opportunity without walking far.</w:t>
      </w:r>
    </w:p>
    <w:p w14:paraId="7E08190E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Stop 3: Walk South on Jalan Thamrin - 15-20 minutes (leisurely pace)</w:t>
      </w:r>
    </w:p>
    <w:p w14:paraId="17B6346F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Stroll south along the wide sidewalks of Jalan M.H. Thamrin. Take your time and enjoy the modern cityscape. There are benches along the way if you need to rest.</w:t>
      </w:r>
    </w:p>
    <w:p w14:paraId="44065406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Stop 4: National Museum (Museum Gajah) - Main Attraction</w:t>
      </w:r>
    </w:p>
    <w:p w14:paraId="41D251E1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Arrive at the National Museum, which houses Indonesia's best collection of artifacts and cultural treasures. This is an excellent air-conditioned stop where you can:</w:t>
      </w:r>
    </w:p>
    <w:p w14:paraId="3C9C0D90" w14:textId="77777777" w:rsidR="00FF6F9C" w:rsidRPr="00FF6F9C" w:rsidRDefault="00FF6F9C" w:rsidP="00FF6F9C">
      <w:pPr>
        <w:numPr>
          <w:ilvl w:val="0"/>
          <w:numId w:val="1"/>
        </w:numPr>
        <w:ind w:right="6528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See ancient statues, traditional textiles, and historical exhibits</w:t>
      </w:r>
    </w:p>
    <w:p w14:paraId="49C12B92" w14:textId="77777777" w:rsidR="00FF6F9C" w:rsidRPr="00FF6F9C" w:rsidRDefault="00FF6F9C" w:rsidP="00FF6F9C">
      <w:pPr>
        <w:numPr>
          <w:ilvl w:val="0"/>
          <w:numId w:val="1"/>
        </w:numPr>
        <w:ind w:right="6528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Rest in climate-controlled comfort</w:t>
      </w:r>
    </w:p>
    <w:p w14:paraId="12B16D36" w14:textId="77777777" w:rsidR="00FF6F9C" w:rsidRPr="00FF6F9C" w:rsidRDefault="00FF6F9C" w:rsidP="00FF6F9C">
      <w:pPr>
        <w:numPr>
          <w:ilvl w:val="0"/>
          <w:numId w:val="1"/>
        </w:numPr>
        <w:ind w:right="6528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Use clean restroom facilities</w:t>
      </w:r>
    </w:p>
    <w:p w14:paraId="3BB77D0B" w14:textId="77777777" w:rsidR="00FF6F9C" w:rsidRPr="00FF6F9C" w:rsidRDefault="00FF6F9C" w:rsidP="00FF6F9C">
      <w:pPr>
        <w:numPr>
          <w:ilvl w:val="0"/>
          <w:numId w:val="1"/>
        </w:numPr>
        <w:ind w:right="6528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Visit the gift shop</w:t>
      </w:r>
    </w:p>
    <w:p w14:paraId="0944F354" w14:textId="77777777" w:rsidR="00FF6F9C" w:rsidRPr="00FF6F9C" w:rsidRDefault="00FF6F9C" w:rsidP="00FF6F9C">
      <w:pPr>
        <w:numPr>
          <w:ilvl w:val="0"/>
          <w:numId w:val="1"/>
        </w:numPr>
        <w:ind w:right="6528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Spend 45-60 minutes exploring at your own pace</w:t>
      </w:r>
    </w:p>
    <w:p w14:paraId="3537994F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Entry fee:</w:t>
      </w:r>
      <w:r w:rsidRPr="00FF6F9C">
        <w:rPr>
          <w:rFonts w:asciiTheme="majorBidi" w:hAnsiTheme="majorBidi" w:cstheme="majorBidi"/>
          <w:sz w:val="36"/>
          <w:szCs w:val="36"/>
        </w:rPr>
        <w:t xml:space="preserve"> Very inexpensive (around $1-2 USD)</w:t>
      </w:r>
    </w:p>
    <w:p w14:paraId="31014397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Stop 5: View Merdeka Square &amp; Monas from the Museum Steps - No additional walking</w:t>
      </w:r>
    </w:p>
    <w:p w14:paraId="188AD42B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From the National Museum entrance, you'll have a perfect view across the street of Merdeka Square and the National Monument towering in the distance. Take photos from here without the long walk across the massive square.</w:t>
      </w:r>
    </w:p>
    <w:p w14:paraId="20FA4712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Skip:</w:t>
      </w:r>
      <w:r w:rsidRPr="00FF6F9C">
        <w:rPr>
          <w:rFonts w:asciiTheme="majorBidi" w:hAnsiTheme="majorBidi" w:cstheme="majorBidi"/>
          <w:sz w:val="36"/>
          <w:szCs w:val="36"/>
        </w:rPr>
        <w:t xml:space="preserve"> The walk to Monas itself (saves 30+ minutes of walking in heat and avoids long elevator queues)</w:t>
      </w:r>
    </w:p>
    <w:p w14:paraId="3C854206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F6F9C">
        <w:rPr>
          <w:rFonts w:asciiTheme="majorBidi" w:hAnsiTheme="majorBidi" w:cstheme="majorBidi"/>
          <w:b/>
          <w:bCs/>
          <w:sz w:val="36"/>
          <w:szCs w:val="36"/>
        </w:rPr>
        <w:t>Stop 6: Return Walk to Grand Indonesia - 15-20 minutes</w:t>
      </w:r>
    </w:p>
    <w:p w14:paraId="5F42BAC4" w14:textId="77777777" w:rsidR="00FF6F9C" w:rsidRPr="00FF6F9C" w:rsidRDefault="00FF6F9C" w:rsidP="00FF6F9C">
      <w:pPr>
        <w:ind w:left="360" w:right="6528" w:firstLine="0"/>
        <w:rPr>
          <w:rFonts w:asciiTheme="majorBidi" w:hAnsiTheme="majorBidi" w:cstheme="majorBidi"/>
          <w:sz w:val="36"/>
          <w:szCs w:val="36"/>
        </w:rPr>
      </w:pPr>
      <w:r w:rsidRPr="00FF6F9C">
        <w:rPr>
          <w:rFonts w:asciiTheme="majorBidi" w:hAnsiTheme="majorBidi" w:cstheme="majorBidi"/>
          <w:sz w:val="36"/>
          <w:szCs w:val="36"/>
        </w:rPr>
        <w:t>Walk back north on the same route to Grand Indonesia Mall for lunch, air conditioning, and shopping.</w:t>
      </w:r>
    </w:p>
    <w:p w14:paraId="7882D691" w14:textId="77777777" w:rsidR="00C763B6" w:rsidRPr="00184CD6" w:rsidRDefault="00C763B6" w:rsidP="00FF6F9C">
      <w:pPr>
        <w:ind w:left="0" w:right="6528" w:firstLine="0"/>
        <w:rPr>
          <w:rFonts w:asciiTheme="majorBidi" w:hAnsiTheme="majorBidi" w:cstheme="majorBidi"/>
          <w:sz w:val="36"/>
          <w:szCs w:val="36"/>
        </w:rPr>
      </w:pPr>
    </w:p>
    <w:sectPr w:rsidR="00C763B6" w:rsidRPr="0018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C4340"/>
    <w:multiLevelType w:val="multilevel"/>
    <w:tmpl w:val="78B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49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D6"/>
    <w:rsid w:val="00143158"/>
    <w:rsid w:val="00184CD6"/>
    <w:rsid w:val="004C11CC"/>
    <w:rsid w:val="008D3D73"/>
    <w:rsid w:val="00A2514C"/>
    <w:rsid w:val="00C763B6"/>
    <w:rsid w:val="00F166D3"/>
    <w:rsid w:val="00FB5B6C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818E"/>
  <w15:chartTrackingRefBased/>
  <w15:docId w15:val="{4B110BAF-1150-4178-A64C-8458639B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D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2026-01-22T15:30:00Z</dcterms:created>
  <dcterms:modified xsi:type="dcterms:W3CDTF">2026-01-22T17:13:00Z</dcterms:modified>
</cp:coreProperties>
</file>