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D9569" w14:textId="77777777" w:rsidR="006945C4" w:rsidRPr="006945C4" w:rsidRDefault="006945C4" w:rsidP="006945C4">
      <w:pPr>
        <w:rPr>
          <w:rFonts w:ascii="Times New Roman" w:hAnsi="Times New Roman" w:cs="Times New Roman"/>
          <w:sz w:val="36"/>
          <w:szCs w:val="36"/>
        </w:rPr>
      </w:pPr>
      <w:r w:rsidRPr="006945C4">
        <w:rPr>
          <w:rFonts w:ascii="Times New Roman" w:hAnsi="Times New Roman" w:cs="Times New Roman"/>
          <w:b/>
          <w:bCs/>
          <w:sz w:val="36"/>
          <w:szCs w:val="36"/>
        </w:rPr>
        <w:t>Italy: A Mosaic of Wine Heritage</w:t>
      </w:r>
    </w:p>
    <w:p w14:paraId="57D9BBC7" w14:textId="77777777" w:rsidR="006945C4" w:rsidRPr="006945C4" w:rsidRDefault="00000000" w:rsidP="006945C4">
      <w:pPr>
        <w:rPr>
          <w:rFonts w:ascii="Times New Roman" w:hAnsi="Times New Roman" w:cs="Times New Roman"/>
          <w:sz w:val="36"/>
          <w:szCs w:val="36"/>
        </w:rPr>
      </w:pPr>
      <w:r>
        <w:rPr>
          <w:rFonts w:ascii="Times New Roman" w:hAnsi="Times New Roman" w:cs="Times New Roman"/>
          <w:sz w:val="36"/>
          <w:szCs w:val="36"/>
        </w:rPr>
        <w:pict w14:anchorId="6537197F">
          <v:rect id="_x0000_i1025" style="width:0;height:1.5pt" o:hralign="center" o:hrstd="t" o:hr="t" fillcolor="#a0a0a0" stroked="f"/>
        </w:pict>
      </w:r>
    </w:p>
    <w:p w14:paraId="5705AAF1" w14:textId="77777777" w:rsidR="006945C4" w:rsidRPr="006945C4" w:rsidRDefault="006945C4" w:rsidP="006945C4">
      <w:pPr>
        <w:rPr>
          <w:rFonts w:ascii="Times New Roman" w:hAnsi="Times New Roman" w:cs="Times New Roman"/>
          <w:b/>
          <w:bCs/>
          <w:sz w:val="36"/>
          <w:szCs w:val="36"/>
        </w:rPr>
      </w:pPr>
      <w:r w:rsidRPr="006945C4">
        <w:rPr>
          <w:rFonts w:ascii="Times New Roman" w:hAnsi="Times New Roman" w:cs="Times New Roman"/>
          <w:b/>
          <w:bCs/>
          <w:sz w:val="36"/>
          <w:szCs w:val="36"/>
        </w:rPr>
        <w:t>1. Region Overview</w:t>
      </w:r>
    </w:p>
    <w:p w14:paraId="0F7BBDBD" w14:textId="77777777" w:rsidR="006945C4" w:rsidRPr="006945C4" w:rsidRDefault="006945C4" w:rsidP="006945C4">
      <w:pPr>
        <w:rPr>
          <w:rFonts w:ascii="Times New Roman" w:hAnsi="Times New Roman" w:cs="Times New Roman"/>
          <w:sz w:val="36"/>
          <w:szCs w:val="36"/>
        </w:rPr>
      </w:pPr>
      <w:r w:rsidRPr="006945C4">
        <w:rPr>
          <w:rFonts w:ascii="Times New Roman" w:hAnsi="Times New Roman" w:cs="Times New Roman"/>
          <w:sz w:val="36"/>
          <w:szCs w:val="36"/>
        </w:rPr>
        <w:t>Italy stands as a cornerstone of global viticulture, with wine production spanning every region of the country. Boasting the world's most extensive array of indigenous grape varieties, Italy's vineyards cover approximately 702,000 hectares, making it a leading wine producer and exporter. The country's diverse geography—from the Alpine north to the Mediterranean south—creates a multitude of microclimates, each contributing to the unique characteristics of its wines. Historically, viticulture in Italy dates back to pre-Roman times, with the Etruscans and Greeks playing pivotal roles in early winemaking traditions (</w:t>
      </w:r>
      <w:hyperlink r:id="rId7" w:history="1">
        <w:r w:rsidRPr="006945C4">
          <w:rPr>
            <w:rStyle w:val="Hyperlink"/>
            <w:rFonts w:ascii="Times New Roman" w:hAnsi="Times New Roman" w:cs="Times New Roman"/>
            <w:sz w:val="36"/>
            <w:szCs w:val="36"/>
          </w:rPr>
          <w:t>en.wikipedia.org</w:t>
        </w:r>
      </w:hyperlink>
      <w:r w:rsidRPr="006945C4">
        <w:rPr>
          <w:rFonts w:ascii="Times New Roman" w:hAnsi="Times New Roman" w:cs="Times New Roman"/>
          <w:sz w:val="36"/>
          <w:szCs w:val="36"/>
        </w:rPr>
        <w:t>).</w:t>
      </w:r>
    </w:p>
    <w:p w14:paraId="192ABB80" w14:textId="77777777" w:rsidR="006945C4" w:rsidRPr="006945C4" w:rsidRDefault="00000000" w:rsidP="006945C4">
      <w:pPr>
        <w:rPr>
          <w:rFonts w:ascii="Times New Roman" w:hAnsi="Times New Roman" w:cs="Times New Roman"/>
          <w:sz w:val="36"/>
          <w:szCs w:val="36"/>
        </w:rPr>
      </w:pPr>
      <w:r>
        <w:rPr>
          <w:rFonts w:ascii="Times New Roman" w:hAnsi="Times New Roman" w:cs="Times New Roman"/>
          <w:sz w:val="36"/>
          <w:szCs w:val="36"/>
        </w:rPr>
        <w:pict w14:anchorId="0DDA127A">
          <v:rect id="_x0000_i1026" style="width:0;height:1.5pt" o:hralign="center" o:hrstd="t" o:hr="t" fillcolor="#a0a0a0" stroked="f"/>
        </w:pict>
      </w:r>
    </w:p>
    <w:p w14:paraId="1767EE0D" w14:textId="77777777" w:rsidR="006945C4" w:rsidRPr="006945C4" w:rsidRDefault="006945C4" w:rsidP="006945C4">
      <w:pPr>
        <w:rPr>
          <w:rFonts w:ascii="Times New Roman" w:hAnsi="Times New Roman" w:cs="Times New Roman"/>
          <w:b/>
          <w:bCs/>
          <w:sz w:val="36"/>
          <w:szCs w:val="36"/>
        </w:rPr>
      </w:pPr>
      <w:r w:rsidRPr="006945C4">
        <w:rPr>
          <w:rFonts w:ascii="Times New Roman" w:hAnsi="Times New Roman" w:cs="Times New Roman"/>
          <w:b/>
          <w:bCs/>
          <w:sz w:val="36"/>
          <w:szCs w:val="36"/>
        </w:rPr>
        <w:t>2. Key Grape Varieties</w:t>
      </w:r>
    </w:p>
    <w:p w14:paraId="09242651" w14:textId="77777777" w:rsidR="006945C4" w:rsidRPr="006945C4" w:rsidRDefault="006945C4" w:rsidP="006945C4">
      <w:pPr>
        <w:rPr>
          <w:rFonts w:ascii="Times New Roman" w:hAnsi="Times New Roman" w:cs="Times New Roman"/>
          <w:b/>
          <w:bCs/>
          <w:sz w:val="36"/>
          <w:szCs w:val="36"/>
        </w:rPr>
      </w:pPr>
      <w:r w:rsidRPr="006945C4">
        <w:rPr>
          <w:rFonts w:ascii="Times New Roman" w:hAnsi="Times New Roman" w:cs="Times New Roman"/>
          <w:b/>
          <w:bCs/>
          <w:sz w:val="36"/>
          <w:szCs w:val="36"/>
        </w:rPr>
        <w:t>Primary Red Varieties:</w:t>
      </w:r>
    </w:p>
    <w:p w14:paraId="4ADEB0BD" w14:textId="77777777" w:rsidR="006945C4" w:rsidRPr="006945C4" w:rsidRDefault="006945C4" w:rsidP="006945C4">
      <w:pPr>
        <w:numPr>
          <w:ilvl w:val="0"/>
          <w:numId w:val="1"/>
        </w:numPr>
        <w:rPr>
          <w:rFonts w:ascii="Times New Roman" w:hAnsi="Times New Roman" w:cs="Times New Roman"/>
          <w:sz w:val="36"/>
          <w:szCs w:val="36"/>
        </w:rPr>
      </w:pPr>
      <w:r w:rsidRPr="006945C4">
        <w:rPr>
          <w:rFonts w:ascii="Times New Roman" w:hAnsi="Times New Roman" w:cs="Times New Roman"/>
          <w:b/>
          <w:bCs/>
          <w:sz w:val="36"/>
          <w:szCs w:val="36"/>
        </w:rPr>
        <w:t>Sangiovese:</w:t>
      </w:r>
      <w:r w:rsidRPr="006945C4">
        <w:rPr>
          <w:rFonts w:ascii="Times New Roman" w:hAnsi="Times New Roman" w:cs="Times New Roman"/>
          <w:sz w:val="36"/>
          <w:szCs w:val="36"/>
        </w:rPr>
        <w:t xml:space="preserve"> Predominantly grown in Tuscany, Sangiovese is the backbone of renowned wines like Chianti and Brunello di Montalcino. It offers flavors ranging from bright red cherries to darker plum notes, often accompanied by herbal undertones.</w:t>
      </w:r>
    </w:p>
    <w:p w14:paraId="5C2F2F28" w14:textId="77777777" w:rsidR="006945C4" w:rsidRPr="006945C4" w:rsidRDefault="006945C4" w:rsidP="006945C4">
      <w:pPr>
        <w:numPr>
          <w:ilvl w:val="0"/>
          <w:numId w:val="1"/>
        </w:numPr>
        <w:rPr>
          <w:rFonts w:ascii="Times New Roman" w:hAnsi="Times New Roman" w:cs="Times New Roman"/>
          <w:sz w:val="36"/>
          <w:szCs w:val="36"/>
        </w:rPr>
      </w:pPr>
      <w:r w:rsidRPr="006945C4">
        <w:rPr>
          <w:rFonts w:ascii="Times New Roman" w:hAnsi="Times New Roman" w:cs="Times New Roman"/>
          <w:b/>
          <w:bCs/>
          <w:sz w:val="36"/>
          <w:szCs w:val="36"/>
        </w:rPr>
        <w:t>Nebbiolo:</w:t>
      </w:r>
      <w:r w:rsidRPr="006945C4">
        <w:rPr>
          <w:rFonts w:ascii="Times New Roman" w:hAnsi="Times New Roman" w:cs="Times New Roman"/>
          <w:sz w:val="36"/>
          <w:szCs w:val="36"/>
        </w:rPr>
        <w:t xml:space="preserve"> Native to Piedmont, Nebbiolo is the grape behind Barolo and Barbaresco wines. Known for its </w:t>
      </w:r>
      <w:r w:rsidRPr="006945C4">
        <w:rPr>
          <w:rFonts w:ascii="Times New Roman" w:hAnsi="Times New Roman" w:cs="Times New Roman"/>
          <w:sz w:val="36"/>
          <w:szCs w:val="36"/>
        </w:rPr>
        <w:lastRenderedPageBreak/>
        <w:t>complex aromas of tar and roses, it produces tannic wines with significant aging potential.</w:t>
      </w:r>
    </w:p>
    <w:p w14:paraId="1930EBF9" w14:textId="77777777" w:rsidR="006945C4" w:rsidRPr="006945C4" w:rsidRDefault="006945C4" w:rsidP="006945C4">
      <w:pPr>
        <w:numPr>
          <w:ilvl w:val="0"/>
          <w:numId w:val="1"/>
        </w:numPr>
        <w:rPr>
          <w:rFonts w:ascii="Times New Roman" w:hAnsi="Times New Roman" w:cs="Times New Roman"/>
          <w:sz w:val="36"/>
          <w:szCs w:val="36"/>
        </w:rPr>
      </w:pPr>
      <w:r w:rsidRPr="006945C4">
        <w:rPr>
          <w:rFonts w:ascii="Times New Roman" w:hAnsi="Times New Roman" w:cs="Times New Roman"/>
          <w:b/>
          <w:bCs/>
          <w:sz w:val="36"/>
          <w:szCs w:val="36"/>
        </w:rPr>
        <w:t>Barbera:</w:t>
      </w:r>
      <w:r w:rsidRPr="006945C4">
        <w:rPr>
          <w:rFonts w:ascii="Times New Roman" w:hAnsi="Times New Roman" w:cs="Times New Roman"/>
          <w:sz w:val="36"/>
          <w:szCs w:val="36"/>
        </w:rPr>
        <w:t xml:space="preserve"> Also hailing from Piedmont, Barbera is characterized by deep color, low tannins, and high acidity, making it versatile and food-friendly.</w:t>
      </w:r>
    </w:p>
    <w:p w14:paraId="04D96C27" w14:textId="77777777" w:rsidR="006945C4" w:rsidRPr="006945C4" w:rsidRDefault="006945C4" w:rsidP="006945C4">
      <w:pPr>
        <w:numPr>
          <w:ilvl w:val="0"/>
          <w:numId w:val="1"/>
        </w:numPr>
        <w:rPr>
          <w:rFonts w:ascii="Times New Roman" w:hAnsi="Times New Roman" w:cs="Times New Roman"/>
          <w:sz w:val="36"/>
          <w:szCs w:val="36"/>
        </w:rPr>
      </w:pPr>
      <w:r w:rsidRPr="006945C4">
        <w:rPr>
          <w:rFonts w:ascii="Times New Roman" w:hAnsi="Times New Roman" w:cs="Times New Roman"/>
          <w:b/>
          <w:bCs/>
          <w:sz w:val="36"/>
          <w:szCs w:val="36"/>
        </w:rPr>
        <w:t>Montepulciano:</w:t>
      </w:r>
      <w:r w:rsidRPr="006945C4">
        <w:rPr>
          <w:rFonts w:ascii="Times New Roman" w:hAnsi="Times New Roman" w:cs="Times New Roman"/>
          <w:sz w:val="36"/>
          <w:szCs w:val="36"/>
        </w:rPr>
        <w:t xml:space="preserve"> Widely planted in Abruzzo, Montepulciano yields wines with rich plum flavors and robust tannins, exemplified by Montepulciano </w:t>
      </w:r>
      <w:proofErr w:type="spellStart"/>
      <w:r w:rsidRPr="006945C4">
        <w:rPr>
          <w:rFonts w:ascii="Times New Roman" w:hAnsi="Times New Roman" w:cs="Times New Roman"/>
          <w:sz w:val="36"/>
          <w:szCs w:val="36"/>
        </w:rPr>
        <w:t>d'Abruzzo</w:t>
      </w:r>
      <w:proofErr w:type="spellEnd"/>
      <w:r w:rsidRPr="006945C4">
        <w:rPr>
          <w:rFonts w:ascii="Times New Roman" w:hAnsi="Times New Roman" w:cs="Times New Roman"/>
          <w:sz w:val="36"/>
          <w:szCs w:val="36"/>
        </w:rPr>
        <w:t>.</w:t>
      </w:r>
    </w:p>
    <w:p w14:paraId="2416CC97" w14:textId="77777777" w:rsidR="006945C4" w:rsidRPr="006945C4" w:rsidRDefault="006945C4" w:rsidP="006945C4">
      <w:pPr>
        <w:numPr>
          <w:ilvl w:val="0"/>
          <w:numId w:val="1"/>
        </w:numPr>
        <w:rPr>
          <w:rFonts w:ascii="Times New Roman" w:hAnsi="Times New Roman" w:cs="Times New Roman"/>
          <w:sz w:val="36"/>
          <w:szCs w:val="36"/>
        </w:rPr>
      </w:pPr>
      <w:r w:rsidRPr="006945C4">
        <w:rPr>
          <w:rFonts w:ascii="Times New Roman" w:hAnsi="Times New Roman" w:cs="Times New Roman"/>
          <w:b/>
          <w:bCs/>
          <w:sz w:val="36"/>
          <w:szCs w:val="36"/>
        </w:rPr>
        <w:t>Aglianico:</w:t>
      </w:r>
      <w:r w:rsidRPr="006945C4">
        <w:rPr>
          <w:rFonts w:ascii="Times New Roman" w:hAnsi="Times New Roman" w:cs="Times New Roman"/>
          <w:sz w:val="36"/>
          <w:szCs w:val="36"/>
        </w:rPr>
        <w:t xml:space="preserve"> Grown mainly in the southern regions of Campania and Basilicata, Aglianico produces full-bodied wines with firm tannins and flavors of dark fruit and chocolate.</w:t>
      </w:r>
    </w:p>
    <w:p w14:paraId="19B38E15" w14:textId="77777777" w:rsidR="006945C4" w:rsidRPr="006945C4" w:rsidRDefault="006945C4" w:rsidP="006945C4">
      <w:pPr>
        <w:rPr>
          <w:rFonts w:ascii="Times New Roman" w:hAnsi="Times New Roman" w:cs="Times New Roman"/>
          <w:b/>
          <w:bCs/>
          <w:sz w:val="36"/>
          <w:szCs w:val="36"/>
        </w:rPr>
      </w:pPr>
      <w:r w:rsidRPr="006945C4">
        <w:rPr>
          <w:rFonts w:ascii="Times New Roman" w:hAnsi="Times New Roman" w:cs="Times New Roman"/>
          <w:b/>
          <w:bCs/>
          <w:sz w:val="36"/>
          <w:szCs w:val="36"/>
        </w:rPr>
        <w:t>Primary White Varieties:</w:t>
      </w:r>
    </w:p>
    <w:p w14:paraId="185E6B36" w14:textId="77777777" w:rsidR="006945C4" w:rsidRPr="006945C4" w:rsidRDefault="006945C4" w:rsidP="006945C4">
      <w:pPr>
        <w:numPr>
          <w:ilvl w:val="0"/>
          <w:numId w:val="2"/>
        </w:numPr>
        <w:rPr>
          <w:rFonts w:ascii="Times New Roman" w:hAnsi="Times New Roman" w:cs="Times New Roman"/>
          <w:sz w:val="36"/>
          <w:szCs w:val="36"/>
        </w:rPr>
      </w:pPr>
      <w:r w:rsidRPr="006945C4">
        <w:rPr>
          <w:rFonts w:ascii="Times New Roman" w:hAnsi="Times New Roman" w:cs="Times New Roman"/>
          <w:b/>
          <w:bCs/>
          <w:sz w:val="36"/>
          <w:szCs w:val="36"/>
        </w:rPr>
        <w:t>Trebbiano:</w:t>
      </w:r>
      <w:r w:rsidRPr="006945C4">
        <w:rPr>
          <w:rFonts w:ascii="Times New Roman" w:hAnsi="Times New Roman" w:cs="Times New Roman"/>
          <w:sz w:val="36"/>
          <w:szCs w:val="36"/>
        </w:rPr>
        <w:t xml:space="preserve"> One of Italy's most planted white grapes, Trebbiano produces light and crisp wines, often with subtle citrus and floral notes.</w:t>
      </w:r>
    </w:p>
    <w:p w14:paraId="7943B734" w14:textId="77777777" w:rsidR="006945C4" w:rsidRPr="006945C4" w:rsidRDefault="006945C4" w:rsidP="006945C4">
      <w:pPr>
        <w:numPr>
          <w:ilvl w:val="0"/>
          <w:numId w:val="2"/>
        </w:numPr>
        <w:rPr>
          <w:rFonts w:ascii="Times New Roman" w:hAnsi="Times New Roman" w:cs="Times New Roman"/>
          <w:sz w:val="36"/>
          <w:szCs w:val="36"/>
        </w:rPr>
      </w:pPr>
      <w:r w:rsidRPr="006945C4">
        <w:rPr>
          <w:rFonts w:ascii="Times New Roman" w:hAnsi="Times New Roman" w:cs="Times New Roman"/>
          <w:b/>
          <w:bCs/>
          <w:sz w:val="36"/>
          <w:szCs w:val="36"/>
        </w:rPr>
        <w:t>Pinot Grigio:</w:t>
      </w:r>
      <w:r w:rsidRPr="006945C4">
        <w:rPr>
          <w:rFonts w:ascii="Times New Roman" w:hAnsi="Times New Roman" w:cs="Times New Roman"/>
          <w:sz w:val="36"/>
          <w:szCs w:val="36"/>
        </w:rPr>
        <w:t xml:space="preserve"> Especially prominent in the northeastern regions, Pinot Grigio is known for its light-bodied, crisp profile with notes of green apple and pear.</w:t>
      </w:r>
    </w:p>
    <w:p w14:paraId="35D835C2" w14:textId="77777777" w:rsidR="006945C4" w:rsidRPr="006945C4" w:rsidRDefault="006945C4" w:rsidP="006945C4">
      <w:pPr>
        <w:numPr>
          <w:ilvl w:val="0"/>
          <w:numId w:val="2"/>
        </w:numPr>
        <w:rPr>
          <w:rFonts w:ascii="Times New Roman" w:hAnsi="Times New Roman" w:cs="Times New Roman"/>
          <w:sz w:val="36"/>
          <w:szCs w:val="36"/>
        </w:rPr>
      </w:pPr>
      <w:r w:rsidRPr="006945C4">
        <w:rPr>
          <w:rFonts w:ascii="Times New Roman" w:hAnsi="Times New Roman" w:cs="Times New Roman"/>
          <w:b/>
          <w:bCs/>
          <w:sz w:val="36"/>
          <w:szCs w:val="36"/>
        </w:rPr>
        <w:t>Verdicchio:</w:t>
      </w:r>
      <w:r w:rsidRPr="006945C4">
        <w:rPr>
          <w:rFonts w:ascii="Times New Roman" w:hAnsi="Times New Roman" w:cs="Times New Roman"/>
          <w:sz w:val="36"/>
          <w:szCs w:val="36"/>
        </w:rPr>
        <w:t xml:space="preserve"> Predominantly found in the Marche region, Verdicchio offers high acidity with flavors of lemon, almond, and a characteristic slight bitterness on the finish.</w:t>
      </w:r>
    </w:p>
    <w:p w14:paraId="429334A9" w14:textId="77777777" w:rsidR="006945C4" w:rsidRPr="006945C4" w:rsidRDefault="006945C4" w:rsidP="006945C4">
      <w:pPr>
        <w:numPr>
          <w:ilvl w:val="0"/>
          <w:numId w:val="2"/>
        </w:numPr>
        <w:rPr>
          <w:rFonts w:ascii="Times New Roman" w:hAnsi="Times New Roman" w:cs="Times New Roman"/>
          <w:sz w:val="36"/>
          <w:szCs w:val="36"/>
        </w:rPr>
      </w:pPr>
      <w:r w:rsidRPr="006945C4">
        <w:rPr>
          <w:rFonts w:ascii="Times New Roman" w:hAnsi="Times New Roman" w:cs="Times New Roman"/>
          <w:b/>
          <w:bCs/>
          <w:sz w:val="36"/>
          <w:szCs w:val="36"/>
        </w:rPr>
        <w:lastRenderedPageBreak/>
        <w:t>Fiano:</w:t>
      </w:r>
      <w:r w:rsidRPr="006945C4">
        <w:rPr>
          <w:rFonts w:ascii="Times New Roman" w:hAnsi="Times New Roman" w:cs="Times New Roman"/>
          <w:sz w:val="36"/>
          <w:szCs w:val="36"/>
        </w:rPr>
        <w:t xml:space="preserve"> Native to Campania, Fiano is known for its aromatic profile, featuring notes of honey, nuts, and tropical fruits.</w:t>
      </w:r>
    </w:p>
    <w:p w14:paraId="2458016D" w14:textId="77777777" w:rsidR="006945C4" w:rsidRPr="006945C4" w:rsidRDefault="006945C4" w:rsidP="006945C4">
      <w:pPr>
        <w:numPr>
          <w:ilvl w:val="0"/>
          <w:numId w:val="2"/>
        </w:numPr>
        <w:rPr>
          <w:rFonts w:ascii="Times New Roman" w:hAnsi="Times New Roman" w:cs="Times New Roman"/>
          <w:sz w:val="36"/>
          <w:szCs w:val="36"/>
        </w:rPr>
      </w:pPr>
      <w:r w:rsidRPr="006945C4">
        <w:rPr>
          <w:rFonts w:ascii="Times New Roman" w:hAnsi="Times New Roman" w:cs="Times New Roman"/>
          <w:b/>
          <w:bCs/>
          <w:sz w:val="36"/>
          <w:szCs w:val="36"/>
        </w:rPr>
        <w:t>Cortese:</w:t>
      </w:r>
      <w:r w:rsidRPr="006945C4">
        <w:rPr>
          <w:rFonts w:ascii="Times New Roman" w:hAnsi="Times New Roman" w:cs="Times New Roman"/>
          <w:sz w:val="36"/>
          <w:szCs w:val="36"/>
        </w:rPr>
        <w:t xml:space="preserve"> Grown in Piedmont, Cortese is the grape behind Gavi wines, offering bright acidity and flavors of lime, green apple, and almond (wsj.com).</w:t>
      </w:r>
    </w:p>
    <w:p w14:paraId="5F3B77C1" w14:textId="77777777" w:rsidR="006945C4" w:rsidRPr="006945C4" w:rsidRDefault="00000000" w:rsidP="006945C4">
      <w:pPr>
        <w:rPr>
          <w:rFonts w:ascii="Times New Roman" w:hAnsi="Times New Roman" w:cs="Times New Roman"/>
          <w:sz w:val="36"/>
          <w:szCs w:val="36"/>
        </w:rPr>
      </w:pPr>
      <w:r>
        <w:rPr>
          <w:rFonts w:ascii="Times New Roman" w:hAnsi="Times New Roman" w:cs="Times New Roman"/>
          <w:sz w:val="36"/>
          <w:szCs w:val="36"/>
        </w:rPr>
        <w:pict w14:anchorId="02039709">
          <v:rect id="_x0000_i1027" style="width:0;height:1.5pt" o:hralign="center" o:hrstd="t" o:hr="t" fillcolor="#a0a0a0" stroked="f"/>
        </w:pict>
      </w:r>
    </w:p>
    <w:p w14:paraId="076E1A0F" w14:textId="77777777" w:rsidR="006945C4" w:rsidRPr="006945C4" w:rsidRDefault="006945C4" w:rsidP="006945C4">
      <w:pPr>
        <w:rPr>
          <w:rFonts w:ascii="Times New Roman" w:hAnsi="Times New Roman" w:cs="Times New Roman"/>
          <w:b/>
          <w:bCs/>
          <w:sz w:val="36"/>
          <w:szCs w:val="36"/>
        </w:rPr>
      </w:pPr>
      <w:r w:rsidRPr="006945C4">
        <w:rPr>
          <w:rFonts w:ascii="Times New Roman" w:hAnsi="Times New Roman" w:cs="Times New Roman"/>
          <w:b/>
          <w:bCs/>
          <w:sz w:val="36"/>
          <w:szCs w:val="36"/>
        </w:rPr>
        <w:t>3. Wine Classification System</w:t>
      </w:r>
    </w:p>
    <w:p w14:paraId="25EA56FD" w14:textId="77777777" w:rsidR="006945C4" w:rsidRPr="006945C4" w:rsidRDefault="006945C4" w:rsidP="006945C4">
      <w:pPr>
        <w:rPr>
          <w:rFonts w:ascii="Times New Roman" w:hAnsi="Times New Roman" w:cs="Times New Roman"/>
          <w:sz w:val="36"/>
          <w:szCs w:val="36"/>
        </w:rPr>
      </w:pPr>
      <w:r w:rsidRPr="006945C4">
        <w:rPr>
          <w:rFonts w:ascii="Times New Roman" w:hAnsi="Times New Roman" w:cs="Times New Roman"/>
          <w:sz w:val="36"/>
          <w:szCs w:val="36"/>
        </w:rPr>
        <w:t>Italy employs a hierarchical classification system to regulate wine quality and origin:</w:t>
      </w:r>
    </w:p>
    <w:p w14:paraId="2A1801D3" w14:textId="77777777" w:rsidR="006945C4" w:rsidRPr="006945C4" w:rsidRDefault="006945C4" w:rsidP="006945C4">
      <w:pPr>
        <w:numPr>
          <w:ilvl w:val="0"/>
          <w:numId w:val="3"/>
        </w:numPr>
        <w:rPr>
          <w:rFonts w:ascii="Times New Roman" w:hAnsi="Times New Roman" w:cs="Times New Roman"/>
          <w:sz w:val="36"/>
          <w:szCs w:val="36"/>
        </w:rPr>
      </w:pPr>
      <w:r w:rsidRPr="006945C4">
        <w:rPr>
          <w:rFonts w:ascii="Times New Roman" w:hAnsi="Times New Roman" w:cs="Times New Roman"/>
          <w:b/>
          <w:bCs/>
          <w:sz w:val="36"/>
          <w:szCs w:val="36"/>
        </w:rPr>
        <w:t xml:space="preserve">Denominazione di Origine </w:t>
      </w:r>
      <w:proofErr w:type="spellStart"/>
      <w:r w:rsidRPr="006945C4">
        <w:rPr>
          <w:rFonts w:ascii="Times New Roman" w:hAnsi="Times New Roman" w:cs="Times New Roman"/>
          <w:b/>
          <w:bCs/>
          <w:sz w:val="36"/>
          <w:szCs w:val="36"/>
        </w:rPr>
        <w:t>Controllata</w:t>
      </w:r>
      <w:proofErr w:type="spellEnd"/>
      <w:r w:rsidRPr="006945C4">
        <w:rPr>
          <w:rFonts w:ascii="Times New Roman" w:hAnsi="Times New Roman" w:cs="Times New Roman"/>
          <w:b/>
          <w:bCs/>
          <w:sz w:val="36"/>
          <w:szCs w:val="36"/>
        </w:rPr>
        <w:t xml:space="preserve"> e Garantita (DOCG):</w:t>
      </w:r>
      <w:r w:rsidRPr="006945C4">
        <w:rPr>
          <w:rFonts w:ascii="Times New Roman" w:hAnsi="Times New Roman" w:cs="Times New Roman"/>
          <w:sz w:val="36"/>
          <w:szCs w:val="36"/>
        </w:rPr>
        <w:t xml:space="preserve"> Represents the highest quality tier, with stringent regulations on production area, grape varieties, yield, and aging. Examples include Barolo, Brunello di Montalcino, and Chianti Classico.</w:t>
      </w:r>
    </w:p>
    <w:p w14:paraId="760AD44A" w14:textId="77777777" w:rsidR="006945C4" w:rsidRPr="006945C4" w:rsidRDefault="006945C4" w:rsidP="006945C4">
      <w:pPr>
        <w:numPr>
          <w:ilvl w:val="0"/>
          <w:numId w:val="3"/>
        </w:numPr>
        <w:rPr>
          <w:rFonts w:ascii="Times New Roman" w:hAnsi="Times New Roman" w:cs="Times New Roman"/>
          <w:sz w:val="36"/>
          <w:szCs w:val="36"/>
        </w:rPr>
      </w:pPr>
      <w:r w:rsidRPr="006945C4">
        <w:rPr>
          <w:rFonts w:ascii="Times New Roman" w:hAnsi="Times New Roman" w:cs="Times New Roman"/>
          <w:b/>
          <w:bCs/>
          <w:sz w:val="36"/>
          <w:szCs w:val="36"/>
        </w:rPr>
        <w:t xml:space="preserve">Denominazione di Origine </w:t>
      </w:r>
      <w:proofErr w:type="spellStart"/>
      <w:r w:rsidRPr="006945C4">
        <w:rPr>
          <w:rFonts w:ascii="Times New Roman" w:hAnsi="Times New Roman" w:cs="Times New Roman"/>
          <w:b/>
          <w:bCs/>
          <w:sz w:val="36"/>
          <w:szCs w:val="36"/>
        </w:rPr>
        <w:t>Controllata</w:t>
      </w:r>
      <w:proofErr w:type="spellEnd"/>
      <w:r w:rsidRPr="006945C4">
        <w:rPr>
          <w:rFonts w:ascii="Times New Roman" w:hAnsi="Times New Roman" w:cs="Times New Roman"/>
          <w:b/>
          <w:bCs/>
          <w:sz w:val="36"/>
          <w:szCs w:val="36"/>
        </w:rPr>
        <w:t xml:space="preserve"> (DOC):</w:t>
      </w:r>
      <w:r w:rsidRPr="006945C4">
        <w:rPr>
          <w:rFonts w:ascii="Times New Roman" w:hAnsi="Times New Roman" w:cs="Times New Roman"/>
          <w:sz w:val="36"/>
          <w:szCs w:val="36"/>
        </w:rPr>
        <w:t xml:space="preserve"> Denotes wines of controlled origin, with specific regulations to preserve regional wine traditions.</w:t>
      </w:r>
    </w:p>
    <w:p w14:paraId="187F1684" w14:textId="77777777" w:rsidR="006945C4" w:rsidRPr="006945C4" w:rsidRDefault="006945C4" w:rsidP="006945C4">
      <w:pPr>
        <w:numPr>
          <w:ilvl w:val="0"/>
          <w:numId w:val="3"/>
        </w:numPr>
        <w:rPr>
          <w:rFonts w:ascii="Times New Roman" w:hAnsi="Times New Roman" w:cs="Times New Roman"/>
          <w:sz w:val="36"/>
          <w:szCs w:val="36"/>
        </w:rPr>
      </w:pPr>
      <w:proofErr w:type="spellStart"/>
      <w:r w:rsidRPr="006945C4">
        <w:rPr>
          <w:rFonts w:ascii="Times New Roman" w:hAnsi="Times New Roman" w:cs="Times New Roman"/>
          <w:b/>
          <w:bCs/>
          <w:sz w:val="36"/>
          <w:szCs w:val="36"/>
        </w:rPr>
        <w:t>Indicazione</w:t>
      </w:r>
      <w:proofErr w:type="spellEnd"/>
      <w:r w:rsidRPr="006945C4">
        <w:rPr>
          <w:rFonts w:ascii="Times New Roman" w:hAnsi="Times New Roman" w:cs="Times New Roman"/>
          <w:b/>
          <w:bCs/>
          <w:sz w:val="36"/>
          <w:szCs w:val="36"/>
        </w:rPr>
        <w:t xml:space="preserve"> </w:t>
      </w:r>
      <w:proofErr w:type="spellStart"/>
      <w:r w:rsidRPr="006945C4">
        <w:rPr>
          <w:rFonts w:ascii="Times New Roman" w:hAnsi="Times New Roman" w:cs="Times New Roman"/>
          <w:b/>
          <w:bCs/>
          <w:sz w:val="36"/>
          <w:szCs w:val="36"/>
        </w:rPr>
        <w:t>Geografica</w:t>
      </w:r>
      <w:proofErr w:type="spellEnd"/>
      <w:r w:rsidRPr="006945C4">
        <w:rPr>
          <w:rFonts w:ascii="Times New Roman" w:hAnsi="Times New Roman" w:cs="Times New Roman"/>
          <w:b/>
          <w:bCs/>
          <w:sz w:val="36"/>
          <w:szCs w:val="36"/>
        </w:rPr>
        <w:t xml:space="preserve"> Tipica (IGT):</w:t>
      </w:r>
      <w:r w:rsidRPr="006945C4">
        <w:rPr>
          <w:rFonts w:ascii="Times New Roman" w:hAnsi="Times New Roman" w:cs="Times New Roman"/>
          <w:sz w:val="36"/>
          <w:szCs w:val="36"/>
        </w:rPr>
        <w:t xml:space="preserve"> Allows for more flexibility, often used for innovative wines that may not conform to DOC/DOCG standards but still denote a specific geographic origin.</w:t>
      </w:r>
    </w:p>
    <w:p w14:paraId="5E8F94B4" w14:textId="77777777" w:rsidR="006945C4" w:rsidRPr="006945C4" w:rsidRDefault="006945C4" w:rsidP="006945C4">
      <w:pPr>
        <w:numPr>
          <w:ilvl w:val="0"/>
          <w:numId w:val="3"/>
        </w:numPr>
        <w:rPr>
          <w:rFonts w:ascii="Times New Roman" w:hAnsi="Times New Roman" w:cs="Times New Roman"/>
          <w:sz w:val="36"/>
          <w:szCs w:val="36"/>
        </w:rPr>
      </w:pPr>
      <w:r w:rsidRPr="006945C4">
        <w:rPr>
          <w:rFonts w:ascii="Times New Roman" w:hAnsi="Times New Roman" w:cs="Times New Roman"/>
          <w:b/>
          <w:bCs/>
          <w:sz w:val="36"/>
          <w:szCs w:val="36"/>
        </w:rPr>
        <w:t>Vino da Tavola (</w:t>
      </w:r>
      <w:proofErr w:type="spellStart"/>
      <w:r w:rsidRPr="006945C4">
        <w:rPr>
          <w:rFonts w:ascii="Times New Roman" w:hAnsi="Times New Roman" w:cs="Times New Roman"/>
          <w:b/>
          <w:bCs/>
          <w:sz w:val="36"/>
          <w:szCs w:val="36"/>
        </w:rPr>
        <w:t>VdT</w:t>
      </w:r>
      <w:proofErr w:type="spellEnd"/>
      <w:r w:rsidRPr="006945C4">
        <w:rPr>
          <w:rFonts w:ascii="Times New Roman" w:hAnsi="Times New Roman" w:cs="Times New Roman"/>
          <w:b/>
          <w:bCs/>
          <w:sz w:val="36"/>
          <w:szCs w:val="36"/>
        </w:rPr>
        <w:t>):</w:t>
      </w:r>
      <w:r w:rsidRPr="006945C4">
        <w:rPr>
          <w:rFonts w:ascii="Times New Roman" w:hAnsi="Times New Roman" w:cs="Times New Roman"/>
          <w:sz w:val="36"/>
          <w:szCs w:val="36"/>
        </w:rPr>
        <w:t xml:space="preserve"> Basic table wine without specific geographic indication (virginwines.co.uk).</w:t>
      </w:r>
    </w:p>
    <w:p w14:paraId="4548938F" w14:textId="77777777" w:rsidR="006945C4" w:rsidRPr="006945C4" w:rsidRDefault="00000000" w:rsidP="006945C4">
      <w:pPr>
        <w:rPr>
          <w:rFonts w:ascii="Times New Roman" w:hAnsi="Times New Roman" w:cs="Times New Roman"/>
          <w:sz w:val="36"/>
          <w:szCs w:val="36"/>
        </w:rPr>
      </w:pPr>
      <w:r>
        <w:rPr>
          <w:rFonts w:ascii="Times New Roman" w:hAnsi="Times New Roman" w:cs="Times New Roman"/>
          <w:sz w:val="36"/>
          <w:szCs w:val="36"/>
        </w:rPr>
        <w:lastRenderedPageBreak/>
        <w:pict w14:anchorId="5EC5D709">
          <v:rect id="_x0000_i1028" style="width:0;height:1.5pt" o:hralign="center" o:hrstd="t" o:hr="t" fillcolor="#a0a0a0" stroked="f"/>
        </w:pict>
      </w:r>
    </w:p>
    <w:p w14:paraId="0C51AA72" w14:textId="77777777" w:rsidR="006945C4" w:rsidRPr="006945C4" w:rsidRDefault="006945C4" w:rsidP="006945C4">
      <w:pPr>
        <w:rPr>
          <w:rFonts w:ascii="Times New Roman" w:hAnsi="Times New Roman" w:cs="Times New Roman"/>
          <w:b/>
          <w:bCs/>
          <w:sz w:val="36"/>
          <w:szCs w:val="36"/>
        </w:rPr>
      </w:pPr>
      <w:r w:rsidRPr="006945C4">
        <w:rPr>
          <w:rFonts w:ascii="Times New Roman" w:hAnsi="Times New Roman" w:cs="Times New Roman"/>
          <w:b/>
          <w:bCs/>
          <w:sz w:val="36"/>
          <w:szCs w:val="36"/>
        </w:rPr>
        <w:t>4. Notable Wine Styles</w:t>
      </w:r>
    </w:p>
    <w:p w14:paraId="3404948E" w14:textId="77777777" w:rsidR="006945C4" w:rsidRPr="006945C4" w:rsidRDefault="006945C4" w:rsidP="006945C4">
      <w:pPr>
        <w:rPr>
          <w:rFonts w:ascii="Times New Roman" w:hAnsi="Times New Roman" w:cs="Times New Roman"/>
          <w:b/>
          <w:bCs/>
          <w:sz w:val="36"/>
          <w:szCs w:val="36"/>
        </w:rPr>
      </w:pPr>
      <w:r w:rsidRPr="006945C4">
        <w:rPr>
          <w:rFonts w:ascii="Times New Roman" w:hAnsi="Times New Roman" w:cs="Times New Roman"/>
          <w:b/>
          <w:bCs/>
          <w:sz w:val="36"/>
          <w:szCs w:val="36"/>
        </w:rPr>
        <w:t>Barolo (Nebbiolo)</w:t>
      </w:r>
    </w:p>
    <w:p w14:paraId="2EC3EDD1" w14:textId="77777777" w:rsidR="006945C4" w:rsidRPr="006945C4" w:rsidRDefault="006945C4" w:rsidP="006945C4">
      <w:pPr>
        <w:numPr>
          <w:ilvl w:val="0"/>
          <w:numId w:val="4"/>
        </w:numPr>
        <w:rPr>
          <w:rFonts w:ascii="Times New Roman" w:hAnsi="Times New Roman" w:cs="Times New Roman"/>
          <w:sz w:val="36"/>
          <w:szCs w:val="36"/>
        </w:rPr>
      </w:pPr>
      <w:r w:rsidRPr="006945C4">
        <w:rPr>
          <w:rFonts w:ascii="Times New Roman" w:hAnsi="Times New Roman" w:cs="Times New Roman"/>
          <w:b/>
          <w:bCs/>
          <w:sz w:val="36"/>
          <w:szCs w:val="36"/>
        </w:rPr>
        <w:t>Classification Level:</w:t>
      </w:r>
      <w:r w:rsidRPr="006945C4">
        <w:rPr>
          <w:rFonts w:ascii="Times New Roman" w:hAnsi="Times New Roman" w:cs="Times New Roman"/>
          <w:sz w:val="36"/>
          <w:szCs w:val="36"/>
        </w:rPr>
        <w:t xml:space="preserve"> DOCG</w:t>
      </w:r>
    </w:p>
    <w:p w14:paraId="2D8749C9" w14:textId="77777777" w:rsidR="006945C4" w:rsidRPr="006945C4" w:rsidRDefault="006945C4" w:rsidP="006945C4">
      <w:pPr>
        <w:numPr>
          <w:ilvl w:val="0"/>
          <w:numId w:val="4"/>
        </w:numPr>
        <w:rPr>
          <w:rFonts w:ascii="Times New Roman" w:hAnsi="Times New Roman" w:cs="Times New Roman"/>
          <w:sz w:val="36"/>
          <w:szCs w:val="36"/>
        </w:rPr>
      </w:pPr>
      <w:r w:rsidRPr="006945C4">
        <w:rPr>
          <w:rFonts w:ascii="Times New Roman" w:hAnsi="Times New Roman" w:cs="Times New Roman"/>
          <w:b/>
          <w:bCs/>
          <w:sz w:val="36"/>
          <w:szCs w:val="36"/>
        </w:rPr>
        <w:t>Region:</w:t>
      </w:r>
      <w:r w:rsidRPr="006945C4">
        <w:rPr>
          <w:rFonts w:ascii="Times New Roman" w:hAnsi="Times New Roman" w:cs="Times New Roman"/>
          <w:sz w:val="36"/>
          <w:szCs w:val="36"/>
        </w:rPr>
        <w:t xml:space="preserve"> Piedmont</w:t>
      </w:r>
    </w:p>
    <w:p w14:paraId="3A267C36" w14:textId="77777777" w:rsidR="006945C4" w:rsidRPr="006945C4" w:rsidRDefault="006945C4" w:rsidP="006945C4">
      <w:pPr>
        <w:numPr>
          <w:ilvl w:val="0"/>
          <w:numId w:val="4"/>
        </w:numPr>
        <w:rPr>
          <w:rFonts w:ascii="Times New Roman" w:hAnsi="Times New Roman" w:cs="Times New Roman"/>
          <w:sz w:val="36"/>
          <w:szCs w:val="36"/>
        </w:rPr>
      </w:pPr>
      <w:r w:rsidRPr="006945C4">
        <w:rPr>
          <w:rFonts w:ascii="Times New Roman" w:hAnsi="Times New Roman" w:cs="Times New Roman"/>
          <w:b/>
          <w:bCs/>
          <w:sz w:val="36"/>
          <w:szCs w:val="36"/>
        </w:rPr>
        <w:t>Composition:</w:t>
      </w:r>
      <w:r w:rsidRPr="006945C4">
        <w:rPr>
          <w:rFonts w:ascii="Times New Roman" w:hAnsi="Times New Roman" w:cs="Times New Roman"/>
          <w:sz w:val="36"/>
          <w:szCs w:val="36"/>
        </w:rPr>
        <w:t xml:space="preserve"> 100% Nebbiolo</w:t>
      </w:r>
    </w:p>
    <w:p w14:paraId="7177F570" w14:textId="77777777" w:rsidR="006945C4" w:rsidRPr="006945C4" w:rsidRDefault="006945C4" w:rsidP="006945C4">
      <w:pPr>
        <w:numPr>
          <w:ilvl w:val="0"/>
          <w:numId w:val="4"/>
        </w:numPr>
        <w:rPr>
          <w:rFonts w:ascii="Times New Roman" w:hAnsi="Times New Roman" w:cs="Times New Roman"/>
          <w:sz w:val="36"/>
          <w:szCs w:val="36"/>
        </w:rPr>
      </w:pPr>
      <w:r w:rsidRPr="006945C4">
        <w:rPr>
          <w:rFonts w:ascii="Times New Roman" w:hAnsi="Times New Roman" w:cs="Times New Roman"/>
          <w:b/>
          <w:bCs/>
          <w:sz w:val="36"/>
          <w:szCs w:val="36"/>
        </w:rPr>
        <w:t>Production Method:</w:t>
      </w:r>
      <w:r w:rsidRPr="006945C4">
        <w:rPr>
          <w:rFonts w:ascii="Times New Roman" w:hAnsi="Times New Roman" w:cs="Times New Roman"/>
          <w:sz w:val="36"/>
          <w:szCs w:val="36"/>
        </w:rPr>
        <w:t xml:space="preserve"> Extended maceration and aging, traditionally in large oak casks, with a minimum aging requirement of 38 months, including at least 18 months in wood.</w:t>
      </w:r>
    </w:p>
    <w:p w14:paraId="220FB104" w14:textId="77777777" w:rsidR="006945C4" w:rsidRPr="006945C4" w:rsidRDefault="006945C4" w:rsidP="006945C4">
      <w:pPr>
        <w:numPr>
          <w:ilvl w:val="0"/>
          <w:numId w:val="4"/>
        </w:numPr>
        <w:rPr>
          <w:rFonts w:ascii="Times New Roman" w:hAnsi="Times New Roman" w:cs="Times New Roman"/>
          <w:sz w:val="36"/>
          <w:szCs w:val="36"/>
        </w:rPr>
      </w:pPr>
      <w:r w:rsidRPr="006945C4">
        <w:rPr>
          <w:rFonts w:ascii="Times New Roman" w:hAnsi="Times New Roman" w:cs="Times New Roman"/>
          <w:b/>
          <w:bCs/>
          <w:sz w:val="36"/>
          <w:szCs w:val="36"/>
        </w:rPr>
        <w:t>Alcohol Content:</w:t>
      </w:r>
      <w:r w:rsidRPr="006945C4">
        <w:rPr>
          <w:rFonts w:ascii="Times New Roman" w:hAnsi="Times New Roman" w:cs="Times New Roman"/>
          <w:sz w:val="36"/>
          <w:szCs w:val="36"/>
        </w:rPr>
        <w:t xml:space="preserve"> </w:t>
      </w:r>
      <w:proofErr w:type="gramStart"/>
      <w:r w:rsidRPr="006945C4">
        <w:rPr>
          <w:rFonts w:ascii="Times New Roman" w:hAnsi="Times New Roman" w:cs="Times New Roman"/>
          <w:sz w:val="36"/>
          <w:szCs w:val="36"/>
        </w:rPr>
        <w:t>Typically</w:t>
      </w:r>
      <w:proofErr w:type="gramEnd"/>
      <w:r w:rsidRPr="006945C4">
        <w:rPr>
          <w:rFonts w:ascii="Times New Roman" w:hAnsi="Times New Roman" w:cs="Times New Roman"/>
          <w:sz w:val="36"/>
          <w:szCs w:val="36"/>
        </w:rPr>
        <w:t xml:space="preserve"> 13–15% ABV</w:t>
      </w:r>
    </w:p>
    <w:p w14:paraId="4F06AC83" w14:textId="77777777" w:rsidR="006945C4" w:rsidRPr="006945C4" w:rsidRDefault="006945C4" w:rsidP="006945C4">
      <w:pPr>
        <w:numPr>
          <w:ilvl w:val="0"/>
          <w:numId w:val="4"/>
        </w:numPr>
        <w:rPr>
          <w:rFonts w:ascii="Times New Roman" w:hAnsi="Times New Roman" w:cs="Times New Roman"/>
          <w:sz w:val="36"/>
          <w:szCs w:val="36"/>
        </w:rPr>
      </w:pPr>
      <w:r w:rsidRPr="006945C4">
        <w:rPr>
          <w:rFonts w:ascii="Times New Roman" w:hAnsi="Times New Roman" w:cs="Times New Roman"/>
          <w:b/>
          <w:bCs/>
          <w:sz w:val="36"/>
          <w:szCs w:val="36"/>
        </w:rPr>
        <w:t>Organoleptic Profile:</w:t>
      </w:r>
      <w:r w:rsidRPr="006945C4">
        <w:rPr>
          <w:rFonts w:ascii="Times New Roman" w:hAnsi="Times New Roman" w:cs="Times New Roman"/>
          <w:sz w:val="36"/>
          <w:szCs w:val="36"/>
        </w:rPr>
        <w:t xml:space="preserve"> Full-bodied with high tannins and acidity, featuring aromas of tar, roses, and truffles, and flavors of cherry, licorice, and earthy undertones.</w:t>
      </w:r>
    </w:p>
    <w:p w14:paraId="4E14F10F" w14:textId="77777777" w:rsidR="006945C4" w:rsidRPr="006945C4" w:rsidRDefault="006945C4" w:rsidP="006945C4">
      <w:pPr>
        <w:rPr>
          <w:rFonts w:ascii="Times New Roman" w:hAnsi="Times New Roman" w:cs="Times New Roman"/>
          <w:b/>
          <w:bCs/>
          <w:sz w:val="36"/>
          <w:szCs w:val="36"/>
        </w:rPr>
      </w:pPr>
      <w:r w:rsidRPr="006945C4">
        <w:rPr>
          <w:rFonts w:ascii="Times New Roman" w:hAnsi="Times New Roman" w:cs="Times New Roman"/>
          <w:b/>
          <w:bCs/>
          <w:sz w:val="36"/>
          <w:szCs w:val="36"/>
        </w:rPr>
        <w:t>Chianti Classico (Sangiovese)</w:t>
      </w:r>
    </w:p>
    <w:p w14:paraId="1470B3A1" w14:textId="77777777" w:rsidR="006945C4" w:rsidRPr="006945C4" w:rsidRDefault="006945C4" w:rsidP="006945C4">
      <w:pPr>
        <w:numPr>
          <w:ilvl w:val="0"/>
          <w:numId w:val="5"/>
        </w:numPr>
        <w:rPr>
          <w:rFonts w:ascii="Times New Roman" w:hAnsi="Times New Roman" w:cs="Times New Roman"/>
          <w:sz w:val="36"/>
          <w:szCs w:val="36"/>
        </w:rPr>
      </w:pPr>
      <w:r w:rsidRPr="006945C4">
        <w:rPr>
          <w:rFonts w:ascii="Times New Roman" w:hAnsi="Times New Roman" w:cs="Times New Roman"/>
          <w:b/>
          <w:bCs/>
          <w:sz w:val="36"/>
          <w:szCs w:val="36"/>
        </w:rPr>
        <w:t>Classification Level:</w:t>
      </w:r>
      <w:r w:rsidRPr="006945C4">
        <w:rPr>
          <w:rFonts w:ascii="Times New Roman" w:hAnsi="Times New Roman" w:cs="Times New Roman"/>
          <w:sz w:val="36"/>
          <w:szCs w:val="36"/>
        </w:rPr>
        <w:t xml:space="preserve"> DOCG</w:t>
      </w:r>
    </w:p>
    <w:p w14:paraId="42A7DF89" w14:textId="77777777" w:rsidR="006945C4" w:rsidRPr="006945C4" w:rsidRDefault="006945C4" w:rsidP="006945C4">
      <w:pPr>
        <w:numPr>
          <w:ilvl w:val="0"/>
          <w:numId w:val="5"/>
        </w:numPr>
        <w:rPr>
          <w:rFonts w:ascii="Times New Roman" w:hAnsi="Times New Roman" w:cs="Times New Roman"/>
          <w:sz w:val="36"/>
          <w:szCs w:val="36"/>
        </w:rPr>
      </w:pPr>
      <w:r w:rsidRPr="006945C4">
        <w:rPr>
          <w:rFonts w:ascii="Times New Roman" w:hAnsi="Times New Roman" w:cs="Times New Roman"/>
          <w:b/>
          <w:bCs/>
          <w:sz w:val="36"/>
          <w:szCs w:val="36"/>
        </w:rPr>
        <w:t>Region:</w:t>
      </w:r>
      <w:r w:rsidRPr="006945C4">
        <w:rPr>
          <w:rFonts w:ascii="Times New Roman" w:hAnsi="Times New Roman" w:cs="Times New Roman"/>
          <w:sz w:val="36"/>
          <w:szCs w:val="36"/>
        </w:rPr>
        <w:t xml:space="preserve"> Tuscany</w:t>
      </w:r>
    </w:p>
    <w:p w14:paraId="3D375F84" w14:textId="77777777" w:rsidR="006945C4" w:rsidRPr="006945C4" w:rsidRDefault="006945C4" w:rsidP="006945C4">
      <w:pPr>
        <w:numPr>
          <w:ilvl w:val="0"/>
          <w:numId w:val="5"/>
        </w:numPr>
        <w:rPr>
          <w:rFonts w:ascii="Times New Roman" w:hAnsi="Times New Roman" w:cs="Times New Roman"/>
          <w:sz w:val="36"/>
          <w:szCs w:val="36"/>
        </w:rPr>
      </w:pPr>
      <w:r w:rsidRPr="006945C4">
        <w:rPr>
          <w:rFonts w:ascii="Times New Roman" w:hAnsi="Times New Roman" w:cs="Times New Roman"/>
          <w:b/>
          <w:bCs/>
          <w:sz w:val="36"/>
          <w:szCs w:val="36"/>
        </w:rPr>
        <w:t>Composition:</w:t>
      </w:r>
      <w:r w:rsidRPr="006945C4">
        <w:rPr>
          <w:rFonts w:ascii="Times New Roman" w:hAnsi="Times New Roman" w:cs="Times New Roman"/>
          <w:sz w:val="36"/>
          <w:szCs w:val="36"/>
        </w:rPr>
        <w:t xml:space="preserve"> Predominantly Sangiovese, with up to 20% of other permitted red varieties</w:t>
      </w:r>
    </w:p>
    <w:p w14:paraId="10580F24" w14:textId="77777777" w:rsidR="006945C4" w:rsidRPr="006945C4" w:rsidRDefault="006945C4" w:rsidP="006945C4">
      <w:pPr>
        <w:numPr>
          <w:ilvl w:val="0"/>
          <w:numId w:val="5"/>
        </w:numPr>
        <w:rPr>
          <w:rFonts w:ascii="Times New Roman" w:hAnsi="Times New Roman" w:cs="Times New Roman"/>
          <w:sz w:val="36"/>
          <w:szCs w:val="36"/>
        </w:rPr>
      </w:pPr>
      <w:r w:rsidRPr="006945C4">
        <w:rPr>
          <w:rFonts w:ascii="Times New Roman" w:hAnsi="Times New Roman" w:cs="Times New Roman"/>
          <w:b/>
          <w:bCs/>
          <w:sz w:val="36"/>
          <w:szCs w:val="36"/>
        </w:rPr>
        <w:t>Production Method:</w:t>
      </w:r>
      <w:r w:rsidRPr="006945C4">
        <w:rPr>
          <w:rFonts w:ascii="Times New Roman" w:hAnsi="Times New Roman" w:cs="Times New Roman"/>
          <w:sz w:val="36"/>
          <w:szCs w:val="36"/>
        </w:rPr>
        <w:t xml:space="preserve"> Fermentation in stainless steel or oak, followed by aging in oak barrels for a minimum of 12 months.</w:t>
      </w:r>
    </w:p>
    <w:p w14:paraId="1D4996CC" w14:textId="77777777" w:rsidR="006945C4" w:rsidRPr="006945C4" w:rsidRDefault="006945C4" w:rsidP="006945C4">
      <w:pPr>
        <w:numPr>
          <w:ilvl w:val="0"/>
          <w:numId w:val="5"/>
        </w:numPr>
        <w:rPr>
          <w:rFonts w:ascii="Times New Roman" w:hAnsi="Times New Roman" w:cs="Times New Roman"/>
          <w:sz w:val="36"/>
          <w:szCs w:val="36"/>
        </w:rPr>
      </w:pPr>
      <w:r w:rsidRPr="006945C4">
        <w:rPr>
          <w:rFonts w:ascii="Times New Roman" w:hAnsi="Times New Roman" w:cs="Times New Roman"/>
          <w:b/>
          <w:bCs/>
          <w:sz w:val="36"/>
          <w:szCs w:val="36"/>
        </w:rPr>
        <w:lastRenderedPageBreak/>
        <w:t>Alcohol Content:</w:t>
      </w:r>
      <w:r w:rsidRPr="006945C4">
        <w:rPr>
          <w:rFonts w:ascii="Times New Roman" w:hAnsi="Times New Roman" w:cs="Times New Roman"/>
          <w:sz w:val="36"/>
          <w:szCs w:val="36"/>
        </w:rPr>
        <w:t xml:space="preserve"> </w:t>
      </w:r>
      <w:proofErr w:type="gramStart"/>
      <w:r w:rsidRPr="006945C4">
        <w:rPr>
          <w:rFonts w:ascii="Times New Roman" w:hAnsi="Times New Roman" w:cs="Times New Roman"/>
          <w:sz w:val="36"/>
          <w:szCs w:val="36"/>
        </w:rPr>
        <w:t>Generally</w:t>
      </w:r>
      <w:proofErr w:type="gramEnd"/>
      <w:r w:rsidRPr="006945C4">
        <w:rPr>
          <w:rFonts w:ascii="Times New Roman" w:hAnsi="Times New Roman" w:cs="Times New Roman"/>
          <w:sz w:val="36"/>
          <w:szCs w:val="36"/>
        </w:rPr>
        <w:t xml:space="preserve"> 12–13.5% ABV</w:t>
      </w:r>
    </w:p>
    <w:p w14:paraId="2B2AC4DC" w14:textId="77777777" w:rsidR="006945C4" w:rsidRPr="006945C4" w:rsidRDefault="006945C4" w:rsidP="006945C4">
      <w:pPr>
        <w:numPr>
          <w:ilvl w:val="0"/>
          <w:numId w:val="5"/>
        </w:numPr>
        <w:rPr>
          <w:rFonts w:ascii="Times New Roman" w:hAnsi="Times New Roman" w:cs="Times New Roman"/>
          <w:sz w:val="36"/>
          <w:szCs w:val="36"/>
        </w:rPr>
      </w:pPr>
      <w:r w:rsidRPr="006945C4">
        <w:rPr>
          <w:rFonts w:ascii="Times New Roman" w:hAnsi="Times New Roman" w:cs="Times New Roman"/>
          <w:b/>
          <w:bCs/>
          <w:sz w:val="36"/>
          <w:szCs w:val="36"/>
        </w:rPr>
        <w:t>Organoleptic Profile:</w:t>
      </w:r>
      <w:r w:rsidRPr="006945C4">
        <w:rPr>
          <w:rFonts w:ascii="Times New Roman" w:hAnsi="Times New Roman" w:cs="Times New Roman"/>
          <w:sz w:val="36"/>
          <w:szCs w:val="36"/>
        </w:rPr>
        <w:t xml:space="preserve"> Medium to full-bodied with bright acidity, showcasing flavors of red cherries, violets, and earthy notes, with a hint of spice.</w:t>
      </w:r>
    </w:p>
    <w:p w14:paraId="22CF00F8" w14:textId="77777777" w:rsidR="006945C4" w:rsidRPr="006945C4" w:rsidRDefault="006945C4" w:rsidP="006945C4">
      <w:pPr>
        <w:rPr>
          <w:rFonts w:ascii="Times New Roman" w:hAnsi="Times New Roman" w:cs="Times New Roman"/>
          <w:b/>
          <w:bCs/>
          <w:sz w:val="36"/>
          <w:szCs w:val="36"/>
        </w:rPr>
      </w:pPr>
      <w:r w:rsidRPr="006945C4">
        <w:rPr>
          <w:rFonts w:ascii="Times New Roman" w:hAnsi="Times New Roman" w:cs="Times New Roman"/>
          <w:b/>
          <w:bCs/>
          <w:sz w:val="36"/>
          <w:szCs w:val="36"/>
        </w:rPr>
        <w:t xml:space="preserve">Amarone </w:t>
      </w:r>
      <w:proofErr w:type="spellStart"/>
      <w:r w:rsidRPr="006945C4">
        <w:rPr>
          <w:rFonts w:ascii="Times New Roman" w:hAnsi="Times New Roman" w:cs="Times New Roman"/>
          <w:b/>
          <w:bCs/>
          <w:sz w:val="36"/>
          <w:szCs w:val="36"/>
        </w:rPr>
        <w:t>della</w:t>
      </w:r>
      <w:proofErr w:type="spellEnd"/>
      <w:r w:rsidRPr="006945C4">
        <w:rPr>
          <w:rFonts w:ascii="Times New Roman" w:hAnsi="Times New Roman" w:cs="Times New Roman"/>
          <w:b/>
          <w:bCs/>
          <w:sz w:val="36"/>
          <w:szCs w:val="36"/>
        </w:rPr>
        <w:t xml:space="preserve"> Valpolicella</w:t>
      </w:r>
    </w:p>
    <w:p w14:paraId="7A64E3C9" w14:textId="77777777" w:rsidR="006945C4" w:rsidRPr="006945C4" w:rsidRDefault="006945C4" w:rsidP="006945C4">
      <w:pPr>
        <w:numPr>
          <w:ilvl w:val="0"/>
          <w:numId w:val="6"/>
        </w:numPr>
        <w:rPr>
          <w:rFonts w:ascii="Times New Roman" w:hAnsi="Times New Roman" w:cs="Times New Roman"/>
          <w:sz w:val="36"/>
          <w:szCs w:val="36"/>
        </w:rPr>
      </w:pPr>
      <w:r w:rsidRPr="006945C4">
        <w:rPr>
          <w:rFonts w:ascii="Times New Roman" w:hAnsi="Times New Roman" w:cs="Times New Roman"/>
          <w:b/>
          <w:bCs/>
          <w:sz w:val="36"/>
          <w:szCs w:val="36"/>
        </w:rPr>
        <w:t>Classification Level:</w:t>
      </w:r>
      <w:r w:rsidRPr="006945C4">
        <w:rPr>
          <w:rFonts w:ascii="Times New Roman" w:hAnsi="Times New Roman" w:cs="Times New Roman"/>
          <w:sz w:val="36"/>
          <w:szCs w:val="36"/>
        </w:rPr>
        <w:t xml:space="preserve"> DOCG</w:t>
      </w:r>
    </w:p>
    <w:p w14:paraId="0B8390FB" w14:textId="77777777" w:rsidR="006945C4" w:rsidRPr="006945C4" w:rsidRDefault="006945C4" w:rsidP="006945C4">
      <w:pPr>
        <w:numPr>
          <w:ilvl w:val="0"/>
          <w:numId w:val="6"/>
        </w:numPr>
        <w:rPr>
          <w:rFonts w:ascii="Times New Roman" w:hAnsi="Times New Roman" w:cs="Times New Roman"/>
          <w:sz w:val="36"/>
          <w:szCs w:val="36"/>
        </w:rPr>
      </w:pPr>
      <w:r w:rsidRPr="006945C4">
        <w:rPr>
          <w:rFonts w:ascii="Times New Roman" w:hAnsi="Times New Roman" w:cs="Times New Roman"/>
          <w:b/>
          <w:bCs/>
          <w:sz w:val="36"/>
          <w:szCs w:val="36"/>
        </w:rPr>
        <w:t>Region:</w:t>
      </w:r>
      <w:r w:rsidRPr="006945C4">
        <w:rPr>
          <w:rFonts w:ascii="Times New Roman" w:hAnsi="Times New Roman" w:cs="Times New Roman"/>
          <w:sz w:val="36"/>
          <w:szCs w:val="36"/>
        </w:rPr>
        <w:t xml:space="preserve"> Veneto</w:t>
      </w:r>
    </w:p>
    <w:p w14:paraId="515DA382" w14:textId="77777777" w:rsidR="006945C4" w:rsidRPr="006945C4" w:rsidRDefault="006945C4" w:rsidP="006945C4">
      <w:pPr>
        <w:numPr>
          <w:ilvl w:val="0"/>
          <w:numId w:val="6"/>
        </w:numPr>
        <w:rPr>
          <w:rFonts w:ascii="Times New Roman" w:hAnsi="Times New Roman" w:cs="Times New Roman"/>
          <w:sz w:val="36"/>
          <w:szCs w:val="36"/>
        </w:rPr>
      </w:pPr>
      <w:r w:rsidRPr="006945C4">
        <w:rPr>
          <w:rFonts w:ascii="Times New Roman" w:hAnsi="Times New Roman" w:cs="Times New Roman"/>
          <w:b/>
          <w:bCs/>
          <w:sz w:val="36"/>
          <w:szCs w:val="36"/>
        </w:rPr>
        <w:t>Composition:</w:t>
      </w:r>
      <w:r w:rsidRPr="006945C4">
        <w:rPr>
          <w:rFonts w:ascii="Times New Roman" w:hAnsi="Times New Roman" w:cs="Times New Roman"/>
          <w:sz w:val="36"/>
          <w:szCs w:val="36"/>
        </w:rPr>
        <w:t xml:space="preserve"> Primarily Corvina, with Rondinella and other indigenous varieties</w:t>
      </w:r>
    </w:p>
    <w:p w14:paraId="10568028" w14:textId="77777777" w:rsidR="006945C4" w:rsidRPr="006945C4" w:rsidRDefault="006945C4" w:rsidP="006945C4">
      <w:pPr>
        <w:numPr>
          <w:ilvl w:val="0"/>
          <w:numId w:val="6"/>
        </w:numPr>
        <w:rPr>
          <w:rFonts w:ascii="Times New Roman" w:hAnsi="Times New Roman" w:cs="Times New Roman"/>
          <w:sz w:val="36"/>
          <w:szCs w:val="36"/>
        </w:rPr>
      </w:pPr>
      <w:r w:rsidRPr="006945C4">
        <w:rPr>
          <w:rFonts w:ascii="Times New Roman" w:hAnsi="Times New Roman" w:cs="Times New Roman"/>
          <w:b/>
          <w:bCs/>
          <w:sz w:val="36"/>
          <w:szCs w:val="36"/>
        </w:rPr>
        <w:t>Production Method:</w:t>
      </w:r>
      <w:r w:rsidRPr="006945C4">
        <w:rPr>
          <w:rFonts w:ascii="Times New Roman" w:hAnsi="Times New Roman" w:cs="Times New Roman"/>
          <w:sz w:val="36"/>
          <w:szCs w:val="36"/>
        </w:rPr>
        <w:t xml:space="preserve"> Grapes are dried (</w:t>
      </w:r>
      <w:proofErr w:type="spellStart"/>
      <w:r w:rsidRPr="006945C4">
        <w:rPr>
          <w:rFonts w:ascii="Times New Roman" w:hAnsi="Times New Roman" w:cs="Times New Roman"/>
          <w:sz w:val="36"/>
          <w:szCs w:val="36"/>
        </w:rPr>
        <w:t>appassimento</w:t>
      </w:r>
      <w:proofErr w:type="spellEnd"/>
      <w:r w:rsidRPr="006945C4">
        <w:rPr>
          <w:rFonts w:ascii="Times New Roman" w:hAnsi="Times New Roman" w:cs="Times New Roman"/>
          <w:sz w:val="36"/>
          <w:szCs w:val="36"/>
        </w:rPr>
        <w:t>) for several months before fermentation, concentrating sugars and flavors, followed by extended aging in oak.</w:t>
      </w:r>
    </w:p>
    <w:p w14:paraId="617F2E69" w14:textId="77777777" w:rsidR="006945C4" w:rsidRPr="006945C4" w:rsidRDefault="006945C4" w:rsidP="006945C4">
      <w:pPr>
        <w:numPr>
          <w:ilvl w:val="0"/>
          <w:numId w:val="6"/>
        </w:numPr>
        <w:rPr>
          <w:rFonts w:ascii="Times New Roman" w:hAnsi="Times New Roman" w:cs="Times New Roman"/>
          <w:sz w:val="36"/>
          <w:szCs w:val="36"/>
        </w:rPr>
      </w:pPr>
      <w:r w:rsidRPr="006945C4">
        <w:rPr>
          <w:rFonts w:ascii="Times New Roman" w:hAnsi="Times New Roman" w:cs="Times New Roman"/>
          <w:b/>
          <w:bCs/>
          <w:sz w:val="36"/>
          <w:szCs w:val="36"/>
        </w:rPr>
        <w:t>Alcohol Content:</w:t>
      </w:r>
      <w:r w:rsidRPr="006945C4">
        <w:rPr>
          <w:rFonts w:ascii="Times New Roman" w:hAnsi="Times New Roman" w:cs="Times New Roman"/>
          <w:sz w:val="36"/>
          <w:szCs w:val="36"/>
        </w:rPr>
        <w:t xml:space="preserve"> </w:t>
      </w:r>
      <w:proofErr w:type="gramStart"/>
      <w:r w:rsidRPr="006945C4">
        <w:rPr>
          <w:rFonts w:ascii="Times New Roman" w:hAnsi="Times New Roman" w:cs="Times New Roman"/>
          <w:sz w:val="36"/>
          <w:szCs w:val="36"/>
        </w:rPr>
        <w:t>Typically</w:t>
      </w:r>
      <w:proofErr w:type="gramEnd"/>
      <w:r w:rsidRPr="006945C4">
        <w:rPr>
          <w:rFonts w:ascii="Times New Roman" w:hAnsi="Times New Roman" w:cs="Times New Roman"/>
          <w:sz w:val="36"/>
          <w:szCs w:val="36"/>
        </w:rPr>
        <w:t xml:space="preserve"> 15–16% ABV</w:t>
      </w:r>
    </w:p>
    <w:p w14:paraId="67244E9B" w14:textId="77777777" w:rsidR="006945C4" w:rsidRPr="006945C4" w:rsidRDefault="006945C4" w:rsidP="006945C4">
      <w:pPr>
        <w:numPr>
          <w:ilvl w:val="0"/>
          <w:numId w:val="6"/>
        </w:numPr>
        <w:rPr>
          <w:rFonts w:ascii="Times New Roman" w:hAnsi="Times New Roman" w:cs="Times New Roman"/>
          <w:sz w:val="36"/>
          <w:szCs w:val="36"/>
        </w:rPr>
      </w:pPr>
      <w:r w:rsidRPr="006945C4">
        <w:rPr>
          <w:rFonts w:ascii="Times New Roman" w:hAnsi="Times New Roman" w:cs="Times New Roman"/>
          <w:b/>
          <w:bCs/>
          <w:sz w:val="36"/>
          <w:szCs w:val="36"/>
        </w:rPr>
        <w:t>Organoleptic Profile:</w:t>
      </w:r>
      <w:r w:rsidRPr="006945C4">
        <w:rPr>
          <w:rFonts w:ascii="Times New Roman" w:hAnsi="Times New Roman" w:cs="Times New Roman"/>
          <w:sz w:val="36"/>
          <w:szCs w:val="36"/>
        </w:rPr>
        <w:t xml:space="preserve"> Rich and full-bodied with flavors of dried cherries, figs, chocolate, and a velvety texture.</w:t>
      </w:r>
    </w:p>
    <w:p w14:paraId="76E86FB0" w14:textId="77777777" w:rsidR="006945C4" w:rsidRPr="006945C4" w:rsidRDefault="006945C4" w:rsidP="006945C4">
      <w:pPr>
        <w:rPr>
          <w:rFonts w:ascii="Times New Roman" w:hAnsi="Times New Roman" w:cs="Times New Roman"/>
          <w:b/>
          <w:bCs/>
          <w:sz w:val="36"/>
          <w:szCs w:val="36"/>
        </w:rPr>
      </w:pPr>
      <w:r w:rsidRPr="006945C4">
        <w:rPr>
          <w:rFonts w:ascii="Times New Roman" w:hAnsi="Times New Roman" w:cs="Times New Roman"/>
          <w:b/>
          <w:bCs/>
          <w:sz w:val="36"/>
          <w:szCs w:val="36"/>
        </w:rPr>
        <w:t>Prosecco</w:t>
      </w:r>
    </w:p>
    <w:p w14:paraId="4E11BBE8" w14:textId="77777777" w:rsidR="006945C4" w:rsidRPr="006945C4" w:rsidRDefault="006945C4" w:rsidP="006945C4">
      <w:pPr>
        <w:numPr>
          <w:ilvl w:val="0"/>
          <w:numId w:val="7"/>
        </w:numPr>
        <w:rPr>
          <w:rFonts w:ascii="Times New Roman" w:hAnsi="Times New Roman" w:cs="Times New Roman"/>
          <w:sz w:val="36"/>
          <w:szCs w:val="36"/>
        </w:rPr>
      </w:pPr>
      <w:r w:rsidRPr="006945C4">
        <w:rPr>
          <w:rFonts w:ascii="Times New Roman" w:hAnsi="Times New Roman" w:cs="Times New Roman"/>
          <w:b/>
          <w:bCs/>
          <w:sz w:val="36"/>
          <w:szCs w:val="36"/>
        </w:rPr>
        <w:t>Classification Level:</w:t>
      </w:r>
      <w:r w:rsidRPr="006945C4">
        <w:rPr>
          <w:rFonts w:ascii="Times New Roman" w:hAnsi="Times New Roman" w:cs="Times New Roman"/>
          <w:sz w:val="36"/>
          <w:szCs w:val="36"/>
        </w:rPr>
        <w:t xml:space="preserve"> DOC and DOCG</w:t>
      </w:r>
    </w:p>
    <w:p w14:paraId="19628E9F" w14:textId="77777777" w:rsidR="006945C4" w:rsidRPr="006945C4" w:rsidRDefault="006945C4" w:rsidP="006945C4">
      <w:pPr>
        <w:numPr>
          <w:ilvl w:val="0"/>
          <w:numId w:val="7"/>
        </w:numPr>
        <w:rPr>
          <w:rFonts w:ascii="Times New Roman" w:hAnsi="Times New Roman" w:cs="Times New Roman"/>
          <w:sz w:val="36"/>
          <w:szCs w:val="36"/>
        </w:rPr>
      </w:pPr>
      <w:r w:rsidRPr="006945C4">
        <w:rPr>
          <w:rFonts w:ascii="Times New Roman" w:hAnsi="Times New Roman" w:cs="Times New Roman"/>
          <w:b/>
          <w:bCs/>
          <w:sz w:val="36"/>
          <w:szCs w:val="36"/>
        </w:rPr>
        <w:t>Region:</w:t>
      </w:r>
      <w:r w:rsidRPr="006945C4">
        <w:rPr>
          <w:rFonts w:ascii="Times New Roman" w:hAnsi="Times New Roman" w:cs="Times New Roman"/>
          <w:sz w:val="36"/>
          <w:szCs w:val="36"/>
        </w:rPr>
        <w:t xml:space="preserve"> Primarily Veneto and Friuli-Venezia Giulia</w:t>
      </w:r>
    </w:p>
    <w:p w14:paraId="75062D58" w14:textId="77777777" w:rsidR="006945C4" w:rsidRPr="006945C4" w:rsidRDefault="006945C4" w:rsidP="006945C4">
      <w:pPr>
        <w:numPr>
          <w:ilvl w:val="0"/>
          <w:numId w:val="7"/>
        </w:numPr>
        <w:rPr>
          <w:rFonts w:ascii="Times New Roman" w:hAnsi="Times New Roman" w:cs="Times New Roman"/>
          <w:sz w:val="36"/>
          <w:szCs w:val="36"/>
        </w:rPr>
      </w:pPr>
      <w:r w:rsidRPr="006945C4">
        <w:rPr>
          <w:rFonts w:ascii="Times New Roman" w:hAnsi="Times New Roman" w:cs="Times New Roman"/>
          <w:b/>
          <w:bCs/>
          <w:sz w:val="36"/>
          <w:szCs w:val="36"/>
        </w:rPr>
        <w:t>Composition:</w:t>
      </w:r>
      <w:r w:rsidRPr="006945C4">
        <w:rPr>
          <w:rFonts w:ascii="Times New Roman" w:hAnsi="Times New Roman" w:cs="Times New Roman"/>
          <w:sz w:val="36"/>
          <w:szCs w:val="36"/>
        </w:rPr>
        <w:t xml:space="preserve"> Predominantly Glera grape</w:t>
      </w:r>
    </w:p>
    <w:p w14:paraId="09068308" w14:textId="77777777" w:rsidR="006945C4" w:rsidRPr="006945C4" w:rsidRDefault="006945C4" w:rsidP="006945C4">
      <w:pPr>
        <w:numPr>
          <w:ilvl w:val="0"/>
          <w:numId w:val="7"/>
        </w:numPr>
        <w:rPr>
          <w:rFonts w:ascii="Times New Roman" w:hAnsi="Times New Roman" w:cs="Times New Roman"/>
          <w:sz w:val="36"/>
          <w:szCs w:val="36"/>
        </w:rPr>
      </w:pPr>
      <w:r w:rsidRPr="006945C4">
        <w:rPr>
          <w:rFonts w:ascii="Times New Roman" w:hAnsi="Times New Roman" w:cs="Times New Roman"/>
          <w:b/>
          <w:bCs/>
          <w:sz w:val="36"/>
          <w:szCs w:val="36"/>
        </w:rPr>
        <w:t>Production Method:</w:t>
      </w:r>
      <w:r w:rsidRPr="006945C4">
        <w:rPr>
          <w:rFonts w:ascii="Times New Roman" w:hAnsi="Times New Roman" w:cs="Times New Roman"/>
          <w:sz w:val="36"/>
          <w:szCs w:val="36"/>
        </w:rPr>
        <w:t xml:space="preserve"> Charmat method, where secondary fermentation occurs in stainless steel tanks, preserving freshness and fruit purity.</w:t>
      </w:r>
    </w:p>
    <w:p w14:paraId="59DD7956" w14:textId="77777777" w:rsidR="006945C4" w:rsidRPr="006945C4" w:rsidRDefault="006945C4" w:rsidP="006945C4">
      <w:pPr>
        <w:numPr>
          <w:ilvl w:val="0"/>
          <w:numId w:val="7"/>
        </w:numPr>
        <w:rPr>
          <w:rFonts w:ascii="Times New Roman" w:hAnsi="Times New Roman" w:cs="Times New Roman"/>
          <w:sz w:val="36"/>
          <w:szCs w:val="36"/>
        </w:rPr>
      </w:pPr>
      <w:r w:rsidRPr="006945C4">
        <w:rPr>
          <w:rFonts w:ascii="Times New Roman" w:hAnsi="Times New Roman" w:cs="Times New Roman"/>
          <w:b/>
          <w:bCs/>
          <w:sz w:val="36"/>
          <w:szCs w:val="36"/>
        </w:rPr>
        <w:lastRenderedPageBreak/>
        <w:t>Alcohol Content:</w:t>
      </w:r>
      <w:r w:rsidRPr="006945C4">
        <w:rPr>
          <w:rFonts w:ascii="Times New Roman" w:hAnsi="Times New Roman" w:cs="Times New Roman"/>
          <w:sz w:val="36"/>
          <w:szCs w:val="36"/>
        </w:rPr>
        <w:t xml:space="preserve"> </w:t>
      </w:r>
      <w:proofErr w:type="gramStart"/>
      <w:r w:rsidRPr="006945C4">
        <w:rPr>
          <w:rFonts w:ascii="Times New Roman" w:hAnsi="Times New Roman" w:cs="Times New Roman"/>
          <w:sz w:val="36"/>
          <w:szCs w:val="36"/>
        </w:rPr>
        <w:t>Typically</w:t>
      </w:r>
      <w:proofErr w:type="gramEnd"/>
      <w:r w:rsidRPr="006945C4">
        <w:rPr>
          <w:rFonts w:ascii="Times New Roman" w:hAnsi="Times New Roman" w:cs="Times New Roman"/>
          <w:sz w:val="36"/>
          <w:szCs w:val="36"/>
        </w:rPr>
        <w:t xml:space="preserve"> 11–12.5% ABV</w:t>
      </w:r>
    </w:p>
    <w:p w14:paraId="2084B142" w14:textId="77777777" w:rsidR="006945C4" w:rsidRPr="006945C4" w:rsidRDefault="006945C4" w:rsidP="006945C4">
      <w:pPr>
        <w:numPr>
          <w:ilvl w:val="0"/>
          <w:numId w:val="7"/>
        </w:numPr>
        <w:rPr>
          <w:rFonts w:ascii="Times New Roman" w:hAnsi="Times New Roman" w:cs="Times New Roman"/>
          <w:sz w:val="36"/>
          <w:szCs w:val="36"/>
        </w:rPr>
      </w:pPr>
      <w:r w:rsidRPr="006945C4">
        <w:rPr>
          <w:rFonts w:ascii="Times New Roman" w:hAnsi="Times New Roman" w:cs="Times New Roman"/>
          <w:b/>
          <w:bCs/>
          <w:sz w:val="36"/>
          <w:szCs w:val="36"/>
        </w:rPr>
        <w:t>Organoleptic Profile:</w:t>
      </w:r>
      <w:r w:rsidRPr="006945C4">
        <w:rPr>
          <w:rFonts w:ascii="Times New Roman" w:hAnsi="Times New Roman" w:cs="Times New Roman"/>
          <w:sz w:val="36"/>
          <w:szCs w:val="36"/>
        </w:rPr>
        <w:t xml:space="preserve"> Light and effervescent with crisp acidity, displaying flavors of green apple, pear, and white flowers.</w:t>
      </w:r>
    </w:p>
    <w:p w14:paraId="1D9102BA" w14:textId="77777777" w:rsidR="006945C4" w:rsidRPr="006945C4" w:rsidRDefault="00000000" w:rsidP="006945C4">
      <w:pPr>
        <w:rPr>
          <w:rFonts w:ascii="Times New Roman" w:hAnsi="Times New Roman" w:cs="Times New Roman"/>
          <w:sz w:val="36"/>
          <w:szCs w:val="36"/>
        </w:rPr>
      </w:pPr>
      <w:r>
        <w:rPr>
          <w:rFonts w:ascii="Times New Roman" w:hAnsi="Times New Roman" w:cs="Times New Roman"/>
          <w:sz w:val="36"/>
          <w:szCs w:val="36"/>
        </w:rPr>
        <w:pict w14:anchorId="66D758E6">
          <v:rect id="_x0000_i1029" style="width:0;height:1.5pt" o:hralign="center" o:hrstd="t" o:hr="t" fillcolor="#a0a0a0" stroked="f"/>
        </w:pict>
      </w:r>
    </w:p>
    <w:p w14:paraId="5F225390" w14:textId="77777777" w:rsidR="006945C4" w:rsidRPr="006945C4" w:rsidRDefault="006945C4" w:rsidP="006945C4">
      <w:pPr>
        <w:rPr>
          <w:rFonts w:ascii="Times New Roman" w:hAnsi="Times New Roman" w:cs="Times New Roman"/>
          <w:b/>
          <w:bCs/>
          <w:sz w:val="36"/>
          <w:szCs w:val="36"/>
        </w:rPr>
      </w:pPr>
      <w:r w:rsidRPr="006945C4">
        <w:rPr>
          <w:rFonts w:ascii="Times New Roman" w:hAnsi="Times New Roman" w:cs="Times New Roman"/>
          <w:b/>
          <w:bCs/>
          <w:sz w:val="36"/>
          <w:szCs w:val="36"/>
        </w:rPr>
        <w:t>5. Notable Wineries</w:t>
      </w:r>
    </w:p>
    <w:p w14:paraId="42ECABC8" w14:textId="77777777" w:rsidR="006945C4" w:rsidRPr="006945C4" w:rsidRDefault="006945C4" w:rsidP="006945C4">
      <w:pPr>
        <w:rPr>
          <w:rFonts w:ascii="Times New Roman" w:hAnsi="Times New Roman" w:cs="Times New Roman"/>
          <w:b/>
          <w:bCs/>
          <w:sz w:val="36"/>
          <w:szCs w:val="36"/>
        </w:rPr>
      </w:pPr>
      <w:r w:rsidRPr="006945C4">
        <w:rPr>
          <w:rFonts w:ascii="Times New Roman" w:hAnsi="Times New Roman" w:cs="Times New Roman"/>
          <w:b/>
          <w:bCs/>
          <w:sz w:val="36"/>
          <w:szCs w:val="36"/>
        </w:rPr>
        <w:t>Piedmont</w:t>
      </w:r>
    </w:p>
    <w:p w14:paraId="0C86E3C9" w14:textId="77777777" w:rsidR="006945C4" w:rsidRPr="006945C4" w:rsidRDefault="006945C4" w:rsidP="006945C4">
      <w:pPr>
        <w:numPr>
          <w:ilvl w:val="0"/>
          <w:numId w:val="8"/>
        </w:numPr>
        <w:rPr>
          <w:rFonts w:ascii="Times New Roman" w:hAnsi="Times New Roman" w:cs="Times New Roman"/>
          <w:sz w:val="36"/>
          <w:szCs w:val="36"/>
        </w:rPr>
      </w:pPr>
      <w:r w:rsidRPr="006945C4">
        <w:rPr>
          <w:rFonts w:ascii="Times New Roman" w:hAnsi="Times New Roman" w:cs="Times New Roman"/>
          <w:b/>
          <w:bCs/>
          <w:sz w:val="36"/>
          <w:szCs w:val="36"/>
        </w:rPr>
        <w:t>Gaja:</w:t>
      </w:r>
      <w:r w:rsidRPr="006945C4">
        <w:rPr>
          <w:rFonts w:ascii="Times New Roman" w:hAnsi="Times New Roman" w:cs="Times New Roman"/>
          <w:sz w:val="36"/>
          <w:szCs w:val="36"/>
        </w:rPr>
        <w:t xml:space="preserve"> Renowned for Barbaresco and pioneering modern winemaking techniques in the region.</w:t>
      </w:r>
    </w:p>
    <w:p w14:paraId="2DDD5E7A" w14:textId="77777777" w:rsidR="006945C4" w:rsidRPr="006945C4" w:rsidRDefault="006945C4" w:rsidP="006945C4">
      <w:pPr>
        <w:numPr>
          <w:ilvl w:val="0"/>
          <w:numId w:val="8"/>
        </w:numPr>
        <w:rPr>
          <w:rFonts w:ascii="Times New Roman" w:hAnsi="Times New Roman" w:cs="Times New Roman"/>
          <w:sz w:val="36"/>
          <w:szCs w:val="36"/>
        </w:rPr>
      </w:pPr>
      <w:r w:rsidRPr="006945C4">
        <w:rPr>
          <w:rFonts w:ascii="Times New Roman" w:hAnsi="Times New Roman" w:cs="Times New Roman"/>
          <w:b/>
          <w:bCs/>
          <w:sz w:val="36"/>
          <w:szCs w:val="36"/>
        </w:rPr>
        <w:t>Giuseppe Rinaldi:</w:t>
      </w:r>
      <w:r w:rsidRPr="006945C4">
        <w:rPr>
          <w:rFonts w:ascii="Times New Roman" w:hAnsi="Times New Roman" w:cs="Times New Roman"/>
          <w:sz w:val="36"/>
          <w:szCs w:val="36"/>
        </w:rPr>
        <w:t xml:space="preserve"> A traditional Barolo producer emphasizing terroir-driven wines.</w:t>
      </w:r>
    </w:p>
    <w:p w14:paraId="207E3A99" w14:textId="77777777" w:rsidR="006945C4" w:rsidRPr="006945C4" w:rsidRDefault="006945C4" w:rsidP="006945C4">
      <w:pPr>
        <w:rPr>
          <w:rFonts w:ascii="Times New Roman" w:hAnsi="Times New Roman" w:cs="Times New Roman"/>
          <w:b/>
          <w:bCs/>
          <w:sz w:val="36"/>
          <w:szCs w:val="36"/>
        </w:rPr>
      </w:pPr>
      <w:r w:rsidRPr="006945C4">
        <w:rPr>
          <w:rFonts w:ascii="Times New Roman" w:hAnsi="Times New Roman" w:cs="Times New Roman"/>
          <w:b/>
          <w:bCs/>
          <w:sz w:val="36"/>
          <w:szCs w:val="36"/>
        </w:rPr>
        <w:t>Tuscany</w:t>
      </w:r>
    </w:p>
    <w:p w14:paraId="259AD5FA" w14:textId="77777777" w:rsidR="006945C4" w:rsidRPr="006945C4" w:rsidRDefault="006945C4" w:rsidP="006945C4">
      <w:pPr>
        <w:numPr>
          <w:ilvl w:val="0"/>
          <w:numId w:val="9"/>
        </w:numPr>
        <w:rPr>
          <w:rFonts w:ascii="Times New Roman" w:hAnsi="Times New Roman" w:cs="Times New Roman"/>
          <w:sz w:val="36"/>
          <w:szCs w:val="36"/>
        </w:rPr>
      </w:pPr>
      <w:r w:rsidRPr="006945C4">
        <w:rPr>
          <w:rFonts w:ascii="Times New Roman" w:hAnsi="Times New Roman" w:cs="Times New Roman"/>
          <w:b/>
          <w:bCs/>
          <w:sz w:val="36"/>
          <w:szCs w:val="36"/>
        </w:rPr>
        <w:t>Antinori:</w:t>
      </w:r>
      <w:r w:rsidRPr="006945C4">
        <w:rPr>
          <w:rFonts w:ascii="Times New Roman" w:hAnsi="Times New Roman" w:cs="Times New Roman"/>
          <w:sz w:val="36"/>
          <w:szCs w:val="36"/>
        </w:rPr>
        <w:t xml:space="preserve"> One of Italy's oldest and most respected wine families, producing Chianti Classico and Super Tuscan wines.</w:t>
      </w:r>
    </w:p>
    <w:p w14:paraId="400F9BDB" w14:textId="77777777" w:rsidR="006945C4" w:rsidRPr="006945C4" w:rsidRDefault="006945C4" w:rsidP="006945C4">
      <w:pPr>
        <w:numPr>
          <w:ilvl w:val="0"/>
          <w:numId w:val="9"/>
        </w:numPr>
        <w:rPr>
          <w:rFonts w:ascii="Times New Roman" w:hAnsi="Times New Roman" w:cs="Times New Roman"/>
          <w:sz w:val="36"/>
          <w:szCs w:val="36"/>
        </w:rPr>
      </w:pPr>
      <w:r w:rsidRPr="006945C4">
        <w:rPr>
          <w:rFonts w:ascii="Times New Roman" w:hAnsi="Times New Roman" w:cs="Times New Roman"/>
          <w:b/>
          <w:bCs/>
          <w:sz w:val="36"/>
          <w:szCs w:val="36"/>
        </w:rPr>
        <w:t>Biondi Santi:</w:t>
      </w:r>
      <w:r w:rsidRPr="006945C4">
        <w:rPr>
          <w:rFonts w:ascii="Times New Roman" w:hAnsi="Times New Roman" w:cs="Times New Roman"/>
          <w:sz w:val="36"/>
          <w:szCs w:val="36"/>
        </w:rPr>
        <w:t xml:space="preserve"> The historic estate credited with creating Brunello di Montalcino.</w:t>
      </w:r>
    </w:p>
    <w:p w14:paraId="31DAF7B4" w14:textId="77777777" w:rsidR="006945C4" w:rsidRPr="006945C4" w:rsidRDefault="006945C4" w:rsidP="006945C4">
      <w:pPr>
        <w:rPr>
          <w:rFonts w:ascii="Times New Roman" w:hAnsi="Times New Roman" w:cs="Times New Roman"/>
          <w:b/>
          <w:bCs/>
          <w:sz w:val="36"/>
          <w:szCs w:val="36"/>
        </w:rPr>
      </w:pPr>
      <w:r w:rsidRPr="006945C4">
        <w:rPr>
          <w:rFonts w:ascii="Times New Roman" w:hAnsi="Times New Roman" w:cs="Times New Roman"/>
          <w:b/>
          <w:bCs/>
          <w:sz w:val="36"/>
          <w:szCs w:val="36"/>
        </w:rPr>
        <w:t>Veneto</w:t>
      </w:r>
    </w:p>
    <w:p w14:paraId="385D7162" w14:textId="77777777" w:rsidR="006945C4" w:rsidRPr="006945C4" w:rsidRDefault="006945C4" w:rsidP="006945C4">
      <w:pPr>
        <w:numPr>
          <w:ilvl w:val="0"/>
          <w:numId w:val="10"/>
        </w:numPr>
        <w:rPr>
          <w:rFonts w:ascii="Times New Roman" w:hAnsi="Times New Roman" w:cs="Times New Roman"/>
          <w:sz w:val="36"/>
          <w:szCs w:val="36"/>
        </w:rPr>
      </w:pPr>
      <w:proofErr w:type="spellStart"/>
      <w:r w:rsidRPr="006945C4">
        <w:rPr>
          <w:rFonts w:ascii="Times New Roman" w:hAnsi="Times New Roman" w:cs="Times New Roman"/>
          <w:b/>
          <w:bCs/>
          <w:sz w:val="36"/>
          <w:szCs w:val="36"/>
        </w:rPr>
        <w:t>Quintarelli</w:t>
      </w:r>
      <w:proofErr w:type="spellEnd"/>
      <w:r w:rsidRPr="006945C4">
        <w:rPr>
          <w:rFonts w:ascii="Times New Roman" w:hAnsi="Times New Roman" w:cs="Times New Roman"/>
          <w:b/>
          <w:bCs/>
          <w:sz w:val="36"/>
          <w:szCs w:val="36"/>
        </w:rPr>
        <w:t>:</w:t>
      </w:r>
      <w:r w:rsidRPr="006945C4">
        <w:rPr>
          <w:rFonts w:ascii="Times New Roman" w:hAnsi="Times New Roman" w:cs="Times New Roman"/>
          <w:sz w:val="36"/>
          <w:szCs w:val="36"/>
        </w:rPr>
        <w:t xml:space="preserve"> Known for iconic Amarone wines crafted using traditional </w:t>
      </w:r>
      <w:proofErr w:type="spellStart"/>
      <w:r w:rsidRPr="006945C4">
        <w:rPr>
          <w:rFonts w:ascii="Times New Roman" w:hAnsi="Times New Roman" w:cs="Times New Roman"/>
          <w:sz w:val="36"/>
          <w:szCs w:val="36"/>
        </w:rPr>
        <w:t>appassimento</w:t>
      </w:r>
      <w:proofErr w:type="spellEnd"/>
      <w:r w:rsidRPr="006945C4">
        <w:rPr>
          <w:rFonts w:ascii="Times New Roman" w:hAnsi="Times New Roman" w:cs="Times New Roman"/>
          <w:sz w:val="36"/>
          <w:szCs w:val="36"/>
        </w:rPr>
        <w:t xml:space="preserve"> methods.</w:t>
      </w:r>
    </w:p>
    <w:p w14:paraId="73D390E5" w14:textId="77777777" w:rsidR="006945C4" w:rsidRPr="006945C4" w:rsidRDefault="006945C4" w:rsidP="006945C4">
      <w:pPr>
        <w:numPr>
          <w:ilvl w:val="0"/>
          <w:numId w:val="10"/>
        </w:numPr>
        <w:rPr>
          <w:rFonts w:ascii="Times New Roman" w:hAnsi="Times New Roman" w:cs="Times New Roman"/>
          <w:sz w:val="36"/>
          <w:szCs w:val="36"/>
        </w:rPr>
      </w:pPr>
      <w:r w:rsidRPr="006945C4">
        <w:rPr>
          <w:rFonts w:ascii="Times New Roman" w:hAnsi="Times New Roman" w:cs="Times New Roman"/>
          <w:b/>
          <w:bCs/>
          <w:sz w:val="36"/>
          <w:szCs w:val="36"/>
        </w:rPr>
        <w:t>Nino Franco:</w:t>
      </w:r>
      <w:r w:rsidRPr="006945C4">
        <w:rPr>
          <w:rFonts w:ascii="Times New Roman" w:hAnsi="Times New Roman" w:cs="Times New Roman"/>
          <w:sz w:val="36"/>
          <w:szCs w:val="36"/>
        </w:rPr>
        <w:t xml:space="preserve"> A benchmark producer of high-quality Prosecco.</w:t>
      </w:r>
    </w:p>
    <w:p w14:paraId="166A884C" w14:textId="77777777" w:rsidR="006945C4" w:rsidRPr="006945C4" w:rsidRDefault="00000000" w:rsidP="006945C4">
      <w:pPr>
        <w:rPr>
          <w:rFonts w:ascii="Times New Roman" w:hAnsi="Times New Roman" w:cs="Times New Roman"/>
          <w:sz w:val="36"/>
          <w:szCs w:val="36"/>
        </w:rPr>
      </w:pPr>
      <w:r>
        <w:rPr>
          <w:rFonts w:ascii="Times New Roman" w:hAnsi="Times New Roman" w:cs="Times New Roman"/>
          <w:sz w:val="36"/>
          <w:szCs w:val="36"/>
        </w:rPr>
        <w:lastRenderedPageBreak/>
        <w:pict w14:anchorId="6E7A5E39">
          <v:rect id="_x0000_i1030" style="width:0;height:1.5pt" o:hralign="center" o:hrstd="t" o:hr="t" fillcolor="#a0a0a0" stroked="f"/>
        </w:pict>
      </w:r>
    </w:p>
    <w:p w14:paraId="0FFB7CB1" w14:textId="77777777" w:rsidR="006945C4" w:rsidRPr="006945C4" w:rsidRDefault="006945C4" w:rsidP="006945C4">
      <w:pPr>
        <w:rPr>
          <w:rFonts w:ascii="Times New Roman" w:hAnsi="Times New Roman" w:cs="Times New Roman"/>
          <w:sz w:val="36"/>
          <w:szCs w:val="36"/>
        </w:rPr>
      </w:pPr>
      <w:r w:rsidRPr="006945C4">
        <w:rPr>
          <w:rFonts w:ascii="Times New Roman" w:hAnsi="Times New Roman" w:cs="Times New Roman"/>
          <w:sz w:val="36"/>
          <w:szCs w:val="36"/>
        </w:rPr>
        <w:t>This structured chapter ensures a comprehensive understanding of Italy's diverse wine regions, emphasizing key details essential for sommelier exam preparation.</w:t>
      </w:r>
    </w:p>
    <w:p w14:paraId="283308A3" w14:textId="77777777" w:rsidR="006945C4" w:rsidRPr="006945C4" w:rsidRDefault="006945C4">
      <w:pPr>
        <w:rPr>
          <w:rFonts w:ascii="Times New Roman" w:hAnsi="Times New Roman" w:cs="Times New Roman"/>
          <w:sz w:val="36"/>
          <w:szCs w:val="36"/>
        </w:rPr>
      </w:pPr>
    </w:p>
    <w:sectPr w:rsidR="006945C4" w:rsidRPr="006945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48892" w14:textId="77777777" w:rsidR="00B37BEE" w:rsidRDefault="00B37BEE" w:rsidP="00EA146A">
      <w:pPr>
        <w:spacing w:after="0" w:line="240" w:lineRule="auto"/>
      </w:pPr>
      <w:r>
        <w:separator/>
      </w:r>
    </w:p>
  </w:endnote>
  <w:endnote w:type="continuationSeparator" w:id="0">
    <w:p w14:paraId="69234F1F" w14:textId="77777777" w:rsidR="00B37BEE" w:rsidRDefault="00B37BEE" w:rsidP="00EA1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A24EC" w14:textId="77777777" w:rsidR="00B37BEE" w:rsidRDefault="00B37BEE" w:rsidP="00EA146A">
      <w:pPr>
        <w:spacing w:after="0" w:line="240" w:lineRule="auto"/>
      </w:pPr>
      <w:r>
        <w:separator/>
      </w:r>
    </w:p>
  </w:footnote>
  <w:footnote w:type="continuationSeparator" w:id="0">
    <w:p w14:paraId="312FEF9D" w14:textId="77777777" w:rsidR="00B37BEE" w:rsidRDefault="00B37BEE" w:rsidP="00EA14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282C"/>
    <w:multiLevelType w:val="multilevel"/>
    <w:tmpl w:val="9F005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9F53C9"/>
    <w:multiLevelType w:val="multilevel"/>
    <w:tmpl w:val="0688C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A5249E"/>
    <w:multiLevelType w:val="multilevel"/>
    <w:tmpl w:val="D3BC5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8C1F59"/>
    <w:multiLevelType w:val="multilevel"/>
    <w:tmpl w:val="C7606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5C295A"/>
    <w:multiLevelType w:val="multilevel"/>
    <w:tmpl w:val="55E0D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D9640D"/>
    <w:multiLevelType w:val="multilevel"/>
    <w:tmpl w:val="1A74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643589"/>
    <w:multiLevelType w:val="multilevel"/>
    <w:tmpl w:val="176A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C04873"/>
    <w:multiLevelType w:val="multilevel"/>
    <w:tmpl w:val="52EED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973677"/>
    <w:multiLevelType w:val="multilevel"/>
    <w:tmpl w:val="6854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E27B07"/>
    <w:multiLevelType w:val="multilevel"/>
    <w:tmpl w:val="0A48B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4900574">
    <w:abstractNumId w:val="5"/>
  </w:num>
  <w:num w:numId="2" w16cid:durableId="1516000304">
    <w:abstractNumId w:val="0"/>
  </w:num>
  <w:num w:numId="3" w16cid:durableId="1693341042">
    <w:abstractNumId w:val="6"/>
  </w:num>
  <w:num w:numId="4" w16cid:durableId="1366368717">
    <w:abstractNumId w:val="2"/>
  </w:num>
  <w:num w:numId="5" w16cid:durableId="66000017">
    <w:abstractNumId w:val="9"/>
  </w:num>
  <w:num w:numId="6" w16cid:durableId="766390534">
    <w:abstractNumId w:val="4"/>
  </w:num>
  <w:num w:numId="7" w16cid:durableId="2123066189">
    <w:abstractNumId w:val="8"/>
  </w:num>
  <w:num w:numId="8" w16cid:durableId="499545459">
    <w:abstractNumId w:val="3"/>
  </w:num>
  <w:num w:numId="9" w16cid:durableId="882442885">
    <w:abstractNumId w:val="1"/>
  </w:num>
  <w:num w:numId="10" w16cid:durableId="16751817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5C4"/>
    <w:rsid w:val="00215505"/>
    <w:rsid w:val="006945C4"/>
    <w:rsid w:val="00A3315D"/>
    <w:rsid w:val="00B37BEE"/>
    <w:rsid w:val="00EA1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3C2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4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4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4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4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4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4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4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4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4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4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4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5C4"/>
    <w:rPr>
      <w:rFonts w:eastAsiaTheme="majorEastAsia" w:cstheme="majorBidi"/>
      <w:color w:val="272727" w:themeColor="text1" w:themeTint="D8"/>
    </w:rPr>
  </w:style>
  <w:style w:type="paragraph" w:styleId="Title">
    <w:name w:val="Title"/>
    <w:basedOn w:val="Normal"/>
    <w:next w:val="Normal"/>
    <w:link w:val="TitleChar"/>
    <w:uiPriority w:val="10"/>
    <w:qFormat/>
    <w:rsid w:val="00694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5C4"/>
    <w:pPr>
      <w:spacing w:before="160"/>
      <w:jc w:val="center"/>
    </w:pPr>
    <w:rPr>
      <w:i/>
      <w:iCs/>
      <w:color w:val="404040" w:themeColor="text1" w:themeTint="BF"/>
    </w:rPr>
  </w:style>
  <w:style w:type="character" w:customStyle="1" w:styleId="QuoteChar">
    <w:name w:val="Quote Char"/>
    <w:basedOn w:val="DefaultParagraphFont"/>
    <w:link w:val="Quote"/>
    <w:uiPriority w:val="29"/>
    <w:rsid w:val="006945C4"/>
    <w:rPr>
      <w:i/>
      <w:iCs/>
      <w:color w:val="404040" w:themeColor="text1" w:themeTint="BF"/>
    </w:rPr>
  </w:style>
  <w:style w:type="paragraph" w:styleId="ListParagraph">
    <w:name w:val="List Paragraph"/>
    <w:basedOn w:val="Normal"/>
    <w:uiPriority w:val="34"/>
    <w:qFormat/>
    <w:rsid w:val="006945C4"/>
    <w:pPr>
      <w:ind w:left="720"/>
      <w:contextualSpacing/>
    </w:pPr>
  </w:style>
  <w:style w:type="character" w:styleId="IntenseEmphasis">
    <w:name w:val="Intense Emphasis"/>
    <w:basedOn w:val="DefaultParagraphFont"/>
    <w:uiPriority w:val="21"/>
    <w:qFormat/>
    <w:rsid w:val="006945C4"/>
    <w:rPr>
      <w:i/>
      <w:iCs/>
      <w:color w:val="2F5496" w:themeColor="accent1" w:themeShade="BF"/>
    </w:rPr>
  </w:style>
  <w:style w:type="paragraph" w:styleId="IntenseQuote">
    <w:name w:val="Intense Quote"/>
    <w:basedOn w:val="Normal"/>
    <w:next w:val="Normal"/>
    <w:link w:val="IntenseQuoteChar"/>
    <w:uiPriority w:val="30"/>
    <w:qFormat/>
    <w:rsid w:val="00694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45C4"/>
    <w:rPr>
      <w:i/>
      <w:iCs/>
      <w:color w:val="2F5496" w:themeColor="accent1" w:themeShade="BF"/>
    </w:rPr>
  </w:style>
  <w:style w:type="character" w:styleId="IntenseReference">
    <w:name w:val="Intense Reference"/>
    <w:basedOn w:val="DefaultParagraphFont"/>
    <w:uiPriority w:val="32"/>
    <w:qFormat/>
    <w:rsid w:val="006945C4"/>
    <w:rPr>
      <w:b/>
      <w:bCs/>
      <w:smallCaps/>
      <w:color w:val="2F5496" w:themeColor="accent1" w:themeShade="BF"/>
      <w:spacing w:val="5"/>
    </w:rPr>
  </w:style>
  <w:style w:type="character" w:styleId="Hyperlink">
    <w:name w:val="Hyperlink"/>
    <w:basedOn w:val="DefaultParagraphFont"/>
    <w:uiPriority w:val="99"/>
    <w:unhideWhenUsed/>
    <w:rsid w:val="006945C4"/>
    <w:rPr>
      <w:color w:val="0563C1" w:themeColor="hyperlink"/>
      <w:u w:val="single"/>
    </w:rPr>
  </w:style>
  <w:style w:type="character" w:styleId="UnresolvedMention">
    <w:name w:val="Unresolved Mention"/>
    <w:basedOn w:val="DefaultParagraphFont"/>
    <w:uiPriority w:val="99"/>
    <w:semiHidden/>
    <w:unhideWhenUsed/>
    <w:rsid w:val="006945C4"/>
    <w:rPr>
      <w:color w:val="605E5C"/>
      <w:shd w:val="clear" w:color="auto" w:fill="E1DFDD"/>
    </w:rPr>
  </w:style>
  <w:style w:type="paragraph" w:styleId="Header">
    <w:name w:val="header"/>
    <w:basedOn w:val="Normal"/>
    <w:link w:val="HeaderChar"/>
    <w:uiPriority w:val="99"/>
    <w:unhideWhenUsed/>
    <w:rsid w:val="00EA14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46A"/>
  </w:style>
  <w:style w:type="paragraph" w:styleId="Footer">
    <w:name w:val="footer"/>
    <w:basedOn w:val="Normal"/>
    <w:link w:val="FooterChar"/>
    <w:uiPriority w:val="99"/>
    <w:unhideWhenUsed/>
    <w:rsid w:val="00EA14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368348">
      <w:bodyDiv w:val="1"/>
      <w:marLeft w:val="0"/>
      <w:marRight w:val="0"/>
      <w:marTop w:val="0"/>
      <w:marBottom w:val="0"/>
      <w:divBdr>
        <w:top w:val="none" w:sz="0" w:space="0" w:color="auto"/>
        <w:left w:val="none" w:sz="0" w:space="0" w:color="auto"/>
        <w:bottom w:val="none" w:sz="0" w:space="0" w:color="auto"/>
        <w:right w:val="none" w:sz="0" w:space="0" w:color="auto"/>
      </w:divBdr>
      <w:divsChild>
        <w:div w:id="571740827">
          <w:marLeft w:val="0"/>
          <w:marRight w:val="0"/>
          <w:marTop w:val="0"/>
          <w:marBottom w:val="0"/>
          <w:divBdr>
            <w:top w:val="none" w:sz="0" w:space="0" w:color="auto"/>
            <w:left w:val="none" w:sz="0" w:space="0" w:color="auto"/>
            <w:bottom w:val="none" w:sz="0" w:space="0" w:color="auto"/>
            <w:right w:val="none" w:sz="0" w:space="0" w:color="auto"/>
          </w:divBdr>
        </w:div>
        <w:div w:id="1555847489">
          <w:marLeft w:val="0"/>
          <w:marRight w:val="0"/>
          <w:marTop w:val="0"/>
          <w:marBottom w:val="0"/>
          <w:divBdr>
            <w:top w:val="none" w:sz="0" w:space="0" w:color="auto"/>
            <w:left w:val="none" w:sz="0" w:space="0" w:color="auto"/>
            <w:bottom w:val="none" w:sz="0" w:space="0" w:color="auto"/>
            <w:right w:val="none" w:sz="0" w:space="0" w:color="auto"/>
          </w:divBdr>
        </w:div>
        <w:div w:id="182212102">
          <w:marLeft w:val="0"/>
          <w:marRight w:val="0"/>
          <w:marTop w:val="0"/>
          <w:marBottom w:val="0"/>
          <w:divBdr>
            <w:top w:val="none" w:sz="0" w:space="0" w:color="auto"/>
            <w:left w:val="none" w:sz="0" w:space="0" w:color="auto"/>
            <w:bottom w:val="none" w:sz="0" w:space="0" w:color="auto"/>
            <w:right w:val="none" w:sz="0" w:space="0" w:color="auto"/>
          </w:divBdr>
        </w:div>
        <w:div w:id="1090278513">
          <w:marLeft w:val="0"/>
          <w:marRight w:val="0"/>
          <w:marTop w:val="0"/>
          <w:marBottom w:val="0"/>
          <w:divBdr>
            <w:top w:val="none" w:sz="0" w:space="0" w:color="auto"/>
            <w:left w:val="none" w:sz="0" w:space="0" w:color="auto"/>
            <w:bottom w:val="none" w:sz="0" w:space="0" w:color="auto"/>
            <w:right w:val="none" w:sz="0" w:space="0" w:color="auto"/>
          </w:divBdr>
        </w:div>
        <w:div w:id="1137528542">
          <w:marLeft w:val="0"/>
          <w:marRight w:val="0"/>
          <w:marTop w:val="0"/>
          <w:marBottom w:val="0"/>
          <w:divBdr>
            <w:top w:val="none" w:sz="0" w:space="0" w:color="auto"/>
            <w:left w:val="none" w:sz="0" w:space="0" w:color="auto"/>
            <w:bottom w:val="none" w:sz="0" w:space="0" w:color="auto"/>
            <w:right w:val="none" w:sz="0" w:space="0" w:color="auto"/>
          </w:divBdr>
        </w:div>
        <w:div w:id="112212163">
          <w:marLeft w:val="0"/>
          <w:marRight w:val="0"/>
          <w:marTop w:val="0"/>
          <w:marBottom w:val="0"/>
          <w:divBdr>
            <w:top w:val="none" w:sz="0" w:space="0" w:color="auto"/>
            <w:left w:val="none" w:sz="0" w:space="0" w:color="auto"/>
            <w:bottom w:val="none" w:sz="0" w:space="0" w:color="auto"/>
            <w:right w:val="none" w:sz="0" w:space="0" w:color="auto"/>
          </w:divBdr>
        </w:div>
      </w:divsChild>
    </w:div>
    <w:div w:id="2145198165">
      <w:bodyDiv w:val="1"/>
      <w:marLeft w:val="0"/>
      <w:marRight w:val="0"/>
      <w:marTop w:val="0"/>
      <w:marBottom w:val="0"/>
      <w:divBdr>
        <w:top w:val="none" w:sz="0" w:space="0" w:color="auto"/>
        <w:left w:val="none" w:sz="0" w:space="0" w:color="auto"/>
        <w:bottom w:val="none" w:sz="0" w:space="0" w:color="auto"/>
        <w:right w:val="none" w:sz="0" w:space="0" w:color="auto"/>
      </w:divBdr>
      <w:divsChild>
        <w:div w:id="2105959128">
          <w:marLeft w:val="0"/>
          <w:marRight w:val="0"/>
          <w:marTop w:val="0"/>
          <w:marBottom w:val="0"/>
          <w:divBdr>
            <w:top w:val="none" w:sz="0" w:space="0" w:color="auto"/>
            <w:left w:val="none" w:sz="0" w:space="0" w:color="auto"/>
            <w:bottom w:val="none" w:sz="0" w:space="0" w:color="auto"/>
            <w:right w:val="none" w:sz="0" w:space="0" w:color="auto"/>
          </w:divBdr>
        </w:div>
        <w:div w:id="727261919">
          <w:marLeft w:val="0"/>
          <w:marRight w:val="0"/>
          <w:marTop w:val="0"/>
          <w:marBottom w:val="0"/>
          <w:divBdr>
            <w:top w:val="none" w:sz="0" w:space="0" w:color="auto"/>
            <w:left w:val="none" w:sz="0" w:space="0" w:color="auto"/>
            <w:bottom w:val="none" w:sz="0" w:space="0" w:color="auto"/>
            <w:right w:val="none" w:sz="0" w:space="0" w:color="auto"/>
          </w:divBdr>
        </w:div>
        <w:div w:id="1045370469">
          <w:marLeft w:val="0"/>
          <w:marRight w:val="0"/>
          <w:marTop w:val="0"/>
          <w:marBottom w:val="0"/>
          <w:divBdr>
            <w:top w:val="none" w:sz="0" w:space="0" w:color="auto"/>
            <w:left w:val="none" w:sz="0" w:space="0" w:color="auto"/>
            <w:bottom w:val="none" w:sz="0" w:space="0" w:color="auto"/>
            <w:right w:val="none" w:sz="0" w:space="0" w:color="auto"/>
          </w:divBdr>
        </w:div>
        <w:div w:id="1715158899">
          <w:marLeft w:val="0"/>
          <w:marRight w:val="0"/>
          <w:marTop w:val="0"/>
          <w:marBottom w:val="0"/>
          <w:divBdr>
            <w:top w:val="none" w:sz="0" w:space="0" w:color="auto"/>
            <w:left w:val="none" w:sz="0" w:space="0" w:color="auto"/>
            <w:bottom w:val="none" w:sz="0" w:space="0" w:color="auto"/>
            <w:right w:val="none" w:sz="0" w:space="0" w:color="auto"/>
          </w:divBdr>
        </w:div>
        <w:div w:id="76752986">
          <w:marLeft w:val="0"/>
          <w:marRight w:val="0"/>
          <w:marTop w:val="0"/>
          <w:marBottom w:val="0"/>
          <w:divBdr>
            <w:top w:val="none" w:sz="0" w:space="0" w:color="auto"/>
            <w:left w:val="none" w:sz="0" w:space="0" w:color="auto"/>
            <w:bottom w:val="none" w:sz="0" w:space="0" w:color="auto"/>
            <w:right w:val="none" w:sz="0" w:space="0" w:color="auto"/>
          </w:divBdr>
        </w:div>
        <w:div w:id="435447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Italian_w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873</Words>
  <Characters>4977</Characters>
  <Application>Microsoft Office Word</Application>
  <DocSecurity>0</DocSecurity>
  <Lines>41</Lines>
  <Paragraphs>11</Paragraphs>
  <ScaleCrop>false</ScaleCrop>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2025-05-14T02:31:00Z</dcterms:created>
  <dcterms:modified xsi:type="dcterms:W3CDTF">2025-05-14T02:31:00Z</dcterms:modified>
</cp:coreProperties>
</file>