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80271" w14:textId="77777777" w:rsidR="009524EA" w:rsidRPr="009524EA" w:rsidRDefault="009524EA" w:rsidP="009524EA">
      <w:pPr>
        <w:ind w:left="0" w:firstLine="0"/>
        <w:rPr>
          <w:rFonts w:asciiTheme="majorBidi" w:hAnsiTheme="majorBidi" w:cstheme="majorBidi"/>
          <w:b/>
          <w:bCs/>
          <w:sz w:val="36"/>
          <w:szCs w:val="36"/>
        </w:rPr>
      </w:pPr>
      <w:r w:rsidRPr="009524EA">
        <w:rPr>
          <w:rFonts w:asciiTheme="majorBidi" w:hAnsiTheme="majorBidi" w:cstheme="majorBidi"/>
          <w:b/>
          <w:bCs/>
          <w:sz w:val="36"/>
          <w:szCs w:val="36"/>
        </w:rPr>
        <w:t>Episode 9 – Opening a Wine Bottle: Corks, Screwcaps, and More</w:t>
      </w:r>
    </w:p>
    <w:p w14:paraId="5F625FE6" w14:textId="77777777" w:rsidR="009524EA" w:rsidRPr="009524EA" w:rsidRDefault="009524EA" w:rsidP="009524EA">
      <w:pPr>
        <w:ind w:left="0" w:firstLine="0"/>
        <w:rPr>
          <w:rFonts w:asciiTheme="majorBidi" w:hAnsiTheme="majorBidi" w:cstheme="majorBidi"/>
          <w:sz w:val="36"/>
          <w:szCs w:val="36"/>
        </w:rPr>
      </w:pPr>
      <w:r w:rsidRPr="009524EA">
        <w:rPr>
          <w:rFonts w:asciiTheme="majorBidi" w:hAnsiTheme="majorBidi" w:cstheme="majorBidi"/>
          <w:b/>
          <w:bCs/>
          <w:sz w:val="36"/>
          <w:szCs w:val="36"/>
        </w:rPr>
        <w:t>Hi! I’m Marc, and this is WINE IN SMALL SIPS.</w:t>
      </w:r>
    </w:p>
    <w:p w14:paraId="5C05D2E5" w14:textId="77777777" w:rsidR="009524EA" w:rsidRPr="009524EA" w:rsidRDefault="009524EA" w:rsidP="009524EA">
      <w:pPr>
        <w:ind w:left="0" w:firstLine="0"/>
        <w:rPr>
          <w:rFonts w:asciiTheme="majorBidi" w:hAnsiTheme="majorBidi" w:cstheme="majorBidi"/>
          <w:sz w:val="36"/>
          <w:szCs w:val="36"/>
        </w:rPr>
      </w:pPr>
      <w:r w:rsidRPr="009524EA">
        <w:rPr>
          <w:rFonts w:asciiTheme="majorBidi" w:hAnsiTheme="majorBidi" w:cstheme="majorBidi"/>
          <w:sz w:val="36"/>
          <w:szCs w:val="36"/>
        </w:rPr>
        <w:t>Last time, we nailed wine serving temperatures.</w:t>
      </w:r>
    </w:p>
    <w:p w14:paraId="66787AF3" w14:textId="77777777" w:rsidR="009524EA" w:rsidRPr="009524EA" w:rsidRDefault="009524EA" w:rsidP="009524EA">
      <w:pPr>
        <w:ind w:left="0" w:firstLine="0"/>
        <w:rPr>
          <w:rFonts w:asciiTheme="majorBidi" w:hAnsiTheme="majorBidi" w:cstheme="majorBidi"/>
          <w:sz w:val="36"/>
          <w:szCs w:val="36"/>
        </w:rPr>
      </w:pPr>
      <w:r w:rsidRPr="009524EA">
        <w:rPr>
          <w:rFonts w:asciiTheme="majorBidi" w:hAnsiTheme="majorBidi" w:cstheme="majorBidi"/>
          <w:sz w:val="36"/>
          <w:szCs w:val="36"/>
        </w:rPr>
        <w:t>Today? We’re tackling something equally crucial but far more hands-on—opening a wine bottle. Whether it’s a stubborn cork, a stuck screwcap, or that awkward moment when your corkscrew fails, we’ve all been there. By the end of this episode, you’ll open any bottle with confidence—no more wrestling matches at the dinner table.</w:t>
      </w:r>
    </w:p>
    <w:p w14:paraId="37119B5D" w14:textId="77777777" w:rsidR="009524EA" w:rsidRPr="009524EA" w:rsidRDefault="009524EA" w:rsidP="009524EA">
      <w:pPr>
        <w:ind w:left="0" w:firstLine="0"/>
        <w:rPr>
          <w:rFonts w:asciiTheme="majorBidi" w:hAnsiTheme="majorBidi" w:cstheme="majorBidi"/>
          <w:sz w:val="36"/>
          <w:szCs w:val="36"/>
        </w:rPr>
      </w:pPr>
      <w:r w:rsidRPr="009524EA">
        <w:rPr>
          <w:rFonts w:asciiTheme="majorBidi" w:hAnsiTheme="majorBidi" w:cstheme="majorBidi"/>
          <w:sz w:val="36"/>
          <w:szCs w:val="36"/>
        </w:rPr>
        <w:pict w14:anchorId="2687F139">
          <v:rect id="_x0000_i1111" style="width:0;height:1.5pt" o:hralign="center" o:hrstd="t" o:hr="t" fillcolor="#a0a0a0" stroked="f"/>
        </w:pict>
      </w:r>
    </w:p>
    <w:p w14:paraId="39820585" w14:textId="77777777" w:rsidR="009524EA" w:rsidRPr="009524EA" w:rsidRDefault="009524EA" w:rsidP="009524EA">
      <w:pPr>
        <w:ind w:left="0" w:firstLine="0"/>
        <w:rPr>
          <w:rFonts w:asciiTheme="majorBidi" w:hAnsiTheme="majorBidi" w:cstheme="majorBidi"/>
          <w:b/>
          <w:bCs/>
          <w:sz w:val="36"/>
          <w:szCs w:val="36"/>
        </w:rPr>
      </w:pPr>
      <w:r w:rsidRPr="009524EA">
        <w:rPr>
          <w:rFonts w:asciiTheme="majorBidi" w:hAnsiTheme="majorBidi" w:cstheme="majorBidi"/>
          <w:b/>
          <w:bCs/>
          <w:sz w:val="36"/>
          <w:szCs w:val="36"/>
        </w:rPr>
        <w:t>The Core Concept: Why Opening Matters</w:t>
      </w:r>
    </w:p>
    <w:p w14:paraId="4C1A84C6" w14:textId="77777777" w:rsidR="009524EA" w:rsidRPr="009524EA" w:rsidRDefault="009524EA" w:rsidP="009524EA">
      <w:pPr>
        <w:ind w:left="0" w:firstLine="0"/>
        <w:rPr>
          <w:rFonts w:asciiTheme="majorBidi" w:hAnsiTheme="majorBidi" w:cstheme="majorBidi"/>
          <w:sz w:val="36"/>
          <w:szCs w:val="36"/>
        </w:rPr>
      </w:pPr>
      <w:r w:rsidRPr="009524EA">
        <w:rPr>
          <w:rFonts w:asciiTheme="majorBidi" w:hAnsiTheme="majorBidi" w:cstheme="majorBidi"/>
          <w:sz w:val="36"/>
          <w:szCs w:val="36"/>
        </w:rPr>
        <w:t>Wine bottles are sealed to protect the liquid inside, but not all closures are created equal. How you open a bottle can affect:</w:t>
      </w:r>
    </w:p>
    <w:p w14:paraId="30648862" w14:textId="77777777" w:rsidR="009524EA" w:rsidRPr="009524EA" w:rsidRDefault="009524EA" w:rsidP="009524EA">
      <w:pPr>
        <w:numPr>
          <w:ilvl w:val="0"/>
          <w:numId w:val="15"/>
        </w:numPr>
        <w:rPr>
          <w:rFonts w:asciiTheme="majorBidi" w:hAnsiTheme="majorBidi" w:cstheme="majorBidi"/>
          <w:sz w:val="36"/>
          <w:szCs w:val="36"/>
        </w:rPr>
      </w:pPr>
      <w:r w:rsidRPr="009524EA">
        <w:rPr>
          <w:rFonts w:asciiTheme="majorBidi" w:hAnsiTheme="majorBidi" w:cstheme="majorBidi"/>
          <w:b/>
          <w:bCs/>
          <w:sz w:val="36"/>
          <w:szCs w:val="36"/>
        </w:rPr>
        <w:t>Preservation</w:t>
      </w:r>
      <w:r w:rsidRPr="009524EA">
        <w:rPr>
          <w:rFonts w:asciiTheme="majorBidi" w:hAnsiTheme="majorBidi" w:cstheme="majorBidi"/>
          <w:sz w:val="36"/>
          <w:szCs w:val="36"/>
        </w:rPr>
        <w:t xml:space="preserve"> – Damaging the cork can introduce air, spoiling the wine if you don’t finish it quickly.</w:t>
      </w:r>
    </w:p>
    <w:p w14:paraId="1BD0D306" w14:textId="77777777" w:rsidR="009524EA" w:rsidRPr="009524EA" w:rsidRDefault="009524EA" w:rsidP="009524EA">
      <w:pPr>
        <w:numPr>
          <w:ilvl w:val="0"/>
          <w:numId w:val="15"/>
        </w:numPr>
        <w:rPr>
          <w:rFonts w:asciiTheme="majorBidi" w:hAnsiTheme="majorBidi" w:cstheme="majorBidi"/>
          <w:sz w:val="36"/>
          <w:szCs w:val="36"/>
        </w:rPr>
      </w:pPr>
      <w:r w:rsidRPr="009524EA">
        <w:rPr>
          <w:rFonts w:asciiTheme="majorBidi" w:hAnsiTheme="majorBidi" w:cstheme="majorBidi"/>
          <w:b/>
          <w:bCs/>
          <w:sz w:val="36"/>
          <w:szCs w:val="36"/>
        </w:rPr>
        <w:t>Presentation</w:t>
      </w:r>
      <w:r w:rsidRPr="009524EA">
        <w:rPr>
          <w:rFonts w:asciiTheme="majorBidi" w:hAnsiTheme="majorBidi" w:cstheme="majorBidi"/>
          <w:sz w:val="36"/>
          <w:szCs w:val="36"/>
        </w:rPr>
        <w:t xml:space="preserve"> – A clean, smooth opening sets the tone for the experience.</w:t>
      </w:r>
    </w:p>
    <w:p w14:paraId="353C423B" w14:textId="77777777" w:rsidR="009524EA" w:rsidRPr="009524EA" w:rsidRDefault="009524EA" w:rsidP="009524EA">
      <w:pPr>
        <w:numPr>
          <w:ilvl w:val="0"/>
          <w:numId w:val="15"/>
        </w:numPr>
        <w:rPr>
          <w:rFonts w:asciiTheme="majorBidi" w:hAnsiTheme="majorBidi" w:cstheme="majorBidi"/>
          <w:sz w:val="36"/>
          <w:szCs w:val="36"/>
        </w:rPr>
      </w:pPr>
      <w:r w:rsidRPr="009524EA">
        <w:rPr>
          <w:rFonts w:asciiTheme="majorBidi" w:hAnsiTheme="majorBidi" w:cstheme="majorBidi"/>
          <w:b/>
          <w:bCs/>
          <w:sz w:val="36"/>
          <w:szCs w:val="36"/>
        </w:rPr>
        <w:t>Safety</w:t>
      </w:r>
      <w:r w:rsidRPr="009524EA">
        <w:rPr>
          <w:rFonts w:asciiTheme="majorBidi" w:hAnsiTheme="majorBidi" w:cstheme="majorBidi"/>
          <w:sz w:val="36"/>
          <w:szCs w:val="36"/>
        </w:rPr>
        <w:t xml:space="preserve"> – Broken glass or flying corks are party foul territory.</w:t>
      </w:r>
    </w:p>
    <w:p w14:paraId="63C59BFC" w14:textId="77777777" w:rsidR="009524EA" w:rsidRPr="009524EA" w:rsidRDefault="009524EA" w:rsidP="009524EA">
      <w:pPr>
        <w:ind w:left="0" w:firstLine="0"/>
        <w:rPr>
          <w:rFonts w:asciiTheme="majorBidi" w:hAnsiTheme="majorBidi" w:cstheme="majorBidi"/>
          <w:sz w:val="36"/>
          <w:szCs w:val="36"/>
        </w:rPr>
      </w:pPr>
      <w:r w:rsidRPr="009524EA">
        <w:rPr>
          <w:rFonts w:asciiTheme="majorBidi" w:hAnsiTheme="majorBidi" w:cstheme="majorBidi"/>
          <w:b/>
          <w:bCs/>
          <w:sz w:val="36"/>
          <w:szCs w:val="36"/>
        </w:rPr>
        <w:t>Fun fact:</w:t>
      </w:r>
      <w:r w:rsidRPr="009524EA">
        <w:rPr>
          <w:rFonts w:asciiTheme="majorBidi" w:hAnsiTheme="majorBidi" w:cstheme="majorBidi"/>
          <w:sz w:val="36"/>
          <w:szCs w:val="36"/>
        </w:rPr>
        <w:t xml:space="preserve"> The modern T-handled corkscrew was patented in 1795, but wine has been sealed with cork for over 2,000 years, and the first cork-extraction devices appeared in the 1600s.</w:t>
      </w:r>
    </w:p>
    <w:p w14:paraId="2EFE087C" w14:textId="77777777" w:rsidR="009524EA" w:rsidRPr="009524EA" w:rsidRDefault="009524EA" w:rsidP="009524EA">
      <w:pPr>
        <w:ind w:left="0" w:firstLine="0"/>
        <w:rPr>
          <w:rFonts w:asciiTheme="majorBidi" w:hAnsiTheme="majorBidi" w:cstheme="majorBidi"/>
          <w:sz w:val="36"/>
          <w:szCs w:val="36"/>
        </w:rPr>
      </w:pPr>
      <w:r w:rsidRPr="009524EA">
        <w:rPr>
          <w:rFonts w:asciiTheme="majorBidi" w:hAnsiTheme="majorBidi" w:cstheme="majorBidi"/>
          <w:sz w:val="36"/>
          <w:szCs w:val="36"/>
        </w:rPr>
        <w:lastRenderedPageBreak/>
        <w:pict w14:anchorId="483DEA34">
          <v:rect id="_x0000_i1112" style="width:0;height:1.5pt" o:hralign="center" o:hrstd="t" o:hr="t" fillcolor="#a0a0a0" stroked="f"/>
        </w:pict>
      </w:r>
    </w:p>
    <w:p w14:paraId="62985323" w14:textId="77777777" w:rsidR="009524EA" w:rsidRPr="009524EA" w:rsidRDefault="009524EA" w:rsidP="009524EA">
      <w:pPr>
        <w:ind w:left="0" w:firstLine="0"/>
        <w:rPr>
          <w:rFonts w:asciiTheme="majorBidi" w:hAnsiTheme="majorBidi" w:cstheme="majorBidi"/>
          <w:b/>
          <w:bCs/>
          <w:sz w:val="36"/>
          <w:szCs w:val="36"/>
        </w:rPr>
      </w:pPr>
      <w:r w:rsidRPr="009524EA">
        <w:rPr>
          <w:rFonts w:asciiTheme="majorBidi" w:hAnsiTheme="majorBidi" w:cstheme="majorBidi"/>
          <w:b/>
          <w:bCs/>
          <w:sz w:val="36"/>
          <w:szCs w:val="36"/>
        </w:rPr>
        <w:t>The Closures Breakdown</w:t>
      </w:r>
    </w:p>
    <w:p w14:paraId="08BA5A9B" w14:textId="77777777" w:rsidR="009524EA" w:rsidRPr="009524EA" w:rsidRDefault="009524EA" w:rsidP="009524EA">
      <w:pPr>
        <w:ind w:left="0" w:firstLine="0"/>
        <w:rPr>
          <w:rFonts w:asciiTheme="majorBidi" w:hAnsiTheme="majorBidi" w:cstheme="majorBidi"/>
          <w:sz w:val="36"/>
          <w:szCs w:val="36"/>
        </w:rPr>
      </w:pPr>
      <w:r w:rsidRPr="009524EA">
        <w:rPr>
          <w:rFonts w:asciiTheme="majorBidi" w:hAnsiTheme="majorBidi" w:cstheme="majorBidi"/>
          <w:b/>
          <w:bCs/>
          <w:sz w:val="36"/>
          <w:szCs w:val="36"/>
        </w:rPr>
        <w:t>1. Natural Cork</w:t>
      </w:r>
      <w:r w:rsidRPr="009524EA">
        <w:rPr>
          <w:rFonts w:asciiTheme="majorBidi" w:hAnsiTheme="majorBidi" w:cstheme="majorBidi"/>
          <w:sz w:val="36"/>
          <w:szCs w:val="36"/>
        </w:rPr>
        <w:br/>
        <w:t>Made from the bark of cork oak trees, mostly from Portugal and Spain. When my wife worked at Korbel Cellars, her boss traveled to Portugal twice a year just for cork.</w:t>
      </w:r>
    </w:p>
    <w:p w14:paraId="7032AD92" w14:textId="77777777" w:rsidR="009524EA" w:rsidRPr="009524EA" w:rsidRDefault="009524EA" w:rsidP="009524EA">
      <w:pPr>
        <w:ind w:left="0" w:firstLine="0"/>
        <w:rPr>
          <w:rFonts w:asciiTheme="majorBidi" w:hAnsiTheme="majorBidi" w:cstheme="majorBidi"/>
          <w:sz w:val="36"/>
          <w:szCs w:val="36"/>
        </w:rPr>
      </w:pPr>
      <w:r w:rsidRPr="009524EA">
        <w:rPr>
          <w:rFonts w:asciiTheme="majorBidi" w:hAnsiTheme="majorBidi" w:cstheme="majorBidi"/>
          <w:b/>
          <w:bCs/>
          <w:sz w:val="36"/>
          <w:szCs w:val="36"/>
        </w:rPr>
        <w:t>How to open:</w:t>
      </w:r>
      <w:r w:rsidRPr="009524EA">
        <w:rPr>
          <w:rFonts w:asciiTheme="majorBidi" w:hAnsiTheme="majorBidi" w:cstheme="majorBidi"/>
          <w:sz w:val="36"/>
          <w:szCs w:val="36"/>
        </w:rPr>
        <w:br/>
        <w:t>Cut the foil below the lip, then wipe the rim to remove any debris.</w:t>
      </w:r>
      <w:r w:rsidRPr="009524EA">
        <w:rPr>
          <w:rFonts w:asciiTheme="majorBidi" w:hAnsiTheme="majorBidi" w:cstheme="majorBidi"/>
          <w:sz w:val="36"/>
          <w:szCs w:val="36"/>
        </w:rPr>
        <w:br/>
        <w:t>Insert the corkscrew at a slight angle, twisting until one curl remains.</w:t>
      </w:r>
      <w:r w:rsidRPr="009524EA">
        <w:rPr>
          <w:rFonts w:asciiTheme="majorBidi" w:hAnsiTheme="majorBidi" w:cstheme="majorBidi"/>
          <w:sz w:val="36"/>
          <w:szCs w:val="36"/>
        </w:rPr>
        <w:br/>
        <w:t>Lever steadily—no yanking—while the bottle rests on a flat surface.</w:t>
      </w:r>
    </w:p>
    <w:p w14:paraId="63399BE5" w14:textId="77777777" w:rsidR="009524EA" w:rsidRPr="009524EA" w:rsidRDefault="009524EA" w:rsidP="009524EA">
      <w:pPr>
        <w:ind w:left="0" w:firstLine="0"/>
        <w:rPr>
          <w:rFonts w:asciiTheme="majorBidi" w:hAnsiTheme="majorBidi" w:cstheme="majorBidi"/>
          <w:sz w:val="36"/>
          <w:szCs w:val="36"/>
        </w:rPr>
      </w:pPr>
      <w:r w:rsidRPr="009524EA">
        <w:rPr>
          <w:rFonts w:asciiTheme="majorBidi" w:hAnsiTheme="majorBidi" w:cstheme="majorBidi"/>
          <w:b/>
          <w:bCs/>
          <w:sz w:val="36"/>
          <w:szCs w:val="36"/>
        </w:rPr>
        <w:t>Pro Tip:</w:t>
      </w:r>
      <w:r w:rsidRPr="009524EA">
        <w:rPr>
          <w:rFonts w:asciiTheme="majorBidi" w:hAnsiTheme="majorBidi" w:cstheme="majorBidi"/>
          <w:sz w:val="36"/>
          <w:szCs w:val="36"/>
        </w:rPr>
        <w:t xml:space="preserve"> If the cork breaks, use a two-pronged cork puller (Ah-So) to extract the remainder.</w:t>
      </w:r>
    </w:p>
    <w:p w14:paraId="341E82B9" w14:textId="77777777" w:rsidR="009524EA" w:rsidRPr="009524EA" w:rsidRDefault="009524EA" w:rsidP="009524EA">
      <w:pPr>
        <w:ind w:left="0" w:firstLine="0"/>
        <w:rPr>
          <w:rFonts w:asciiTheme="majorBidi" w:hAnsiTheme="majorBidi" w:cstheme="majorBidi"/>
          <w:sz w:val="36"/>
          <w:szCs w:val="36"/>
        </w:rPr>
      </w:pPr>
      <w:r w:rsidRPr="009524EA">
        <w:rPr>
          <w:rFonts w:asciiTheme="majorBidi" w:hAnsiTheme="majorBidi" w:cstheme="majorBidi"/>
          <w:sz w:val="36"/>
          <w:szCs w:val="36"/>
        </w:rPr>
        <w:pict w14:anchorId="0A4EA635">
          <v:rect id="_x0000_i1113" style="width:0;height:1.5pt" o:hralign="center" o:hrstd="t" o:hr="t" fillcolor="#a0a0a0" stroked="f"/>
        </w:pict>
      </w:r>
    </w:p>
    <w:p w14:paraId="1189C794" w14:textId="77777777" w:rsidR="009524EA" w:rsidRPr="009524EA" w:rsidRDefault="009524EA" w:rsidP="009524EA">
      <w:pPr>
        <w:ind w:left="0" w:firstLine="0"/>
        <w:rPr>
          <w:rFonts w:asciiTheme="majorBidi" w:hAnsiTheme="majorBidi" w:cstheme="majorBidi"/>
          <w:sz w:val="36"/>
          <w:szCs w:val="36"/>
        </w:rPr>
      </w:pPr>
      <w:r w:rsidRPr="009524EA">
        <w:rPr>
          <w:rFonts w:asciiTheme="majorBidi" w:hAnsiTheme="majorBidi" w:cstheme="majorBidi"/>
          <w:b/>
          <w:bCs/>
          <w:sz w:val="36"/>
          <w:szCs w:val="36"/>
        </w:rPr>
        <w:t>2. Screwcap</w:t>
      </w:r>
      <w:r w:rsidRPr="009524EA">
        <w:rPr>
          <w:rFonts w:asciiTheme="majorBidi" w:hAnsiTheme="majorBidi" w:cstheme="majorBidi"/>
          <w:sz w:val="36"/>
          <w:szCs w:val="36"/>
        </w:rPr>
        <w:br/>
        <w:t>An aluminum cap with a plastic liner. Twist while holding the bottle’s neck—no tools required. Ignore the “pop” myth; screwcaps don’t need to sound fancy.</w:t>
      </w:r>
    </w:p>
    <w:p w14:paraId="6DBA4078" w14:textId="77777777" w:rsidR="009524EA" w:rsidRPr="009524EA" w:rsidRDefault="009524EA" w:rsidP="009524EA">
      <w:pPr>
        <w:ind w:left="0" w:firstLine="0"/>
        <w:rPr>
          <w:rFonts w:asciiTheme="majorBidi" w:hAnsiTheme="majorBidi" w:cstheme="majorBidi"/>
          <w:sz w:val="36"/>
          <w:szCs w:val="36"/>
        </w:rPr>
      </w:pPr>
      <w:r w:rsidRPr="009524EA">
        <w:rPr>
          <w:rFonts w:asciiTheme="majorBidi" w:hAnsiTheme="majorBidi" w:cstheme="majorBidi"/>
          <w:sz w:val="36"/>
          <w:szCs w:val="36"/>
        </w:rPr>
        <w:t>Why it’s great: No cork taint, easier to reseal, and perfect for fresh whites. Many screwcap liners allow micro-oxygenation, helping reds age gracefully without drying out.</w:t>
      </w:r>
    </w:p>
    <w:p w14:paraId="1D483548" w14:textId="77777777" w:rsidR="009524EA" w:rsidRPr="009524EA" w:rsidRDefault="009524EA" w:rsidP="009524EA">
      <w:pPr>
        <w:ind w:left="0" w:firstLine="0"/>
        <w:rPr>
          <w:rFonts w:asciiTheme="majorBidi" w:hAnsiTheme="majorBidi" w:cstheme="majorBidi"/>
          <w:sz w:val="36"/>
          <w:szCs w:val="36"/>
        </w:rPr>
      </w:pPr>
      <w:r w:rsidRPr="009524EA">
        <w:rPr>
          <w:rFonts w:asciiTheme="majorBidi" w:hAnsiTheme="majorBidi" w:cstheme="majorBidi"/>
          <w:b/>
          <w:bCs/>
          <w:sz w:val="36"/>
          <w:szCs w:val="36"/>
        </w:rPr>
        <w:lastRenderedPageBreak/>
        <w:t>Ultimate convenience:</w:t>
      </w:r>
      <w:r w:rsidRPr="009524EA">
        <w:rPr>
          <w:rFonts w:asciiTheme="majorBidi" w:hAnsiTheme="majorBidi" w:cstheme="majorBidi"/>
          <w:sz w:val="36"/>
          <w:szCs w:val="36"/>
        </w:rPr>
        <w:t xml:space="preserve"> No tools, no breakage, no fuss. Even your grandmother can open it.</w:t>
      </w:r>
    </w:p>
    <w:p w14:paraId="7630BE08" w14:textId="77777777" w:rsidR="009524EA" w:rsidRPr="009524EA" w:rsidRDefault="009524EA" w:rsidP="009524EA">
      <w:pPr>
        <w:ind w:left="0" w:firstLine="0"/>
        <w:rPr>
          <w:rFonts w:asciiTheme="majorBidi" w:hAnsiTheme="majorBidi" w:cstheme="majorBidi"/>
          <w:sz w:val="36"/>
          <w:szCs w:val="36"/>
        </w:rPr>
      </w:pPr>
      <w:r w:rsidRPr="009524EA">
        <w:rPr>
          <w:rFonts w:asciiTheme="majorBidi" w:hAnsiTheme="majorBidi" w:cstheme="majorBidi"/>
          <w:b/>
          <w:bCs/>
          <w:sz w:val="36"/>
          <w:szCs w:val="36"/>
        </w:rPr>
        <w:t>Pro Tip:</w:t>
      </w:r>
      <w:r w:rsidRPr="009524EA">
        <w:rPr>
          <w:rFonts w:asciiTheme="majorBidi" w:hAnsiTheme="majorBidi" w:cstheme="majorBidi"/>
          <w:sz w:val="36"/>
          <w:szCs w:val="36"/>
        </w:rPr>
        <w:t xml:space="preserve"> If someone scoffs at your screwcap, set up a blind tasting. Prejudices dissolve quickly when the wine is good.</w:t>
      </w:r>
    </w:p>
    <w:p w14:paraId="46F71F8F" w14:textId="77777777" w:rsidR="009524EA" w:rsidRPr="009524EA" w:rsidRDefault="009524EA" w:rsidP="009524EA">
      <w:pPr>
        <w:ind w:left="0" w:firstLine="0"/>
        <w:rPr>
          <w:rFonts w:asciiTheme="majorBidi" w:hAnsiTheme="majorBidi" w:cstheme="majorBidi"/>
          <w:sz w:val="36"/>
          <w:szCs w:val="36"/>
        </w:rPr>
      </w:pPr>
      <w:r w:rsidRPr="009524EA">
        <w:rPr>
          <w:rFonts w:asciiTheme="majorBidi" w:hAnsiTheme="majorBidi" w:cstheme="majorBidi"/>
          <w:sz w:val="36"/>
          <w:szCs w:val="36"/>
        </w:rPr>
        <w:pict w14:anchorId="064B0684">
          <v:rect id="_x0000_i1114" style="width:0;height:1.5pt" o:hralign="center" o:hrstd="t" o:hr="t" fillcolor="#a0a0a0" stroked="f"/>
        </w:pict>
      </w:r>
    </w:p>
    <w:p w14:paraId="11828519" w14:textId="77777777" w:rsidR="009524EA" w:rsidRPr="009524EA" w:rsidRDefault="009524EA" w:rsidP="009524EA">
      <w:pPr>
        <w:ind w:left="0" w:firstLine="0"/>
        <w:rPr>
          <w:rFonts w:asciiTheme="majorBidi" w:hAnsiTheme="majorBidi" w:cstheme="majorBidi"/>
          <w:sz w:val="36"/>
          <w:szCs w:val="36"/>
        </w:rPr>
      </w:pPr>
      <w:r w:rsidRPr="009524EA">
        <w:rPr>
          <w:rFonts w:asciiTheme="majorBidi" w:hAnsiTheme="majorBidi" w:cstheme="majorBidi"/>
          <w:b/>
          <w:bCs/>
          <w:sz w:val="36"/>
          <w:szCs w:val="36"/>
        </w:rPr>
        <w:t>3. Synthetic Cork</w:t>
      </w:r>
      <w:r w:rsidRPr="009524EA">
        <w:rPr>
          <w:rFonts w:asciiTheme="majorBidi" w:hAnsiTheme="majorBidi" w:cstheme="majorBidi"/>
          <w:sz w:val="36"/>
          <w:szCs w:val="36"/>
        </w:rPr>
        <w:br/>
        <w:t>A plastic imitation of natural cork. Open as you would with natural cork, but expect more resistance—it doesn’t compress as easily.</w:t>
      </w:r>
    </w:p>
    <w:p w14:paraId="5738C2E2" w14:textId="77777777" w:rsidR="009524EA" w:rsidRPr="009524EA" w:rsidRDefault="009524EA" w:rsidP="009524EA">
      <w:pPr>
        <w:ind w:left="0" w:firstLine="0"/>
        <w:rPr>
          <w:rFonts w:asciiTheme="majorBidi" w:hAnsiTheme="majorBidi" w:cstheme="majorBidi"/>
          <w:sz w:val="36"/>
          <w:szCs w:val="36"/>
        </w:rPr>
      </w:pPr>
      <w:r w:rsidRPr="009524EA">
        <w:rPr>
          <w:rFonts w:asciiTheme="majorBidi" w:hAnsiTheme="majorBidi" w:cstheme="majorBidi"/>
          <w:sz w:val="36"/>
          <w:szCs w:val="36"/>
        </w:rPr>
        <w:pict w14:anchorId="07459F78">
          <v:rect id="_x0000_i1115" style="width:0;height:1.5pt" o:hralign="center" o:hrstd="t" o:hr="t" fillcolor="#a0a0a0" stroked="f"/>
        </w:pict>
      </w:r>
    </w:p>
    <w:p w14:paraId="379937C9" w14:textId="77777777" w:rsidR="009524EA" w:rsidRPr="009524EA" w:rsidRDefault="009524EA" w:rsidP="009524EA">
      <w:pPr>
        <w:ind w:left="0" w:firstLine="0"/>
        <w:rPr>
          <w:rFonts w:asciiTheme="majorBidi" w:hAnsiTheme="majorBidi" w:cstheme="majorBidi"/>
          <w:sz w:val="36"/>
          <w:szCs w:val="36"/>
        </w:rPr>
      </w:pPr>
      <w:r w:rsidRPr="009524EA">
        <w:rPr>
          <w:rFonts w:asciiTheme="majorBidi" w:hAnsiTheme="majorBidi" w:cstheme="majorBidi"/>
          <w:b/>
          <w:bCs/>
          <w:sz w:val="36"/>
          <w:szCs w:val="36"/>
        </w:rPr>
        <w:t>4. Glass Stopper (Vino-Lok)</w:t>
      </w:r>
      <w:r w:rsidRPr="009524EA">
        <w:rPr>
          <w:rFonts w:asciiTheme="majorBidi" w:hAnsiTheme="majorBidi" w:cstheme="majorBidi"/>
          <w:sz w:val="36"/>
          <w:szCs w:val="36"/>
        </w:rPr>
        <w:br/>
        <w:t xml:space="preserve">A reusable glass </w:t>
      </w:r>
      <w:proofErr w:type="gramStart"/>
      <w:r w:rsidRPr="009524EA">
        <w:rPr>
          <w:rFonts w:asciiTheme="majorBidi" w:hAnsiTheme="majorBidi" w:cstheme="majorBidi"/>
          <w:sz w:val="36"/>
          <w:szCs w:val="36"/>
        </w:rPr>
        <w:t>plug</w:t>
      </w:r>
      <w:proofErr w:type="gramEnd"/>
      <w:r w:rsidRPr="009524EA">
        <w:rPr>
          <w:rFonts w:asciiTheme="majorBidi" w:hAnsiTheme="majorBidi" w:cstheme="majorBidi"/>
          <w:sz w:val="36"/>
          <w:szCs w:val="36"/>
        </w:rPr>
        <w:t xml:space="preserve"> with a silicone seal. Simply twist and pull—no tools needed.</w:t>
      </w:r>
    </w:p>
    <w:p w14:paraId="0BFDF224" w14:textId="77777777" w:rsidR="009524EA" w:rsidRPr="009524EA" w:rsidRDefault="009524EA" w:rsidP="009524EA">
      <w:pPr>
        <w:ind w:left="0" w:firstLine="0"/>
        <w:rPr>
          <w:rFonts w:asciiTheme="majorBidi" w:hAnsiTheme="majorBidi" w:cstheme="majorBidi"/>
          <w:sz w:val="36"/>
          <w:szCs w:val="36"/>
        </w:rPr>
      </w:pPr>
      <w:r w:rsidRPr="009524EA">
        <w:rPr>
          <w:rFonts w:asciiTheme="majorBidi" w:hAnsiTheme="majorBidi" w:cstheme="majorBidi"/>
          <w:sz w:val="36"/>
          <w:szCs w:val="36"/>
        </w:rPr>
        <w:pict w14:anchorId="150363D6">
          <v:rect id="_x0000_i1116" style="width:0;height:1.5pt" o:hralign="center" o:hrstd="t" o:hr="t" fillcolor="#a0a0a0" stroked="f"/>
        </w:pict>
      </w:r>
    </w:p>
    <w:p w14:paraId="283EF392" w14:textId="77777777" w:rsidR="009524EA" w:rsidRPr="009524EA" w:rsidRDefault="009524EA" w:rsidP="009524EA">
      <w:pPr>
        <w:ind w:left="0" w:firstLine="0"/>
        <w:rPr>
          <w:rFonts w:asciiTheme="majorBidi" w:hAnsiTheme="majorBidi" w:cstheme="majorBidi"/>
          <w:b/>
          <w:bCs/>
          <w:sz w:val="36"/>
          <w:szCs w:val="36"/>
        </w:rPr>
      </w:pPr>
      <w:r w:rsidRPr="009524EA">
        <w:rPr>
          <w:rFonts w:asciiTheme="majorBidi" w:hAnsiTheme="majorBidi" w:cstheme="majorBidi"/>
          <w:b/>
          <w:bCs/>
          <w:sz w:val="36"/>
          <w:szCs w:val="36"/>
        </w:rPr>
        <w:t>Common Mistakes to Avoid</w:t>
      </w:r>
    </w:p>
    <w:p w14:paraId="1212ED20" w14:textId="77777777" w:rsidR="009524EA" w:rsidRPr="009524EA" w:rsidRDefault="009524EA" w:rsidP="009524EA">
      <w:pPr>
        <w:numPr>
          <w:ilvl w:val="0"/>
          <w:numId w:val="16"/>
        </w:numPr>
        <w:rPr>
          <w:rFonts w:asciiTheme="majorBidi" w:hAnsiTheme="majorBidi" w:cstheme="majorBidi"/>
          <w:sz w:val="36"/>
          <w:szCs w:val="36"/>
        </w:rPr>
      </w:pPr>
      <w:r w:rsidRPr="009524EA">
        <w:rPr>
          <w:rFonts w:asciiTheme="majorBidi" w:hAnsiTheme="majorBidi" w:cstheme="majorBidi"/>
          <w:b/>
          <w:bCs/>
          <w:sz w:val="36"/>
          <w:szCs w:val="36"/>
        </w:rPr>
        <w:t>The Cork Snob</w:t>
      </w:r>
      <w:r w:rsidRPr="009524EA">
        <w:rPr>
          <w:rFonts w:asciiTheme="majorBidi" w:hAnsiTheme="majorBidi" w:cstheme="majorBidi"/>
          <w:sz w:val="36"/>
          <w:szCs w:val="36"/>
        </w:rPr>
        <w:t xml:space="preserve"> – Assuming natural cork means higher quality. Many wines stay fresher under screwcap.</w:t>
      </w:r>
    </w:p>
    <w:p w14:paraId="7B1FAA3B" w14:textId="77777777" w:rsidR="009524EA" w:rsidRPr="009524EA" w:rsidRDefault="009524EA" w:rsidP="009524EA">
      <w:pPr>
        <w:numPr>
          <w:ilvl w:val="0"/>
          <w:numId w:val="16"/>
        </w:numPr>
        <w:rPr>
          <w:rFonts w:asciiTheme="majorBidi" w:hAnsiTheme="majorBidi" w:cstheme="majorBidi"/>
          <w:sz w:val="36"/>
          <w:szCs w:val="36"/>
        </w:rPr>
      </w:pPr>
      <w:r w:rsidRPr="009524EA">
        <w:rPr>
          <w:rFonts w:asciiTheme="majorBidi" w:hAnsiTheme="majorBidi" w:cstheme="majorBidi"/>
          <w:b/>
          <w:bCs/>
          <w:sz w:val="36"/>
          <w:szCs w:val="36"/>
        </w:rPr>
        <w:t>The Over-Twist</w:t>
      </w:r>
      <w:r w:rsidRPr="009524EA">
        <w:rPr>
          <w:rFonts w:asciiTheme="majorBidi" w:hAnsiTheme="majorBidi" w:cstheme="majorBidi"/>
          <w:sz w:val="36"/>
          <w:szCs w:val="36"/>
        </w:rPr>
        <w:t xml:space="preserve"> – Driving the corkscrew all the way through the cork, leaving floating bits.</w:t>
      </w:r>
    </w:p>
    <w:p w14:paraId="08D28FD3" w14:textId="77777777" w:rsidR="009524EA" w:rsidRPr="009524EA" w:rsidRDefault="009524EA" w:rsidP="009524EA">
      <w:pPr>
        <w:numPr>
          <w:ilvl w:val="0"/>
          <w:numId w:val="16"/>
        </w:numPr>
        <w:rPr>
          <w:rFonts w:asciiTheme="majorBidi" w:hAnsiTheme="majorBidi" w:cstheme="majorBidi"/>
          <w:sz w:val="36"/>
          <w:szCs w:val="36"/>
        </w:rPr>
      </w:pPr>
      <w:r w:rsidRPr="009524EA">
        <w:rPr>
          <w:rFonts w:asciiTheme="majorBidi" w:hAnsiTheme="majorBidi" w:cstheme="majorBidi"/>
          <w:b/>
          <w:bCs/>
          <w:sz w:val="36"/>
          <w:szCs w:val="36"/>
        </w:rPr>
        <w:t>The Shaky Hand</w:t>
      </w:r>
      <w:r w:rsidRPr="009524EA">
        <w:rPr>
          <w:rFonts w:asciiTheme="majorBidi" w:hAnsiTheme="majorBidi" w:cstheme="majorBidi"/>
          <w:sz w:val="36"/>
          <w:szCs w:val="36"/>
        </w:rPr>
        <w:t xml:space="preserve"> – Pouring with foil fragments or cork crumbs in the bottle.</w:t>
      </w:r>
    </w:p>
    <w:p w14:paraId="10E444D5" w14:textId="77777777" w:rsidR="009524EA" w:rsidRPr="009524EA" w:rsidRDefault="009524EA" w:rsidP="009524EA">
      <w:pPr>
        <w:ind w:left="0" w:firstLine="0"/>
        <w:rPr>
          <w:rFonts w:asciiTheme="majorBidi" w:hAnsiTheme="majorBidi" w:cstheme="majorBidi"/>
          <w:sz w:val="36"/>
          <w:szCs w:val="36"/>
        </w:rPr>
      </w:pPr>
      <w:r w:rsidRPr="009524EA">
        <w:rPr>
          <w:rFonts w:asciiTheme="majorBidi" w:hAnsiTheme="majorBidi" w:cstheme="majorBidi"/>
          <w:sz w:val="36"/>
          <w:szCs w:val="36"/>
        </w:rPr>
        <w:pict w14:anchorId="3E19C6C9">
          <v:rect id="_x0000_i1117" style="width:0;height:1.5pt" o:hralign="center" o:hrstd="t" o:hr="t" fillcolor="#a0a0a0" stroked="f"/>
        </w:pict>
      </w:r>
    </w:p>
    <w:p w14:paraId="2031552E" w14:textId="77777777" w:rsidR="009524EA" w:rsidRPr="009524EA" w:rsidRDefault="009524EA" w:rsidP="009524EA">
      <w:pPr>
        <w:ind w:left="0" w:firstLine="0"/>
        <w:rPr>
          <w:rFonts w:asciiTheme="majorBidi" w:hAnsiTheme="majorBidi" w:cstheme="majorBidi"/>
          <w:b/>
          <w:bCs/>
          <w:sz w:val="36"/>
          <w:szCs w:val="36"/>
        </w:rPr>
      </w:pPr>
      <w:r w:rsidRPr="009524EA">
        <w:rPr>
          <w:rFonts w:asciiTheme="majorBidi" w:hAnsiTheme="majorBidi" w:cstheme="majorBidi"/>
          <w:b/>
          <w:bCs/>
          <w:sz w:val="36"/>
          <w:szCs w:val="36"/>
        </w:rPr>
        <w:t>Emergency Fixes</w:t>
      </w:r>
    </w:p>
    <w:p w14:paraId="1F9D8939" w14:textId="77777777" w:rsidR="009524EA" w:rsidRPr="009524EA" w:rsidRDefault="009524EA" w:rsidP="009524EA">
      <w:pPr>
        <w:numPr>
          <w:ilvl w:val="0"/>
          <w:numId w:val="17"/>
        </w:numPr>
        <w:rPr>
          <w:rFonts w:asciiTheme="majorBidi" w:hAnsiTheme="majorBidi" w:cstheme="majorBidi"/>
          <w:sz w:val="36"/>
          <w:szCs w:val="36"/>
        </w:rPr>
      </w:pPr>
      <w:r w:rsidRPr="009524EA">
        <w:rPr>
          <w:rFonts w:asciiTheme="majorBidi" w:hAnsiTheme="majorBidi" w:cstheme="majorBidi"/>
          <w:b/>
          <w:bCs/>
          <w:sz w:val="36"/>
          <w:szCs w:val="36"/>
        </w:rPr>
        <w:lastRenderedPageBreak/>
        <w:t>Broken cork?</w:t>
      </w:r>
      <w:r w:rsidRPr="009524EA">
        <w:rPr>
          <w:rFonts w:asciiTheme="majorBidi" w:hAnsiTheme="majorBidi" w:cstheme="majorBidi"/>
          <w:sz w:val="36"/>
          <w:szCs w:val="36"/>
        </w:rPr>
        <w:t xml:space="preserve"> Strain the wine through a coffee filter.</w:t>
      </w:r>
    </w:p>
    <w:p w14:paraId="79A61C6E" w14:textId="77777777" w:rsidR="009524EA" w:rsidRPr="009524EA" w:rsidRDefault="009524EA" w:rsidP="009524EA">
      <w:pPr>
        <w:numPr>
          <w:ilvl w:val="0"/>
          <w:numId w:val="17"/>
        </w:numPr>
        <w:rPr>
          <w:rFonts w:asciiTheme="majorBidi" w:hAnsiTheme="majorBidi" w:cstheme="majorBidi"/>
          <w:sz w:val="36"/>
          <w:szCs w:val="36"/>
        </w:rPr>
      </w:pPr>
      <w:r w:rsidRPr="009524EA">
        <w:rPr>
          <w:rFonts w:asciiTheme="majorBidi" w:hAnsiTheme="majorBidi" w:cstheme="majorBidi"/>
          <w:b/>
          <w:bCs/>
          <w:sz w:val="36"/>
          <w:szCs w:val="36"/>
        </w:rPr>
        <w:t>No corkscrew?</w:t>
      </w:r>
      <w:r w:rsidRPr="009524EA">
        <w:rPr>
          <w:rFonts w:asciiTheme="majorBidi" w:hAnsiTheme="majorBidi" w:cstheme="majorBidi"/>
          <w:sz w:val="36"/>
          <w:szCs w:val="36"/>
        </w:rPr>
        <w:t xml:space="preserve"> Angle a house key into the cork and twist, or try the “shoe trick”—but be careful, bottles can break.</w:t>
      </w:r>
    </w:p>
    <w:p w14:paraId="749DA829" w14:textId="77777777" w:rsidR="009524EA" w:rsidRPr="009524EA" w:rsidRDefault="009524EA" w:rsidP="009524EA">
      <w:pPr>
        <w:numPr>
          <w:ilvl w:val="0"/>
          <w:numId w:val="17"/>
        </w:numPr>
        <w:rPr>
          <w:rFonts w:asciiTheme="majorBidi" w:hAnsiTheme="majorBidi" w:cstheme="majorBidi"/>
          <w:sz w:val="36"/>
          <w:szCs w:val="36"/>
        </w:rPr>
      </w:pPr>
      <w:r w:rsidRPr="009524EA">
        <w:rPr>
          <w:rFonts w:asciiTheme="majorBidi" w:hAnsiTheme="majorBidi" w:cstheme="majorBidi"/>
          <w:b/>
          <w:bCs/>
          <w:sz w:val="36"/>
          <w:szCs w:val="36"/>
        </w:rPr>
        <w:t>Stubborn screwcap?</w:t>
      </w:r>
      <w:r w:rsidRPr="009524EA">
        <w:rPr>
          <w:rFonts w:asciiTheme="majorBidi" w:hAnsiTheme="majorBidi" w:cstheme="majorBidi"/>
          <w:sz w:val="36"/>
          <w:szCs w:val="36"/>
        </w:rPr>
        <w:t xml:space="preserve"> Wrap a rubber band around it for extra grip.</w:t>
      </w:r>
    </w:p>
    <w:p w14:paraId="5F492501" w14:textId="77777777" w:rsidR="009524EA" w:rsidRPr="009524EA" w:rsidRDefault="009524EA" w:rsidP="009524EA">
      <w:pPr>
        <w:ind w:left="0" w:firstLine="0"/>
        <w:rPr>
          <w:rFonts w:asciiTheme="majorBidi" w:hAnsiTheme="majorBidi" w:cstheme="majorBidi"/>
          <w:sz w:val="36"/>
          <w:szCs w:val="36"/>
        </w:rPr>
      </w:pPr>
      <w:r w:rsidRPr="009524EA">
        <w:rPr>
          <w:rFonts w:asciiTheme="majorBidi" w:hAnsiTheme="majorBidi" w:cstheme="majorBidi"/>
          <w:sz w:val="36"/>
          <w:szCs w:val="36"/>
        </w:rPr>
        <w:pict w14:anchorId="7DEBCFC7">
          <v:rect id="_x0000_i1118" style="width:0;height:1.5pt" o:hralign="center" o:hrstd="t" o:hr="t" fillcolor="#a0a0a0" stroked="f"/>
        </w:pict>
      </w:r>
    </w:p>
    <w:p w14:paraId="141D77CD" w14:textId="77777777" w:rsidR="009524EA" w:rsidRPr="009524EA" w:rsidRDefault="009524EA" w:rsidP="009524EA">
      <w:pPr>
        <w:ind w:left="0" w:firstLine="0"/>
        <w:rPr>
          <w:rFonts w:asciiTheme="majorBidi" w:hAnsiTheme="majorBidi" w:cstheme="majorBidi"/>
          <w:b/>
          <w:bCs/>
          <w:sz w:val="36"/>
          <w:szCs w:val="36"/>
        </w:rPr>
      </w:pPr>
      <w:r w:rsidRPr="009524EA">
        <w:rPr>
          <w:rFonts w:asciiTheme="majorBidi" w:hAnsiTheme="majorBidi" w:cstheme="majorBidi"/>
          <w:b/>
          <w:bCs/>
          <w:sz w:val="36"/>
          <w:szCs w:val="36"/>
        </w:rPr>
        <w:t>Quick Reference Cheat Sheet</w:t>
      </w:r>
    </w:p>
    <w:p w14:paraId="49899E2E" w14:textId="77777777" w:rsidR="009524EA" w:rsidRPr="009524EA" w:rsidRDefault="009524EA" w:rsidP="009524EA">
      <w:pPr>
        <w:numPr>
          <w:ilvl w:val="0"/>
          <w:numId w:val="18"/>
        </w:numPr>
        <w:rPr>
          <w:rFonts w:asciiTheme="majorBidi" w:hAnsiTheme="majorBidi" w:cstheme="majorBidi"/>
          <w:sz w:val="36"/>
          <w:szCs w:val="36"/>
        </w:rPr>
      </w:pPr>
      <w:r w:rsidRPr="009524EA">
        <w:rPr>
          <w:rFonts w:asciiTheme="majorBidi" w:hAnsiTheme="majorBidi" w:cstheme="majorBidi"/>
          <w:b/>
          <w:bCs/>
          <w:sz w:val="36"/>
          <w:szCs w:val="36"/>
        </w:rPr>
        <w:t>Screwcaps</w:t>
      </w:r>
      <w:r w:rsidRPr="009524EA">
        <w:rPr>
          <w:rFonts w:asciiTheme="majorBidi" w:hAnsiTheme="majorBidi" w:cstheme="majorBidi"/>
          <w:sz w:val="36"/>
          <w:szCs w:val="36"/>
        </w:rPr>
        <w:t xml:space="preserve"> – Freshness, consistency, and eco-friendly.</w:t>
      </w:r>
    </w:p>
    <w:p w14:paraId="3F863915" w14:textId="77777777" w:rsidR="009524EA" w:rsidRPr="009524EA" w:rsidRDefault="009524EA" w:rsidP="009524EA">
      <w:pPr>
        <w:numPr>
          <w:ilvl w:val="0"/>
          <w:numId w:val="18"/>
        </w:numPr>
        <w:rPr>
          <w:rFonts w:asciiTheme="majorBidi" w:hAnsiTheme="majorBidi" w:cstheme="majorBidi"/>
          <w:sz w:val="36"/>
          <w:szCs w:val="36"/>
        </w:rPr>
      </w:pPr>
      <w:r w:rsidRPr="009524EA">
        <w:rPr>
          <w:rFonts w:asciiTheme="majorBidi" w:hAnsiTheme="majorBidi" w:cstheme="majorBidi"/>
          <w:b/>
          <w:bCs/>
          <w:sz w:val="36"/>
          <w:szCs w:val="36"/>
        </w:rPr>
        <w:t>Natural Cork</w:t>
      </w:r>
      <w:r w:rsidRPr="009524EA">
        <w:rPr>
          <w:rFonts w:asciiTheme="majorBidi" w:hAnsiTheme="majorBidi" w:cstheme="majorBidi"/>
          <w:sz w:val="36"/>
          <w:szCs w:val="36"/>
        </w:rPr>
        <w:t xml:space="preserve"> – Romantic and traditional, ideal for wines meant to age decades (Bordeaux, Barolo).</w:t>
      </w:r>
    </w:p>
    <w:p w14:paraId="1B48A376" w14:textId="77777777" w:rsidR="009524EA" w:rsidRPr="009524EA" w:rsidRDefault="009524EA" w:rsidP="009524EA">
      <w:pPr>
        <w:numPr>
          <w:ilvl w:val="0"/>
          <w:numId w:val="18"/>
        </w:numPr>
        <w:rPr>
          <w:rFonts w:asciiTheme="majorBidi" w:hAnsiTheme="majorBidi" w:cstheme="majorBidi"/>
          <w:sz w:val="36"/>
          <w:szCs w:val="36"/>
        </w:rPr>
      </w:pPr>
      <w:r w:rsidRPr="009524EA">
        <w:rPr>
          <w:rFonts w:asciiTheme="majorBidi" w:hAnsiTheme="majorBidi" w:cstheme="majorBidi"/>
          <w:b/>
          <w:bCs/>
          <w:sz w:val="36"/>
          <w:szCs w:val="36"/>
        </w:rPr>
        <w:t>Synthetic/Glass</w:t>
      </w:r>
      <w:r w:rsidRPr="009524EA">
        <w:rPr>
          <w:rFonts w:asciiTheme="majorBidi" w:hAnsiTheme="majorBidi" w:cstheme="majorBidi"/>
          <w:sz w:val="36"/>
          <w:szCs w:val="36"/>
        </w:rPr>
        <w:t xml:space="preserve"> – Niche options with unique quirks.</w:t>
      </w:r>
    </w:p>
    <w:p w14:paraId="4CB3AE9F" w14:textId="77777777" w:rsidR="009524EA" w:rsidRPr="009524EA" w:rsidRDefault="009524EA" w:rsidP="009524EA">
      <w:pPr>
        <w:ind w:left="0" w:firstLine="0"/>
        <w:rPr>
          <w:rFonts w:asciiTheme="majorBidi" w:hAnsiTheme="majorBidi" w:cstheme="majorBidi"/>
          <w:sz w:val="36"/>
          <w:szCs w:val="36"/>
        </w:rPr>
      </w:pPr>
      <w:r w:rsidRPr="009524EA">
        <w:rPr>
          <w:rFonts w:asciiTheme="majorBidi" w:hAnsiTheme="majorBidi" w:cstheme="majorBidi"/>
          <w:b/>
          <w:bCs/>
          <w:sz w:val="36"/>
          <w:szCs w:val="36"/>
        </w:rPr>
        <w:t>Memory Trick:</w:t>
      </w:r>
      <w:r w:rsidRPr="009524EA">
        <w:rPr>
          <w:rFonts w:asciiTheme="majorBidi" w:hAnsiTheme="majorBidi" w:cstheme="majorBidi"/>
          <w:sz w:val="36"/>
          <w:szCs w:val="36"/>
        </w:rPr>
        <w:t xml:space="preserve"> “Left loose, right tight”—turn caps left to open, right to close.</w:t>
      </w:r>
    </w:p>
    <w:p w14:paraId="243EF1EA" w14:textId="77777777" w:rsidR="009524EA" w:rsidRPr="009524EA" w:rsidRDefault="009524EA" w:rsidP="009524EA">
      <w:pPr>
        <w:ind w:left="0" w:firstLine="0"/>
        <w:rPr>
          <w:rFonts w:asciiTheme="majorBidi" w:hAnsiTheme="majorBidi" w:cstheme="majorBidi"/>
          <w:sz w:val="36"/>
          <w:szCs w:val="36"/>
        </w:rPr>
      </w:pPr>
      <w:r w:rsidRPr="009524EA">
        <w:rPr>
          <w:rFonts w:asciiTheme="majorBidi" w:hAnsiTheme="majorBidi" w:cstheme="majorBidi"/>
          <w:sz w:val="36"/>
          <w:szCs w:val="36"/>
        </w:rPr>
        <w:pict w14:anchorId="5A8EFF6D">
          <v:rect id="_x0000_i1119" style="width:0;height:1.5pt" o:hralign="center" o:hrstd="t" o:hr="t" fillcolor="#a0a0a0" stroked="f"/>
        </w:pict>
      </w:r>
    </w:p>
    <w:p w14:paraId="1DD363EB" w14:textId="77777777" w:rsidR="009524EA" w:rsidRPr="009524EA" w:rsidRDefault="009524EA" w:rsidP="009524EA">
      <w:pPr>
        <w:ind w:left="0" w:firstLine="0"/>
        <w:rPr>
          <w:rFonts w:asciiTheme="majorBidi" w:hAnsiTheme="majorBidi" w:cstheme="majorBidi"/>
          <w:b/>
          <w:bCs/>
          <w:sz w:val="36"/>
          <w:szCs w:val="36"/>
        </w:rPr>
      </w:pPr>
      <w:r w:rsidRPr="009524EA">
        <w:rPr>
          <w:rFonts w:asciiTheme="majorBidi" w:hAnsiTheme="majorBidi" w:cstheme="majorBidi"/>
          <w:b/>
          <w:bCs/>
          <w:sz w:val="36"/>
          <w:szCs w:val="36"/>
        </w:rPr>
        <w:t>Enthusiast Alert</w:t>
      </w:r>
    </w:p>
    <w:p w14:paraId="51ACF3E7" w14:textId="77777777" w:rsidR="009524EA" w:rsidRPr="009524EA" w:rsidRDefault="009524EA" w:rsidP="009524EA">
      <w:pPr>
        <w:ind w:left="0" w:firstLine="0"/>
        <w:rPr>
          <w:rFonts w:asciiTheme="majorBidi" w:hAnsiTheme="majorBidi" w:cstheme="majorBidi"/>
          <w:sz w:val="36"/>
          <w:szCs w:val="36"/>
        </w:rPr>
      </w:pPr>
      <w:r w:rsidRPr="009524EA">
        <w:rPr>
          <w:rFonts w:asciiTheme="majorBidi" w:hAnsiTheme="majorBidi" w:cstheme="majorBidi"/>
          <w:sz w:val="36"/>
          <w:szCs w:val="36"/>
        </w:rPr>
        <w:t>Cork taint (TCA) affects anywhere from 1–5% of cork-sealed wines, giving a musty wet-cardboard smell. Screwcaps eliminate this risk. The “pop” sound is simply CO₂ escaping—it doesn’t indicate quality.</w:t>
      </w:r>
    </w:p>
    <w:p w14:paraId="7315D455" w14:textId="77777777" w:rsidR="009524EA" w:rsidRPr="009524EA" w:rsidRDefault="009524EA" w:rsidP="009524EA">
      <w:pPr>
        <w:ind w:left="0" w:firstLine="0"/>
        <w:rPr>
          <w:rFonts w:asciiTheme="majorBidi" w:hAnsiTheme="majorBidi" w:cstheme="majorBidi"/>
          <w:sz w:val="36"/>
          <w:szCs w:val="36"/>
        </w:rPr>
      </w:pPr>
      <w:r w:rsidRPr="009524EA">
        <w:rPr>
          <w:rFonts w:asciiTheme="majorBidi" w:hAnsiTheme="majorBidi" w:cstheme="majorBidi"/>
          <w:sz w:val="36"/>
          <w:szCs w:val="36"/>
        </w:rPr>
        <w:pict w14:anchorId="3AE9D56F">
          <v:rect id="_x0000_i1120" style="width:0;height:1.5pt" o:hralign="center" o:hrstd="t" o:hr="t" fillcolor="#a0a0a0" stroked="f"/>
        </w:pict>
      </w:r>
    </w:p>
    <w:p w14:paraId="277FC4E8" w14:textId="77777777" w:rsidR="009524EA" w:rsidRPr="009524EA" w:rsidRDefault="009524EA" w:rsidP="009524EA">
      <w:pPr>
        <w:ind w:left="0" w:firstLine="0"/>
        <w:rPr>
          <w:rFonts w:asciiTheme="majorBidi" w:hAnsiTheme="majorBidi" w:cstheme="majorBidi"/>
          <w:b/>
          <w:bCs/>
          <w:sz w:val="36"/>
          <w:szCs w:val="36"/>
        </w:rPr>
      </w:pPr>
      <w:r w:rsidRPr="009524EA">
        <w:rPr>
          <w:rFonts w:asciiTheme="majorBidi" w:hAnsiTheme="majorBidi" w:cstheme="majorBidi"/>
          <w:b/>
          <w:bCs/>
          <w:sz w:val="36"/>
          <w:szCs w:val="36"/>
        </w:rPr>
        <w:t>Try This: The Cork vs. Screwcap Test</w:t>
      </w:r>
    </w:p>
    <w:p w14:paraId="6BB1ADDA" w14:textId="77777777" w:rsidR="009524EA" w:rsidRPr="009524EA" w:rsidRDefault="009524EA" w:rsidP="009524EA">
      <w:pPr>
        <w:ind w:left="0" w:firstLine="0"/>
        <w:rPr>
          <w:rFonts w:asciiTheme="majorBidi" w:hAnsiTheme="majorBidi" w:cstheme="majorBidi"/>
          <w:sz w:val="36"/>
          <w:szCs w:val="36"/>
        </w:rPr>
      </w:pPr>
      <w:r w:rsidRPr="009524EA">
        <w:rPr>
          <w:rFonts w:asciiTheme="majorBidi" w:hAnsiTheme="majorBidi" w:cstheme="majorBidi"/>
          <w:sz w:val="36"/>
          <w:szCs w:val="36"/>
        </w:rPr>
        <w:lastRenderedPageBreak/>
        <w:t>Open two bottles of the same wine—one sealed with cork, the other with a screwcap—and taste them blind. See if you can tell them apart.</w:t>
      </w:r>
    </w:p>
    <w:p w14:paraId="1A677F88" w14:textId="77777777" w:rsidR="009524EA" w:rsidRPr="009524EA" w:rsidRDefault="009524EA" w:rsidP="009524EA">
      <w:pPr>
        <w:ind w:left="0" w:firstLine="0"/>
        <w:rPr>
          <w:rFonts w:asciiTheme="majorBidi" w:hAnsiTheme="majorBidi" w:cstheme="majorBidi"/>
          <w:sz w:val="36"/>
          <w:szCs w:val="36"/>
        </w:rPr>
      </w:pPr>
      <w:r w:rsidRPr="009524EA">
        <w:rPr>
          <w:rFonts w:asciiTheme="majorBidi" w:hAnsiTheme="majorBidi" w:cstheme="majorBidi"/>
          <w:sz w:val="36"/>
          <w:szCs w:val="36"/>
        </w:rPr>
        <w:pict w14:anchorId="37ADDF30">
          <v:rect id="_x0000_i1121" style="width:0;height:1.5pt" o:hralign="center" o:hrstd="t" o:hr="t" fillcolor="#a0a0a0" stroked="f"/>
        </w:pict>
      </w:r>
    </w:p>
    <w:p w14:paraId="0F943749" w14:textId="77777777" w:rsidR="009524EA" w:rsidRPr="009524EA" w:rsidRDefault="009524EA" w:rsidP="009524EA">
      <w:pPr>
        <w:ind w:left="0" w:firstLine="0"/>
        <w:rPr>
          <w:rFonts w:asciiTheme="majorBidi" w:hAnsiTheme="majorBidi" w:cstheme="majorBidi"/>
          <w:sz w:val="36"/>
          <w:szCs w:val="36"/>
        </w:rPr>
      </w:pPr>
      <w:r w:rsidRPr="009524EA">
        <w:rPr>
          <w:rFonts w:asciiTheme="majorBidi" w:hAnsiTheme="majorBidi" w:cstheme="majorBidi"/>
          <w:b/>
          <w:bCs/>
          <w:sz w:val="36"/>
          <w:szCs w:val="36"/>
        </w:rPr>
        <w:t>On the Next Sip…</w:t>
      </w:r>
      <w:r w:rsidRPr="009524EA">
        <w:rPr>
          <w:rFonts w:asciiTheme="majorBidi" w:hAnsiTheme="majorBidi" w:cstheme="majorBidi"/>
          <w:sz w:val="36"/>
          <w:szCs w:val="36"/>
        </w:rPr>
        <w:br/>
        <w:t xml:space="preserve">Ever wondered why sommeliers swirl, sniff, and sip so theatrically? Next time: </w:t>
      </w:r>
      <w:r w:rsidRPr="009524EA">
        <w:rPr>
          <w:rFonts w:asciiTheme="majorBidi" w:hAnsiTheme="majorBidi" w:cstheme="majorBidi"/>
          <w:i/>
          <w:iCs/>
          <w:sz w:val="36"/>
          <w:szCs w:val="36"/>
        </w:rPr>
        <w:t>How to Taste Wine – The Four-Step Process.</w:t>
      </w:r>
    </w:p>
    <w:p w14:paraId="3F50E0F9" w14:textId="487E4CDA" w:rsidR="00AD3604" w:rsidRPr="008951CA" w:rsidRDefault="009524EA" w:rsidP="009524EA">
      <w:pPr>
        <w:ind w:left="0" w:firstLine="0"/>
        <w:rPr>
          <w:rFonts w:asciiTheme="majorBidi" w:hAnsiTheme="majorBidi" w:cstheme="majorBidi"/>
          <w:sz w:val="36"/>
          <w:szCs w:val="36"/>
        </w:rPr>
      </w:pPr>
      <w:r w:rsidRPr="009524EA">
        <w:rPr>
          <w:rFonts w:asciiTheme="majorBidi" w:hAnsiTheme="majorBidi" w:cstheme="majorBidi"/>
          <w:sz w:val="36"/>
          <w:szCs w:val="36"/>
        </w:rPr>
        <w:t>Until then, remember: a well-opened bottle is the first step to a great wine experience. Cheers!</w:t>
      </w:r>
      <w:r w:rsidR="008951CA" w:rsidRPr="008951CA">
        <w:rPr>
          <w:rFonts w:asciiTheme="majorBidi" w:hAnsiTheme="majorBidi" w:cstheme="majorBidi"/>
          <w:sz w:val="36"/>
          <w:szCs w:val="36"/>
        </w:rPr>
        <w:t xml:space="preserve"> </w:t>
      </w:r>
    </w:p>
    <w:sectPr w:rsidR="00AD3604" w:rsidRPr="008951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B1202"/>
    <w:multiLevelType w:val="multilevel"/>
    <w:tmpl w:val="0BE25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E5F01"/>
    <w:multiLevelType w:val="multilevel"/>
    <w:tmpl w:val="D750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917E2"/>
    <w:multiLevelType w:val="multilevel"/>
    <w:tmpl w:val="E382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B1066"/>
    <w:multiLevelType w:val="multilevel"/>
    <w:tmpl w:val="8AE4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31FFF"/>
    <w:multiLevelType w:val="multilevel"/>
    <w:tmpl w:val="4308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263874"/>
    <w:multiLevelType w:val="multilevel"/>
    <w:tmpl w:val="0C1E1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8A353C"/>
    <w:multiLevelType w:val="multilevel"/>
    <w:tmpl w:val="E99A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DB5FE3"/>
    <w:multiLevelType w:val="multilevel"/>
    <w:tmpl w:val="CB24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B94223"/>
    <w:multiLevelType w:val="multilevel"/>
    <w:tmpl w:val="D4E2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8D3D12"/>
    <w:multiLevelType w:val="multilevel"/>
    <w:tmpl w:val="167E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A840BD"/>
    <w:multiLevelType w:val="multilevel"/>
    <w:tmpl w:val="BE5A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6B705B"/>
    <w:multiLevelType w:val="multilevel"/>
    <w:tmpl w:val="22E2B3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5D21B2"/>
    <w:multiLevelType w:val="multilevel"/>
    <w:tmpl w:val="B640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4F5D69"/>
    <w:multiLevelType w:val="multilevel"/>
    <w:tmpl w:val="9BE2B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822B3D"/>
    <w:multiLevelType w:val="multilevel"/>
    <w:tmpl w:val="D9A6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035A5A"/>
    <w:multiLevelType w:val="multilevel"/>
    <w:tmpl w:val="ED22C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CE3A83"/>
    <w:multiLevelType w:val="multilevel"/>
    <w:tmpl w:val="EAEA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E50194"/>
    <w:multiLevelType w:val="multilevel"/>
    <w:tmpl w:val="5BF42F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458830">
    <w:abstractNumId w:val="5"/>
  </w:num>
  <w:num w:numId="2" w16cid:durableId="722100296">
    <w:abstractNumId w:val="16"/>
  </w:num>
  <w:num w:numId="3" w16cid:durableId="1311011272">
    <w:abstractNumId w:val="17"/>
  </w:num>
  <w:num w:numId="4" w16cid:durableId="585114712">
    <w:abstractNumId w:val="11"/>
  </w:num>
  <w:num w:numId="5" w16cid:durableId="530269600">
    <w:abstractNumId w:val="15"/>
  </w:num>
  <w:num w:numId="6" w16cid:durableId="2081512695">
    <w:abstractNumId w:val="9"/>
  </w:num>
  <w:num w:numId="7" w16cid:durableId="1344821468">
    <w:abstractNumId w:val="7"/>
  </w:num>
  <w:num w:numId="8" w16cid:durableId="2083218008">
    <w:abstractNumId w:val="6"/>
  </w:num>
  <w:num w:numId="9" w16cid:durableId="460879714">
    <w:abstractNumId w:val="10"/>
  </w:num>
  <w:num w:numId="10" w16cid:durableId="525287483">
    <w:abstractNumId w:val="8"/>
  </w:num>
  <w:num w:numId="11" w16cid:durableId="390353723">
    <w:abstractNumId w:val="2"/>
  </w:num>
  <w:num w:numId="12" w16cid:durableId="672220016">
    <w:abstractNumId w:val="14"/>
  </w:num>
  <w:num w:numId="13" w16cid:durableId="1363633083">
    <w:abstractNumId w:val="13"/>
  </w:num>
  <w:num w:numId="14" w16cid:durableId="186068459">
    <w:abstractNumId w:val="12"/>
  </w:num>
  <w:num w:numId="15" w16cid:durableId="1497067848">
    <w:abstractNumId w:val="1"/>
  </w:num>
  <w:num w:numId="16" w16cid:durableId="943804921">
    <w:abstractNumId w:val="4"/>
  </w:num>
  <w:num w:numId="17" w16cid:durableId="1921409464">
    <w:abstractNumId w:val="0"/>
  </w:num>
  <w:num w:numId="18" w16cid:durableId="1877161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604"/>
    <w:rsid w:val="00143158"/>
    <w:rsid w:val="004C11CC"/>
    <w:rsid w:val="00510629"/>
    <w:rsid w:val="008951CA"/>
    <w:rsid w:val="008D3D73"/>
    <w:rsid w:val="00910C02"/>
    <w:rsid w:val="009524EA"/>
    <w:rsid w:val="00AD3604"/>
    <w:rsid w:val="00CA2875"/>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B1F8D"/>
  <w15:chartTrackingRefBased/>
  <w15:docId w15:val="{BFBBF411-1F65-419C-99A2-77EEF8E3D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604"/>
  </w:style>
  <w:style w:type="paragraph" w:styleId="Heading1">
    <w:name w:val="heading 1"/>
    <w:basedOn w:val="Normal"/>
    <w:next w:val="Normal"/>
    <w:link w:val="Heading1Char"/>
    <w:uiPriority w:val="9"/>
    <w:qFormat/>
    <w:rsid w:val="00AD36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36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36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36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36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36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6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6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6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6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36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36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36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36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3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604"/>
    <w:rPr>
      <w:rFonts w:eastAsiaTheme="majorEastAsia" w:cstheme="majorBidi"/>
      <w:color w:val="272727" w:themeColor="text1" w:themeTint="D8"/>
    </w:rPr>
  </w:style>
  <w:style w:type="paragraph" w:styleId="Title">
    <w:name w:val="Title"/>
    <w:basedOn w:val="Normal"/>
    <w:next w:val="Normal"/>
    <w:link w:val="TitleChar"/>
    <w:uiPriority w:val="10"/>
    <w:qFormat/>
    <w:rsid w:val="00AD36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604"/>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604"/>
    <w:pPr>
      <w:spacing w:before="160"/>
      <w:jc w:val="center"/>
    </w:pPr>
    <w:rPr>
      <w:i/>
      <w:iCs/>
      <w:color w:val="404040" w:themeColor="text1" w:themeTint="BF"/>
    </w:rPr>
  </w:style>
  <w:style w:type="character" w:customStyle="1" w:styleId="QuoteChar">
    <w:name w:val="Quote Char"/>
    <w:basedOn w:val="DefaultParagraphFont"/>
    <w:link w:val="Quote"/>
    <w:uiPriority w:val="29"/>
    <w:rsid w:val="00AD3604"/>
    <w:rPr>
      <w:i/>
      <w:iCs/>
      <w:color w:val="404040" w:themeColor="text1" w:themeTint="BF"/>
    </w:rPr>
  </w:style>
  <w:style w:type="paragraph" w:styleId="ListParagraph">
    <w:name w:val="List Paragraph"/>
    <w:basedOn w:val="Normal"/>
    <w:uiPriority w:val="34"/>
    <w:qFormat/>
    <w:rsid w:val="00AD3604"/>
    <w:pPr>
      <w:ind w:left="720"/>
      <w:contextualSpacing/>
    </w:pPr>
  </w:style>
  <w:style w:type="character" w:styleId="IntenseEmphasis">
    <w:name w:val="Intense Emphasis"/>
    <w:basedOn w:val="DefaultParagraphFont"/>
    <w:uiPriority w:val="21"/>
    <w:qFormat/>
    <w:rsid w:val="00AD3604"/>
    <w:rPr>
      <w:i/>
      <w:iCs/>
      <w:color w:val="2F5496" w:themeColor="accent1" w:themeShade="BF"/>
    </w:rPr>
  </w:style>
  <w:style w:type="paragraph" w:styleId="IntenseQuote">
    <w:name w:val="Intense Quote"/>
    <w:basedOn w:val="Normal"/>
    <w:next w:val="Normal"/>
    <w:link w:val="IntenseQuoteChar"/>
    <w:uiPriority w:val="30"/>
    <w:qFormat/>
    <w:rsid w:val="00AD36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3604"/>
    <w:rPr>
      <w:i/>
      <w:iCs/>
      <w:color w:val="2F5496" w:themeColor="accent1" w:themeShade="BF"/>
    </w:rPr>
  </w:style>
  <w:style w:type="character" w:styleId="IntenseReference">
    <w:name w:val="Intense Reference"/>
    <w:basedOn w:val="DefaultParagraphFont"/>
    <w:uiPriority w:val="32"/>
    <w:qFormat/>
    <w:rsid w:val="00AD36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27963">
      <w:bodyDiv w:val="1"/>
      <w:marLeft w:val="0"/>
      <w:marRight w:val="0"/>
      <w:marTop w:val="0"/>
      <w:marBottom w:val="0"/>
      <w:divBdr>
        <w:top w:val="none" w:sz="0" w:space="0" w:color="auto"/>
        <w:left w:val="none" w:sz="0" w:space="0" w:color="auto"/>
        <w:bottom w:val="none" w:sz="0" w:space="0" w:color="auto"/>
        <w:right w:val="none" w:sz="0" w:space="0" w:color="auto"/>
      </w:divBdr>
    </w:div>
    <w:div w:id="564727789">
      <w:bodyDiv w:val="1"/>
      <w:marLeft w:val="0"/>
      <w:marRight w:val="0"/>
      <w:marTop w:val="0"/>
      <w:marBottom w:val="0"/>
      <w:divBdr>
        <w:top w:val="none" w:sz="0" w:space="0" w:color="auto"/>
        <w:left w:val="none" w:sz="0" w:space="0" w:color="auto"/>
        <w:bottom w:val="none" w:sz="0" w:space="0" w:color="auto"/>
        <w:right w:val="none" w:sz="0" w:space="0" w:color="auto"/>
      </w:divBdr>
    </w:div>
    <w:div w:id="1168250279">
      <w:bodyDiv w:val="1"/>
      <w:marLeft w:val="0"/>
      <w:marRight w:val="0"/>
      <w:marTop w:val="0"/>
      <w:marBottom w:val="0"/>
      <w:divBdr>
        <w:top w:val="none" w:sz="0" w:space="0" w:color="auto"/>
        <w:left w:val="none" w:sz="0" w:space="0" w:color="auto"/>
        <w:bottom w:val="none" w:sz="0" w:space="0" w:color="auto"/>
        <w:right w:val="none" w:sz="0" w:space="0" w:color="auto"/>
      </w:divBdr>
    </w:div>
    <w:div w:id="1194730308">
      <w:bodyDiv w:val="1"/>
      <w:marLeft w:val="0"/>
      <w:marRight w:val="0"/>
      <w:marTop w:val="0"/>
      <w:marBottom w:val="0"/>
      <w:divBdr>
        <w:top w:val="none" w:sz="0" w:space="0" w:color="auto"/>
        <w:left w:val="none" w:sz="0" w:space="0" w:color="auto"/>
        <w:bottom w:val="none" w:sz="0" w:space="0" w:color="auto"/>
        <w:right w:val="none" w:sz="0" w:space="0" w:color="auto"/>
      </w:divBdr>
    </w:div>
    <w:div w:id="1678651690">
      <w:bodyDiv w:val="1"/>
      <w:marLeft w:val="0"/>
      <w:marRight w:val="0"/>
      <w:marTop w:val="0"/>
      <w:marBottom w:val="0"/>
      <w:divBdr>
        <w:top w:val="none" w:sz="0" w:space="0" w:color="auto"/>
        <w:left w:val="none" w:sz="0" w:space="0" w:color="auto"/>
        <w:bottom w:val="none" w:sz="0" w:space="0" w:color="auto"/>
        <w:right w:val="none" w:sz="0" w:space="0" w:color="auto"/>
      </w:divBdr>
    </w:div>
    <w:div w:id="197979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2025-06-30T18:29:00Z</dcterms:created>
  <dcterms:modified xsi:type="dcterms:W3CDTF">2025-08-15T04:05:00Z</dcterms:modified>
</cp:coreProperties>
</file>