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2AF3" w14:textId="6FD0802C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Episode 57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-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Ribera del Duero</w:t>
      </w:r>
    </w:p>
    <w:p w14:paraId="31F1AAE7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Hi, I’m Marc.</w:t>
      </w:r>
    </w:p>
    <w:p w14:paraId="1F363244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 xml:space="preserve">After the heat and scale of the Douro, we cross into Spain and head upriver to </w:t>
      </w:r>
      <w:r w:rsidRPr="007B17E4">
        <w:rPr>
          <w:rFonts w:asciiTheme="majorBidi" w:hAnsiTheme="majorBidi" w:cstheme="majorBidi"/>
          <w:b/>
          <w:bCs/>
          <w:sz w:val="36"/>
          <w:szCs w:val="36"/>
        </w:rPr>
        <w:t>Ribera del Duero</w:t>
      </w:r>
      <w:r w:rsidRPr="007B17E4">
        <w:rPr>
          <w:rFonts w:asciiTheme="majorBidi" w:hAnsiTheme="majorBidi" w:cstheme="majorBidi"/>
          <w:sz w:val="36"/>
          <w:szCs w:val="36"/>
        </w:rPr>
        <w:t>.</w:t>
      </w:r>
    </w:p>
    <w:p w14:paraId="7D332614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This is Tempranillo country, but at altitude.</w:t>
      </w:r>
    </w:p>
    <w:p w14:paraId="2E48C321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Vineyards sit high on Spain’s central plateau. Days are hot. Nights turn cold. That temperature swing builds thick skins, deep color, and firm structure while preserving acidity.</w:t>
      </w:r>
    </w:p>
    <w:p w14:paraId="38729830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 xml:space="preserve">Here, Tempranillo is known as </w:t>
      </w:r>
      <w:r w:rsidRPr="007B17E4">
        <w:rPr>
          <w:rFonts w:asciiTheme="majorBidi" w:hAnsiTheme="majorBidi" w:cstheme="majorBidi"/>
          <w:b/>
          <w:bCs/>
          <w:sz w:val="36"/>
          <w:szCs w:val="36"/>
        </w:rPr>
        <w:t>Tinto Fino</w:t>
      </w:r>
      <w:r w:rsidRPr="007B17E4">
        <w:rPr>
          <w:rFonts w:asciiTheme="majorBidi" w:hAnsiTheme="majorBidi" w:cstheme="majorBidi"/>
          <w:sz w:val="36"/>
          <w:szCs w:val="36"/>
        </w:rPr>
        <w:t>. The wines are darker and more muscular than Rioja, framed by oak that’s best used with restraint.</w:t>
      </w:r>
    </w:p>
    <w:p w14:paraId="1F45430E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B17E4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3F2A2CDA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For drinkers, Ribera offers power with balance.</w:t>
      </w:r>
    </w:p>
    <w:p w14:paraId="50078CF3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For enthusiasts, it’s a textbook lesson in how altitude reshapes a grape.</w:t>
      </w:r>
    </w:p>
    <w:p w14:paraId="4CB71361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Try this: Compare a Crianza and Reserva to see how structure evolves with time.</w:t>
      </w:r>
    </w:p>
    <w:p w14:paraId="266F468F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B17E4">
        <w:rPr>
          <w:rFonts w:asciiTheme="majorBidi" w:hAnsiTheme="majorBidi" w:cstheme="majorBidi"/>
          <w:b/>
          <w:bCs/>
          <w:sz w:val="36"/>
          <w:szCs w:val="36"/>
        </w:rPr>
        <w:t>Practical Application</w:t>
      </w:r>
    </w:p>
    <w:p w14:paraId="15F29905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Focus on Burgos and Valladolid.</w:t>
      </w:r>
      <w:r w:rsidRPr="007B17E4">
        <w:rPr>
          <w:rFonts w:asciiTheme="majorBidi" w:hAnsiTheme="majorBidi" w:cstheme="majorBidi"/>
          <w:sz w:val="36"/>
          <w:szCs w:val="36"/>
        </w:rPr>
        <w:br/>
        <w:t>Look to producers like Vega Sicilia, Emilio Moro, and Pesquera.</w:t>
      </w:r>
    </w:p>
    <w:p w14:paraId="16E509B8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Pro tip: Crianza often delivers the best value.</w:t>
      </w:r>
    </w:p>
    <w:p w14:paraId="6BB29475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B17E4">
        <w:rPr>
          <w:rFonts w:asciiTheme="majorBidi" w:hAnsiTheme="majorBidi" w:cstheme="majorBidi"/>
          <w:b/>
          <w:bCs/>
          <w:sz w:val="36"/>
          <w:szCs w:val="36"/>
        </w:rPr>
        <w:t>Common Mistakes</w:t>
      </w:r>
    </w:p>
    <w:p w14:paraId="3CF64AAF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Don’t serve too warm.</w:t>
      </w:r>
      <w:r w:rsidRPr="007B17E4">
        <w:rPr>
          <w:rFonts w:asciiTheme="majorBidi" w:hAnsiTheme="majorBidi" w:cstheme="majorBidi"/>
          <w:sz w:val="36"/>
          <w:szCs w:val="36"/>
        </w:rPr>
        <w:br/>
        <w:t>Don’t pair with delicate food.</w:t>
      </w:r>
    </w:p>
    <w:p w14:paraId="4F9BF0EB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7B17E4">
        <w:rPr>
          <w:rFonts w:asciiTheme="majorBidi" w:hAnsiTheme="majorBidi" w:cstheme="majorBidi"/>
          <w:b/>
          <w:bCs/>
          <w:sz w:val="36"/>
          <w:szCs w:val="36"/>
        </w:rPr>
        <w:t>Quick Reference</w:t>
      </w:r>
    </w:p>
    <w:p w14:paraId="2C763CF1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Tinto Fino brings dark fruit, spice, and structure. Ideal with lamb or aged cheese.</w:t>
      </w:r>
    </w:p>
    <w:p w14:paraId="4F0CADA9" w14:textId="77777777" w:rsidR="007B17E4" w:rsidRPr="007B17E4" w:rsidRDefault="007B17E4" w:rsidP="007B17E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7B17E4">
        <w:rPr>
          <w:rFonts w:asciiTheme="majorBidi" w:hAnsiTheme="majorBidi" w:cstheme="majorBidi"/>
          <w:sz w:val="36"/>
          <w:szCs w:val="36"/>
        </w:rPr>
        <w:t>Next time, we head southeast into one of Spain’s most misunderstood regions.</w:t>
      </w:r>
    </w:p>
    <w:p w14:paraId="0193F95D" w14:textId="77777777" w:rsidR="00FB5B6C" w:rsidRPr="00380C81" w:rsidRDefault="00FB5B6C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38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81"/>
    <w:rsid w:val="00143158"/>
    <w:rsid w:val="00380C81"/>
    <w:rsid w:val="003F295C"/>
    <w:rsid w:val="004C11CC"/>
    <w:rsid w:val="007B17E4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2BF0"/>
  <w15:chartTrackingRefBased/>
  <w15:docId w15:val="{89E091BD-B4AF-4355-BA31-C45CE8E2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8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2025-12-29T19:39:00Z</dcterms:created>
  <dcterms:modified xsi:type="dcterms:W3CDTF">2025-12-29T20:01:00Z</dcterms:modified>
</cp:coreProperties>
</file>