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5E16E" w14:textId="18277B7D" w:rsidR="00654A51" w:rsidRPr="00654A51" w:rsidRDefault="00654A51" w:rsidP="00654A51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54A51">
        <w:rPr>
          <w:rFonts w:asciiTheme="majorBidi" w:hAnsiTheme="majorBidi" w:cstheme="majorBidi"/>
          <w:b/>
          <w:bCs/>
          <w:sz w:val="40"/>
          <w:szCs w:val="40"/>
        </w:rPr>
        <w:t xml:space="preserve">Episode 51 </w:t>
      </w:r>
      <w:proofErr w:type="spellStart"/>
      <w:r w:rsidRPr="00654A51">
        <w:rPr>
          <w:rFonts w:asciiTheme="majorBidi" w:hAnsiTheme="majorBidi" w:cstheme="majorBidi"/>
          <w:b/>
          <w:bCs/>
          <w:sz w:val="40"/>
          <w:szCs w:val="40"/>
        </w:rPr>
        <w:t>Rheinhessen</w:t>
      </w:r>
      <w:proofErr w:type="spellEnd"/>
      <w:r w:rsidRPr="00654A51">
        <w:rPr>
          <w:rFonts w:asciiTheme="majorBidi" w:hAnsiTheme="majorBidi" w:cstheme="majorBidi"/>
          <w:b/>
          <w:bCs/>
          <w:sz w:val="40"/>
          <w:szCs w:val="40"/>
        </w:rPr>
        <w:t xml:space="preserve"> – Modern German Wines</w:t>
      </w:r>
    </w:p>
    <w:p w14:paraId="0CD6320C" w14:textId="77777777" w:rsidR="00654A51" w:rsidRPr="00654A51" w:rsidRDefault="00000000" w:rsidP="00654A51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54351D91">
          <v:rect id="_x0000_i1025" style="width:0;height:1.5pt" o:hralign="center" o:hrstd="t" o:hr="t" fillcolor="#a0a0a0" stroked="f"/>
        </w:pict>
      </w:r>
    </w:p>
    <w:p w14:paraId="104ABE38" w14:textId="3DB93710" w:rsidR="00654A51" w:rsidRPr="00654A51" w:rsidRDefault="00654A51" w:rsidP="00654A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54A51">
        <w:rPr>
          <w:rFonts w:asciiTheme="majorBidi" w:hAnsiTheme="majorBidi" w:cstheme="majorBidi"/>
          <w:sz w:val="40"/>
          <w:szCs w:val="40"/>
        </w:rPr>
        <w:t xml:space="preserve">Hi! I'm Marc, and welcome to </w:t>
      </w:r>
      <w:r w:rsidRPr="00654A51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654A51">
        <w:rPr>
          <w:rFonts w:asciiTheme="majorBidi" w:hAnsiTheme="majorBidi" w:cstheme="majorBidi"/>
          <w:sz w:val="40"/>
          <w:szCs w:val="40"/>
        </w:rPr>
        <w:t>—where we explore the world’s wine regions, one small sip at a time.</w:t>
      </w:r>
    </w:p>
    <w:p w14:paraId="1E70253D" w14:textId="2876B602" w:rsidR="00654A51" w:rsidRPr="00654A51" w:rsidRDefault="00654A51" w:rsidP="00654A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54A51">
        <w:rPr>
          <w:rFonts w:asciiTheme="majorBidi" w:hAnsiTheme="majorBidi" w:cstheme="majorBidi"/>
          <w:sz w:val="40"/>
          <w:szCs w:val="40"/>
        </w:rPr>
        <w:t>Last time, we visited Pfalz, where sunshine and innovation come together to produce dry, fruit-forward wines with Mediterranean flair.</w:t>
      </w:r>
      <w:r w:rsidRPr="00654A51">
        <w:rPr>
          <w:rFonts w:asciiTheme="majorBidi" w:hAnsiTheme="majorBidi" w:cstheme="majorBidi"/>
          <w:sz w:val="40"/>
          <w:szCs w:val="40"/>
        </w:rPr>
        <w:br/>
        <w:t xml:space="preserve">Today, we’re heading northeast to </w:t>
      </w:r>
      <w:proofErr w:type="spellStart"/>
      <w:r w:rsidRPr="00654A51">
        <w:rPr>
          <w:rFonts w:asciiTheme="majorBidi" w:hAnsiTheme="majorBidi" w:cstheme="majorBidi"/>
          <w:b/>
          <w:bCs/>
          <w:sz w:val="40"/>
          <w:szCs w:val="40"/>
        </w:rPr>
        <w:t>Rheinhessen</w:t>
      </w:r>
      <w:proofErr w:type="spellEnd"/>
      <w:r w:rsidRPr="00654A51">
        <w:rPr>
          <w:rFonts w:asciiTheme="majorBidi" w:hAnsiTheme="majorBidi" w:cstheme="majorBidi"/>
          <w:sz w:val="40"/>
          <w:szCs w:val="40"/>
        </w:rPr>
        <w:t xml:space="preserve"> </w:t>
      </w:r>
      <w:r w:rsidRPr="00654A51">
        <w:rPr>
          <w:rFonts w:asciiTheme="majorBidi" w:hAnsiTheme="majorBidi" w:cstheme="majorBidi"/>
          <w:i/>
          <w:iCs/>
          <w:sz w:val="40"/>
          <w:szCs w:val="40"/>
        </w:rPr>
        <w:t>(RINE-</w:t>
      </w:r>
      <w:proofErr w:type="spellStart"/>
      <w:r w:rsidRPr="00654A51">
        <w:rPr>
          <w:rFonts w:asciiTheme="majorBidi" w:hAnsiTheme="majorBidi" w:cstheme="majorBidi"/>
          <w:i/>
          <w:iCs/>
          <w:sz w:val="40"/>
          <w:szCs w:val="40"/>
        </w:rPr>
        <w:t>hessen</w:t>
      </w:r>
      <w:proofErr w:type="spellEnd"/>
      <w:r w:rsidRPr="00654A51">
        <w:rPr>
          <w:rFonts w:asciiTheme="majorBidi" w:hAnsiTheme="majorBidi" w:cstheme="majorBidi"/>
          <w:i/>
          <w:iCs/>
          <w:sz w:val="40"/>
          <w:szCs w:val="40"/>
        </w:rPr>
        <w:t>)</w:t>
      </w:r>
      <w:r w:rsidRPr="00654A51">
        <w:rPr>
          <w:rFonts w:asciiTheme="majorBidi" w:hAnsiTheme="majorBidi" w:cstheme="majorBidi"/>
          <w:sz w:val="40"/>
          <w:szCs w:val="40"/>
        </w:rPr>
        <w:t xml:space="preserve">—Germany’s largest wine region and a place once dismissed as a bulk wine producer. </w:t>
      </w:r>
      <w:r>
        <w:rPr>
          <w:rFonts w:asciiTheme="majorBidi" w:hAnsiTheme="majorBidi" w:cstheme="majorBidi"/>
          <w:sz w:val="40"/>
          <w:szCs w:val="40"/>
        </w:rPr>
        <w:t xml:space="preserve">But </w:t>
      </w:r>
      <w:proofErr w:type="gramStart"/>
      <w:r w:rsidRPr="00654A51">
        <w:rPr>
          <w:rFonts w:asciiTheme="majorBidi" w:hAnsiTheme="majorBidi" w:cstheme="majorBidi"/>
          <w:sz w:val="40"/>
          <w:szCs w:val="40"/>
        </w:rPr>
        <w:t>Not</w:t>
      </w:r>
      <w:proofErr w:type="gramEnd"/>
      <w:r w:rsidRPr="00654A51">
        <w:rPr>
          <w:rFonts w:asciiTheme="majorBidi" w:hAnsiTheme="majorBidi" w:cstheme="majorBidi"/>
          <w:sz w:val="40"/>
          <w:szCs w:val="40"/>
        </w:rPr>
        <w:t xml:space="preserve"> anymore.</w:t>
      </w:r>
    </w:p>
    <w:p w14:paraId="4F516628" w14:textId="77777777" w:rsidR="00654A51" w:rsidRPr="00654A51" w:rsidRDefault="00654A51" w:rsidP="00654A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54A51">
        <w:rPr>
          <w:rFonts w:asciiTheme="majorBidi" w:hAnsiTheme="majorBidi" w:cstheme="majorBidi"/>
          <w:sz w:val="40"/>
          <w:szCs w:val="40"/>
        </w:rPr>
        <w:t xml:space="preserve">Forget the old image of flat terrain and sugary whites. </w:t>
      </w:r>
      <w:proofErr w:type="spellStart"/>
      <w:r w:rsidRPr="00654A51">
        <w:rPr>
          <w:rFonts w:asciiTheme="majorBidi" w:hAnsiTheme="majorBidi" w:cstheme="majorBidi"/>
          <w:sz w:val="40"/>
          <w:szCs w:val="40"/>
        </w:rPr>
        <w:t>Rheinhessen</w:t>
      </w:r>
      <w:proofErr w:type="spellEnd"/>
      <w:r w:rsidRPr="00654A51">
        <w:rPr>
          <w:rFonts w:asciiTheme="majorBidi" w:hAnsiTheme="majorBidi" w:cstheme="majorBidi"/>
          <w:sz w:val="40"/>
          <w:szCs w:val="40"/>
        </w:rPr>
        <w:t xml:space="preserve"> has reinvented itself as a </w:t>
      </w:r>
      <w:r w:rsidRPr="00654A51">
        <w:rPr>
          <w:rFonts w:asciiTheme="majorBidi" w:hAnsiTheme="majorBidi" w:cstheme="majorBidi"/>
          <w:b/>
          <w:bCs/>
          <w:sz w:val="40"/>
          <w:szCs w:val="40"/>
        </w:rPr>
        <w:t>hotbed of modern winemaking</w:t>
      </w:r>
      <w:r w:rsidRPr="00654A51">
        <w:rPr>
          <w:rFonts w:asciiTheme="majorBidi" w:hAnsiTheme="majorBidi" w:cstheme="majorBidi"/>
          <w:sz w:val="40"/>
          <w:szCs w:val="40"/>
        </w:rPr>
        <w:t>, driven by young vintners, sustainable practices, and a return to quality.</w:t>
      </w:r>
    </w:p>
    <w:p w14:paraId="00C8F3F0" w14:textId="77777777" w:rsidR="00654A51" w:rsidRPr="00654A51" w:rsidRDefault="00000000" w:rsidP="00654A51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4BC2742">
          <v:rect id="_x0000_i1026" style="width:0;height:1.5pt" o:hralign="center" o:hrstd="t" o:hr="t" fillcolor="#a0a0a0" stroked="f"/>
        </w:pict>
      </w:r>
    </w:p>
    <w:p w14:paraId="3842E4C7" w14:textId="77777777" w:rsidR="00654A51" w:rsidRPr="00654A51" w:rsidRDefault="00654A51" w:rsidP="00654A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54A51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794F6EAC" w14:textId="77777777" w:rsidR="00654A51" w:rsidRPr="00654A51" w:rsidRDefault="00654A51" w:rsidP="00654A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54A51">
        <w:rPr>
          <w:rFonts w:asciiTheme="majorBidi" w:hAnsiTheme="majorBidi" w:cstheme="majorBidi"/>
          <w:b/>
          <w:bCs/>
          <w:sz w:val="40"/>
          <w:szCs w:val="40"/>
        </w:rPr>
        <w:t>For drinkers:</w:t>
      </w:r>
      <w:r w:rsidRPr="00654A51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654A51">
        <w:rPr>
          <w:rFonts w:asciiTheme="majorBidi" w:hAnsiTheme="majorBidi" w:cstheme="majorBidi"/>
          <w:sz w:val="40"/>
          <w:szCs w:val="40"/>
        </w:rPr>
        <w:t>Rheinhessen</w:t>
      </w:r>
      <w:proofErr w:type="spellEnd"/>
      <w:r w:rsidRPr="00654A51">
        <w:rPr>
          <w:rFonts w:asciiTheme="majorBidi" w:hAnsiTheme="majorBidi" w:cstheme="majorBidi"/>
          <w:sz w:val="40"/>
          <w:szCs w:val="40"/>
        </w:rPr>
        <w:t xml:space="preserve"> is full of </w:t>
      </w:r>
      <w:r w:rsidRPr="00654A51">
        <w:rPr>
          <w:rFonts w:asciiTheme="majorBidi" w:hAnsiTheme="majorBidi" w:cstheme="majorBidi"/>
          <w:b/>
          <w:bCs/>
          <w:sz w:val="40"/>
          <w:szCs w:val="40"/>
        </w:rPr>
        <w:t>value-driven, food-friendly wines</w:t>
      </w:r>
      <w:r w:rsidRPr="00654A51">
        <w:rPr>
          <w:rFonts w:asciiTheme="majorBidi" w:hAnsiTheme="majorBidi" w:cstheme="majorBidi"/>
          <w:sz w:val="40"/>
          <w:szCs w:val="40"/>
        </w:rPr>
        <w:t xml:space="preserve"> that deliver far more than their price tags suggest.</w:t>
      </w:r>
      <w:r w:rsidRPr="00654A51">
        <w:rPr>
          <w:rFonts w:asciiTheme="majorBidi" w:hAnsiTheme="majorBidi" w:cstheme="majorBidi"/>
          <w:sz w:val="40"/>
          <w:szCs w:val="40"/>
        </w:rPr>
        <w:br/>
      </w:r>
      <w:r w:rsidRPr="00654A51">
        <w:rPr>
          <w:rFonts w:asciiTheme="majorBidi" w:hAnsiTheme="majorBidi" w:cstheme="majorBidi"/>
          <w:b/>
          <w:bCs/>
          <w:sz w:val="40"/>
          <w:szCs w:val="40"/>
        </w:rPr>
        <w:t>For nerds:</w:t>
      </w:r>
      <w:r w:rsidRPr="00654A51">
        <w:rPr>
          <w:rFonts w:asciiTheme="majorBidi" w:hAnsiTheme="majorBidi" w:cstheme="majorBidi"/>
          <w:sz w:val="40"/>
          <w:szCs w:val="40"/>
        </w:rPr>
        <w:t xml:space="preserve"> This is the home of </w:t>
      </w:r>
      <w:r w:rsidRPr="00654A51">
        <w:rPr>
          <w:rFonts w:asciiTheme="majorBidi" w:hAnsiTheme="majorBidi" w:cstheme="majorBidi"/>
          <w:b/>
          <w:bCs/>
          <w:sz w:val="40"/>
          <w:szCs w:val="40"/>
        </w:rPr>
        <w:t>Germany’s dry wine revolution</w:t>
      </w:r>
      <w:r w:rsidRPr="00654A51">
        <w:rPr>
          <w:rFonts w:asciiTheme="majorBidi" w:hAnsiTheme="majorBidi" w:cstheme="majorBidi"/>
          <w:sz w:val="40"/>
          <w:szCs w:val="40"/>
        </w:rPr>
        <w:t xml:space="preserve">, spearheaded by growers like Wittmann and </w:t>
      </w:r>
      <w:r w:rsidRPr="00654A51">
        <w:rPr>
          <w:rFonts w:asciiTheme="majorBidi" w:hAnsiTheme="majorBidi" w:cstheme="majorBidi"/>
          <w:sz w:val="40"/>
          <w:szCs w:val="40"/>
        </w:rPr>
        <w:lastRenderedPageBreak/>
        <w:t>Keller who’ve pushed the limits of terroir expression and minimalist winemaking.</w:t>
      </w:r>
    </w:p>
    <w:p w14:paraId="7755B39E" w14:textId="77777777" w:rsidR="00654A51" w:rsidRPr="00654A51" w:rsidRDefault="00654A51" w:rsidP="00654A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54A51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654A51">
        <w:rPr>
          <w:rFonts w:asciiTheme="majorBidi" w:hAnsiTheme="majorBidi" w:cstheme="majorBidi"/>
          <w:sz w:val="40"/>
          <w:szCs w:val="40"/>
        </w:rPr>
        <w:t xml:space="preserve"> Compare a </w:t>
      </w:r>
      <w:proofErr w:type="spellStart"/>
      <w:r w:rsidRPr="00654A51">
        <w:rPr>
          <w:rFonts w:asciiTheme="majorBidi" w:hAnsiTheme="majorBidi" w:cstheme="majorBidi"/>
          <w:sz w:val="40"/>
          <w:szCs w:val="40"/>
        </w:rPr>
        <w:t>Rheinhessen</w:t>
      </w:r>
      <w:proofErr w:type="spellEnd"/>
      <w:r w:rsidRPr="00654A51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654A51">
        <w:rPr>
          <w:rFonts w:asciiTheme="majorBidi" w:hAnsiTheme="majorBidi" w:cstheme="majorBidi"/>
          <w:sz w:val="40"/>
          <w:szCs w:val="40"/>
        </w:rPr>
        <w:t>Silvaner</w:t>
      </w:r>
      <w:proofErr w:type="spellEnd"/>
      <w:r w:rsidRPr="00654A51">
        <w:rPr>
          <w:rFonts w:asciiTheme="majorBidi" w:hAnsiTheme="majorBidi" w:cstheme="majorBidi"/>
          <w:sz w:val="40"/>
          <w:szCs w:val="40"/>
        </w:rPr>
        <w:t xml:space="preserve"> with an unoaked Chardonnay from Burgundy. You’ll be surprised how textural and mineral </w:t>
      </w:r>
      <w:proofErr w:type="spellStart"/>
      <w:r w:rsidRPr="00654A51">
        <w:rPr>
          <w:rFonts w:asciiTheme="majorBidi" w:hAnsiTheme="majorBidi" w:cstheme="majorBidi"/>
          <w:sz w:val="40"/>
          <w:szCs w:val="40"/>
        </w:rPr>
        <w:t>Silvaner</w:t>
      </w:r>
      <w:proofErr w:type="spellEnd"/>
      <w:r w:rsidRPr="00654A51">
        <w:rPr>
          <w:rFonts w:asciiTheme="majorBidi" w:hAnsiTheme="majorBidi" w:cstheme="majorBidi"/>
          <w:sz w:val="40"/>
          <w:szCs w:val="40"/>
        </w:rPr>
        <w:t xml:space="preserve"> can be—subtle, but smart.</w:t>
      </w:r>
    </w:p>
    <w:p w14:paraId="2DD8AD69" w14:textId="77777777" w:rsidR="00654A51" w:rsidRPr="00654A51" w:rsidRDefault="00000000" w:rsidP="00654A51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13AD1D1">
          <v:rect id="_x0000_i1027" style="width:0;height:1.5pt" o:hralign="center" o:hrstd="t" o:hr="t" fillcolor="#a0a0a0" stroked="f"/>
        </w:pict>
      </w:r>
    </w:p>
    <w:p w14:paraId="6C81561B" w14:textId="77777777" w:rsidR="00654A51" w:rsidRPr="00654A51" w:rsidRDefault="00654A51" w:rsidP="00654A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54A51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38D13628" w14:textId="77777777" w:rsidR="00654A51" w:rsidRPr="00654A51" w:rsidRDefault="00654A51" w:rsidP="00654A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54A51">
        <w:rPr>
          <w:rFonts w:asciiTheme="majorBidi" w:hAnsiTheme="majorBidi" w:cstheme="majorBidi"/>
          <w:b/>
          <w:bCs/>
          <w:sz w:val="40"/>
          <w:szCs w:val="40"/>
        </w:rPr>
        <w:t>Sub-Regions to Know:</w:t>
      </w:r>
    </w:p>
    <w:p w14:paraId="4D17692F" w14:textId="77777777" w:rsidR="00654A51" w:rsidRPr="00654A51" w:rsidRDefault="00654A51" w:rsidP="00654A51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654A51">
        <w:rPr>
          <w:rFonts w:asciiTheme="majorBidi" w:hAnsiTheme="majorBidi" w:cstheme="majorBidi"/>
          <w:b/>
          <w:bCs/>
          <w:sz w:val="40"/>
          <w:szCs w:val="40"/>
        </w:rPr>
        <w:t>Wonnegau</w:t>
      </w:r>
      <w:proofErr w:type="spellEnd"/>
      <w:r w:rsidRPr="00654A51">
        <w:rPr>
          <w:rFonts w:asciiTheme="majorBidi" w:hAnsiTheme="majorBidi" w:cstheme="majorBidi"/>
          <w:sz w:val="40"/>
          <w:szCs w:val="40"/>
        </w:rPr>
        <w:t xml:space="preserve"> </w:t>
      </w:r>
      <w:r w:rsidRPr="00654A51">
        <w:rPr>
          <w:rFonts w:asciiTheme="majorBidi" w:hAnsiTheme="majorBidi" w:cstheme="majorBidi"/>
          <w:i/>
          <w:iCs/>
          <w:sz w:val="40"/>
          <w:szCs w:val="40"/>
        </w:rPr>
        <w:t>(VOH-</w:t>
      </w:r>
      <w:proofErr w:type="spellStart"/>
      <w:r w:rsidRPr="00654A51">
        <w:rPr>
          <w:rFonts w:asciiTheme="majorBidi" w:hAnsiTheme="majorBidi" w:cstheme="majorBidi"/>
          <w:i/>
          <w:iCs/>
          <w:sz w:val="40"/>
          <w:szCs w:val="40"/>
        </w:rPr>
        <w:t>neh</w:t>
      </w:r>
      <w:proofErr w:type="spellEnd"/>
      <w:r w:rsidRPr="00654A51">
        <w:rPr>
          <w:rFonts w:asciiTheme="majorBidi" w:hAnsiTheme="majorBidi" w:cstheme="majorBidi"/>
          <w:i/>
          <w:iCs/>
          <w:sz w:val="40"/>
          <w:szCs w:val="40"/>
        </w:rPr>
        <w:t>-</w:t>
      </w:r>
      <w:proofErr w:type="spellStart"/>
      <w:r w:rsidRPr="00654A51">
        <w:rPr>
          <w:rFonts w:asciiTheme="majorBidi" w:hAnsiTheme="majorBidi" w:cstheme="majorBidi"/>
          <w:i/>
          <w:iCs/>
          <w:sz w:val="40"/>
          <w:szCs w:val="40"/>
        </w:rPr>
        <w:t>gow</w:t>
      </w:r>
      <w:proofErr w:type="spellEnd"/>
      <w:r w:rsidRPr="00654A51">
        <w:rPr>
          <w:rFonts w:asciiTheme="majorBidi" w:hAnsiTheme="majorBidi" w:cstheme="majorBidi"/>
          <w:i/>
          <w:iCs/>
          <w:sz w:val="40"/>
          <w:szCs w:val="40"/>
        </w:rPr>
        <w:t>)</w:t>
      </w:r>
    </w:p>
    <w:p w14:paraId="162B02F3" w14:textId="77777777" w:rsidR="00654A51" w:rsidRPr="00654A51" w:rsidRDefault="00654A51" w:rsidP="00654A51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654A51">
        <w:rPr>
          <w:rFonts w:asciiTheme="majorBidi" w:hAnsiTheme="majorBidi" w:cstheme="majorBidi"/>
          <w:sz w:val="40"/>
          <w:szCs w:val="40"/>
        </w:rPr>
        <w:t>Limestone soils, warm exposure.</w:t>
      </w:r>
    </w:p>
    <w:p w14:paraId="0B1CD3B6" w14:textId="77777777" w:rsidR="00654A51" w:rsidRPr="00654A51" w:rsidRDefault="00654A51" w:rsidP="00654A51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654A51">
        <w:rPr>
          <w:rFonts w:asciiTheme="majorBidi" w:hAnsiTheme="majorBidi" w:cstheme="majorBidi"/>
          <w:sz w:val="40"/>
          <w:szCs w:val="40"/>
        </w:rPr>
        <w:t xml:space="preserve">Focus on dry </w:t>
      </w:r>
      <w:r w:rsidRPr="00654A51">
        <w:rPr>
          <w:rFonts w:asciiTheme="majorBidi" w:hAnsiTheme="majorBidi" w:cstheme="majorBidi"/>
          <w:b/>
          <w:bCs/>
          <w:sz w:val="40"/>
          <w:szCs w:val="40"/>
        </w:rPr>
        <w:t>Riesling</w:t>
      </w:r>
      <w:r w:rsidRPr="00654A51">
        <w:rPr>
          <w:rFonts w:asciiTheme="majorBidi" w:hAnsiTheme="majorBidi" w:cstheme="majorBidi"/>
          <w:sz w:val="40"/>
          <w:szCs w:val="40"/>
        </w:rPr>
        <w:t xml:space="preserve">, </w:t>
      </w:r>
      <w:r w:rsidRPr="00654A51">
        <w:rPr>
          <w:rFonts w:asciiTheme="majorBidi" w:hAnsiTheme="majorBidi" w:cstheme="majorBidi"/>
          <w:b/>
          <w:bCs/>
          <w:sz w:val="40"/>
          <w:szCs w:val="40"/>
        </w:rPr>
        <w:t>Pinot Blanc</w:t>
      </w:r>
      <w:r w:rsidRPr="00654A51">
        <w:rPr>
          <w:rFonts w:asciiTheme="majorBidi" w:hAnsiTheme="majorBidi" w:cstheme="majorBidi"/>
          <w:sz w:val="40"/>
          <w:szCs w:val="40"/>
        </w:rPr>
        <w:t xml:space="preserve">, and </w:t>
      </w:r>
      <w:proofErr w:type="spellStart"/>
      <w:r w:rsidRPr="00654A51">
        <w:rPr>
          <w:rFonts w:asciiTheme="majorBidi" w:hAnsiTheme="majorBidi" w:cstheme="majorBidi"/>
          <w:b/>
          <w:bCs/>
          <w:sz w:val="40"/>
          <w:szCs w:val="40"/>
        </w:rPr>
        <w:t>Silvaner</w:t>
      </w:r>
      <w:proofErr w:type="spellEnd"/>
      <w:r w:rsidRPr="00654A51">
        <w:rPr>
          <w:rFonts w:asciiTheme="majorBidi" w:hAnsiTheme="majorBidi" w:cstheme="majorBidi"/>
          <w:sz w:val="40"/>
          <w:szCs w:val="40"/>
        </w:rPr>
        <w:t>.</w:t>
      </w:r>
    </w:p>
    <w:p w14:paraId="6BF29FC4" w14:textId="77777777" w:rsidR="00654A51" w:rsidRPr="00654A51" w:rsidRDefault="00654A51" w:rsidP="00654A51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654A51">
        <w:rPr>
          <w:rFonts w:asciiTheme="majorBidi" w:hAnsiTheme="majorBidi" w:cstheme="majorBidi"/>
          <w:i/>
          <w:iCs/>
          <w:sz w:val="40"/>
          <w:szCs w:val="40"/>
        </w:rPr>
        <w:t>Producer to seek:</w:t>
      </w:r>
      <w:r w:rsidRPr="00654A51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654A51">
        <w:rPr>
          <w:rFonts w:asciiTheme="majorBidi" w:hAnsiTheme="majorBidi" w:cstheme="majorBidi"/>
          <w:b/>
          <w:bCs/>
          <w:sz w:val="40"/>
          <w:szCs w:val="40"/>
        </w:rPr>
        <w:t>Weingut</w:t>
      </w:r>
      <w:proofErr w:type="spellEnd"/>
      <w:r w:rsidRPr="00654A51">
        <w:rPr>
          <w:rFonts w:asciiTheme="majorBidi" w:hAnsiTheme="majorBidi" w:cstheme="majorBidi"/>
          <w:b/>
          <w:bCs/>
          <w:sz w:val="40"/>
          <w:szCs w:val="40"/>
        </w:rPr>
        <w:t xml:space="preserve"> Wittmann</w:t>
      </w:r>
      <w:r w:rsidRPr="00654A51">
        <w:rPr>
          <w:rFonts w:asciiTheme="majorBidi" w:hAnsiTheme="majorBidi" w:cstheme="majorBidi"/>
          <w:sz w:val="40"/>
          <w:szCs w:val="40"/>
        </w:rPr>
        <w:t>—benchmark biodynamic Rieslings.</w:t>
      </w:r>
    </w:p>
    <w:p w14:paraId="55E81A50" w14:textId="77777777" w:rsidR="00654A51" w:rsidRPr="00654A51" w:rsidRDefault="00654A51" w:rsidP="00654A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54A51">
        <w:rPr>
          <w:rFonts w:asciiTheme="majorBidi" w:hAnsiTheme="majorBidi" w:cstheme="majorBidi"/>
          <w:b/>
          <w:bCs/>
          <w:sz w:val="40"/>
          <w:szCs w:val="40"/>
        </w:rPr>
        <w:t>Roter Hang</w:t>
      </w:r>
      <w:r w:rsidRPr="00654A51">
        <w:rPr>
          <w:rFonts w:asciiTheme="majorBidi" w:hAnsiTheme="majorBidi" w:cstheme="majorBidi"/>
          <w:sz w:val="40"/>
          <w:szCs w:val="40"/>
        </w:rPr>
        <w:t xml:space="preserve"> </w:t>
      </w:r>
      <w:r w:rsidRPr="00654A51">
        <w:rPr>
          <w:rFonts w:asciiTheme="majorBidi" w:hAnsiTheme="majorBidi" w:cstheme="majorBidi"/>
          <w:i/>
          <w:iCs/>
          <w:sz w:val="40"/>
          <w:szCs w:val="40"/>
        </w:rPr>
        <w:t>(ROH-</w:t>
      </w:r>
      <w:proofErr w:type="spellStart"/>
      <w:r w:rsidRPr="00654A51">
        <w:rPr>
          <w:rFonts w:asciiTheme="majorBidi" w:hAnsiTheme="majorBidi" w:cstheme="majorBidi"/>
          <w:i/>
          <w:iCs/>
          <w:sz w:val="40"/>
          <w:szCs w:val="40"/>
        </w:rPr>
        <w:t>ter</w:t>
      </w:r>
      <w:proofErr w:type="spellEnd"/>
      <w:r w:rsidRPr="00654A51">
        <w:rPr>
          <w:rFonts w:asciiTheme="majorBidi" w:hAnsiTheme="majorBidi" w:cstheme="majorBidi"/>
          <w:i/>
          <w:iCs/>
          <w:sz w:val="40"/>
          <w:szCs w:val="40"/>
        </w:rPr>
        <w:t xml:space="preserve"> Hahng)</w:t>
      </w:r>
    </w:p>
    <w:p w14:paraId="44464F7F" w14:textId="77777777" w:rsidR="00654A51" w:rsidRPr="00654A51" w:rsidRDefault="00654A51" w:rsidP="00654A51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654A51">
        <w:rPr>
          <w:rFonts w:asciiTheme="majorBidi" w:hAnsiTheme="majorBidi" w:cstheme="majorBidi"/>
          <w:sz w:val="40"/>
          <w:szCs w:val="40"/>
        </w:rPr>
        <w:t xml:space="preserve">"Red Slope" of slate and clay near </w:t>
      </w:r>
      <w:proofErr w:type="spellStart"/>
      <w:r w:rsidRPr="00654A51">
        <w:rPr>
          <w:rFonts w:asciiTheme="majorBidi" w:hAnsiTheme="majorBidi" w:cstheme="majorBidi"/>
          <w:sz w:val="40"/>
          <w:szCs w:val="40"/>
        </w:rPr>
        <w:t>Nierstein</w:t>
      </w:r>
      <w:proofErr w:type="spellEnd"/>
      <w:r w:rsidRPr="00654A51">
        <w:rPr>
          <w:rFonts w:asciiTheme="majorBidi" w:hAnsiTheme="majorBidi" w:cstheme="majorBidi"/>
          <w:sz w:val="40"/>
          <w:szCs w:val="40"/>
        </w:rPr>
        <w:t xml:space="preserve"> on the Rhine River.</w:t>
      </w:r>
    </w:p>
    <w:p w14:paraId="58648C35" w14:textId="77777777" w:rsidR="00654A51" w:rsidRPr="00654A51" w:rsidRDefault="00654A51" w:rsidP="00654A51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654A51">
        <w:rPr>
          <w:rFonts w:asciiTheme="majorBidi" w:hAnsiTheme="majorBidi" w:cstheme="majorBidi"/>
          <w:sz w:val="40"/>
          <w:szCs w:val="40"/>
        </w:rPr>
        <w:t>Known for spicy, complex Rieslings.</w:t>
      </w:r>
    </w:p>
    <w:p w14:paraId="2463BBA0" w14:textId="77777777" w:rsidR="00654A51" w:rsidRPr="00654A51" w:rsidRDefault="00654A51" w:rsidP="00654A51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654A51">
        <w:rPr>
          <w:rFonts w:asciiTheme="majorBidi" w:hAnsiTheme="majorBidi" w:cstheme="majorBidi"/>
          <w:i/>
          <w:iCs/>
          <w:sz w:val="40"/>
          <w:szCs w:val="40"/>
        </w:rPr>
        <w:t>Producer to seek:</w:t>
      </w:r>
      <w:r w:rsidRPr="00654A51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654A51">
        <w:rPr>
          <w:rFonts w:asciiTheme="majorBidi" w:hAnsiTheme="majorBidi" w:cstheme="majorBidi"/>
          <w:b/>
          <w:bCs/>
          <w:sz w:val="40"/>
          <w:szCs w:val="40"/>
        </w:rPr>
        <w:t>Weingut</w:t>
      </w:r>
      <w:proofErr w:type="spellEnd"/>
      <w:r w:rsidRPr="00654A51">
        <w:rPr>
          <w:rFonts w:asciiTheme="majorBidi" w:hAnsiTheme="majorBidi" w:cstheme="majorBidi"/>
          <w:b/>
          <w:bCs/>
          <w:sz w:val="40"/>
          <w:szCs w:val="40"/>
        </w:rPr>
        <w:t xml:space="preserve"> Keller</w:t>
      </w:r>
      <w:r w:rsidRPr="00654A51">
        <w:rPr>
          <w:rFonts w:asciiTheme="majorBidi" w:hAnsiTheme="majorBidi" w:cstheme="majorBidi"/>
          <w:sz w:val="40"/>
          <w:szCs w:val="40"/>
        </w:rPr>
        <w:t>—cult producer of dry, terroir-driven wines.</w:t>
      </w:r>
    </w:p>
    <w:p w14:paraId="2121B1F5" w14:textId="77777777" w:rsidR="00654A51" w:rsidRPr="00654A51" w:rsidRDefault="00654A51" w:rsidP="00654A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54A51">
        <w:rPr>
          <w:rFonts w:asciiTheme="majorBidi" w:hAnsiTheme="majorBidi" w:cstheme="majorBidi"/>
          <w:b/>
          <w:bCs/>
          <w:sz w:val="40"/>
          <w:szCs w:val="40"/>
        </w:rPr>
        <w:lastRenderedPageBreak/>
        <w:t>Bingen</w:t>
      </w:r>
    </w:p>
    <w:p w14:paraId="24B4CCC3" w14:textId="77777777" w:rsidR="00654A51" w:rsidRPr="00654A51" w:rsidRDefault="00654A51" w:rsidP="00654A51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654A51">
        <w:rPr>
          <w:rFonts w:asciiTheme="majorBidi" w:hAnsiTheme="majorBidi" w:cstheme="majorBidi"/>
          <w:sz w:val="40"/>
          <w:szCs w:val="40"/>
        </w:rPr>
        <w:t>Western edge, more varied soils and climate.</w:t>
      </w:r>
    </w:p>
    <w:p w14:paraId="472016A0" w14:textId="77777777" w:rsidR="00654A51" w:rsidRPr="00654A51" w:rsidRDefault="00654A51" w:rsidP="00654A51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654A51">
        <w:rPr>
          <w:rFonts w:asciiTheme="majorBidi" w:hAnsiTheme="majorBidi" w:cstheme="majorBidi"/>
          <w:sz w:val="40"/>
          <w:szCs w:val="40"/>
        </w:rPr>
        <w:t xml:space="preserve">Creative blends, fresh whites, and rising red wines like </w:t>
      </w:r>
      <w:r w:rsidRPr="00654A51">
        <w:rPr>
          <w:rFonts w:asciiTheme="majorBidi" w:hAnsiTheme="majorBidi" w:cstheme="majorBidi"/>
          <w:b/>
          <w:bCs/>
          <w:sz w:val="40"/>
          <w:szCs w:val="40"/>
        </w:rPr>
        <w:t>Dornfelder</w:t>
      </w:r>
      <w:r w:rsidRPr="00654A51">
        <w:rPr>
          <w:rFonts w:asciiTheme="majorBidi" w:hAnsiTheme="majorBidi" w:cstheme="majorBidi"/>
          <w:sz w:val="40"/>
          <w:szCs w:val="40"/>
        </w:rPr>
        <w:t>.</w:t>
      </w:r>
    </w:p>
    <w:p w14:paraId="3510E466" w14:textId="77777777" w:rsidR="00654A51" w:rsidRPr="00654A51" w:rsidRDefault="00654A51" w:rsidP="00654A51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654A51">
        <w:rPr>
          <w:rFonts w:asciiTheme="majorBidi" w:hAnsiTheme="majorBidi" w:cstheme="majorBidi"/>
          <w:i/>
          <w:iCs/>
          <w:sz w:val="40"/>
          <w:szCs w:val="40"/>
        </w:rPr>
        <w:t>Producer to seek:</w:t>
      </w:r>
      <w:r w:rsidRPr="00654A51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654A51">
        <w:rPr>
          <w:rFonts w:asciiTheme="majorBidi" w:hAnsiTheme="majorBidi" w:cstheme="majorBidi"/>
          <w:b/>
          <w:bCs/>
          <w:sz w:val="40"/>
          <w:szCs w:val="40"/>
        </w:rPr>
        <w:t>Schätzel</w:t>
      </w:r>
      <w:proofErr w:type="spellEnd"/>
      <w:r w:rsidRPr="00654A51">
        <w:rPr>
          <w:rFonts w:asciiTheme="majorBidi" w:hAnsiTheme="majorBidi" w:cstheme="majorBidi"/>
          <w:sz w:val="40"/>
          <w:szCs w:val="40"/>
        </w:rPr>
        <w:t>—minimal intervention, soil-first approach.</w:t>
      </w:r>
    </w:p>
    <w:p w14:paraId="6416E296" w14:textId="77777777" w:rsidR="00654A51" w:rsidRPr="00654A51" w:rsidRDefault="00654A51" w:rsidP="00654A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54A51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654A51">
        <w:rPr>
          <w:rFonts w:asciiTheme="majorBidi" w:hAnsiTheme="majorBidi" w:cstheme="majorBidi"/>
          <w:sz w:val="40"/>
          <w:szCs w:val="40"/>
        </w:rPr>
        <w:t xml:space="preserve"> Look for </w:t>
      </w:r>
      <w:r w:rsidRPr="00654A51">
        <w:rPr>
          <w:rFonts w:asciiTheme="majorBidi" w:hAnsiTheme="majorBidi" w:cstheme="majorBidi"/>
          <w:b/>
          <w:bCs/>
          <w:sz w:val="40"/>
          <w:szCs w:val="40"/>
        </w:rPr>
        <w:t xml:space="preserve">“VDP </w:t>
      </w:r>
      <w:proofErr w:type="spellStart"/>
      <w:r w:rsidRPr="00654A51">
        <w:rPr>
          <w:rFonts w:asciiTheme="majorBidi" w:hAnsiTheme="majorBidi" w:cstheme="majorBidi"/>
          <w:b/>
          <w:bCs/>
          <w:sz w:val="40"/>
          <w:szCs w:val="40"/>
        </w:rPr>
        <w:t>Gutswein</w:t>
      </w:r>
      <w:proofErr w:type="spellEnd"/>
      <w:r w:rsidRPr="00654A51">
        <w:rPr>
          <w:rFonts w:asciiTheme="majorBidi" w:hAnsiTheme="majorBidi" w:cstheme="majorBidi"/>
          <w:b/>
          <w:bCs/>
          <w:sz w:val="40"/>
          <w:szCs w:val="40"/>
        </w:rPr>
        <w:t>”</w:t>
      </w:r>
      <w:r w:rsidRPr="00654A51">
        <w:rPr>
          <w:rFonts w:asciiTheme="majorBidi" w:hAnsiTheme="majorBidi" w:cstheme="majorBidi"/>
          <w:sz w:val="40"/>
          <w:szCs w:val="40"/>
        </w:rPr>
        <w:t xml:space="preserve"> or </w:t>
      </w:r>
      <w:r w:rsidRPr="00654A51">
        <w:rPr>
          <w:rFonts w:asciiTheme="majorBidi" w:hAnsiTheme="majorBidi" w:cstheme="majorBidi"/>
          <w:b/>
          <w:bCs/>
          <w:sz w:val="40"/>
          <w:szCs w:val="40"/>
        </w:rPr>
        <w:t>“Erste Lage”</w:t>
      </w:r>
      <w:r w:rsidRPr="00654A51">
        <w:rPr>
          <w:rFonts w:asciiTheme="majorBidi" w:hAnsiTheme="majorBidi" w:cstheme="majorBidi"/>
          <w:sz w:val="40"/>
          <w:szCs w:val="40"/>
        </w:rPr>
        <w:t xml:space="preserve"> on the label for quality indicators. These tiers reflect rigorous vineyard standards.</w:t>
      </w:r>
    </w:p>
    <w:p w14:paraId="5CFF83E9" w14:textId="77777777" w:rsidR="00654A51" w:rsidRPr="00654A51" w:rsidRDefault="00000000" w:rsidP="00654A51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88FF34E">
          <v:rect id="_x0000_i1028" style="width:0;height:1.5pt" o:hralign="center" o:hrstd="t" o:hr="t" fillcolor="#a0a0a0" stroked="f"/>
        </w:pict>
      </w:r>
    </w:p>
    <w:p w14:paraId="51745F4E" w14:textId="77777777" w:rsidR="00654A51" w:rsidRPr="00654A51" w:rsidRDefault="00654A51" w:rsidP="00654A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54A51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78790F1F" w14:textId="77777777" w:rsidR="00654A51" w:rsidRPr="00654A51" w:rsidRDefault="00654A51" w:rsidP="00654A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54A51">
        <w:rPr>
          <w:rFonts w:asciiTheme="majorBidi" w:hAnsiTheme="majorBidi" w:cstheme="majorBidi"/>
          <w:sz w:val="40"/>
          <w:szCs w:val="40"/>
        </w:rPr>
        <w:t xml:space="preserve">Don’t assume </w:t>
      </w:r>
      <w:proofErr w:type="spellStart"/>
      <w:r w:rsidRPr="00654A51">
        <w:rPr>
          <w:rFonts w:asciiTheme="majorBidi" w:hAnsiTheme="majorBidi" w:cstheme="majorBidi"/>
          <w:sz w:val="40"/>
          <w:szCs w:val="40"/>
        </w:rPr>
        <w:t>Rheinhessen</w:t>
      </w:r>
      <w:proofErr w:type="spellEnd"/>
      <w:r w:rsidRPr="00654A51">
        <w:rPr>
          <w:rFonts w:asciiTheme="majorBidi" w:hAnsiTheme="majorBidi" w:cstheme="majorBidi"/>
          <w:sz w:val="40"/>
          <w:szCs w:val="40"/>
        </w:rPr>
        <w:t xml:space="preserve"> is low-quality—it’s one of the most dynamic regions in Europe right now.</w:t>
      </w:r>
    </w:p>
    <w:p w14:paraId="574605A8" w14:textId="77777777" w:rsidR="00654A51" w:rsidRPr="00654A51" w:rsidRDefault="00654A51" w:rsidP="00654A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54A51">
        <w:rPr>
          <w:rFonts w:asciiTheme="majorBidi" w:hAnsiTheme="majorBidi" w:cstheme="majorBidi"/>
          <w:sz w:val="40"/>
          <w:szCs w:val="40"/>
        </w:rPr>
        <w:t xml:space="preserve">Avoid serving </w:t>
      </w:r>
      <w:proofErr w:type="spellStart"/>
      <w:r w:rsidRPr="00654A51">
        <w:rPr>
          <w:rFonts w:asciiTheme="majorBidi" w:hAnsiTheme="majorBidi" w:cstheme="majorBidi"/>
          <w:sz w:val="40"/>
          <w:szCs w:val="40"/>
        </w:rPr>
        <w:t>Silvaner</w:t>
      </w:r>
      <w:proofErr w:type="spellEnd"/>
      <w:r w:rsidRPr="00654A51">
        <w:rPr>
          <w:rFonts w:asciiTheme="majorBidi" w:hAnsiTheme="majorBidi" w:cstheme="majorBidi"/>
          <w:sz w:val="40"/>
          <w:szCs w:val="40"/>
        </w:rPr>
        <w:t xml:space="preserve"> with bland chicken breast. Instead, pair it with </w:t>
      </w:r>
      <w:r w:rsidRPr="00654A51">
        <w:rPr>
          <w:rFonts w:asciiTheme="majorBidi" w:hAnsiTheme="majorBidi" w:cstheme="majorBidi"/>
          <w:b/>
          <w:bCs/>
          <w:sz w:val="40"/>
          <w:szCs w:val="40"/>
        </w:rPr>
        <w:t>spring vegetables</w:t>
      </w:r>
      <w:r w:rsidRPr="00654A51">
        <w:rPr>
          <w:rFonts w:asciiTheme="majorBidi" w:hAnsiTheme="majorBidi" w:cstheme="majorBidi"/>
          <w:sz w:val="40"/>
          <w:szCs w:val="40"/>
        </w:rPr>
        <w:t xml:space="preserve">, </w:t>
      </w:r>
      <w:r w:rsidRPr="00654A51">
        <w:rPr>
          <w:rFonts w:asciiTheme="majorBidi" w:hAnsiTheme="majorBidi" w:cstheme="majorBidi"/>
          <w:b/>
          <w:bCs/>
          <w:sz w:val="40"/>
          <w:szCs w:val="40"/>
        </w:rPr>
        <w:t>trout</w:t>
      </w:r>
      <w:r w:rsidRPr="00654A51">
        <w:rPr>
          <w:rFonts w:asciiTheme="majorBidi" w:hAnsiTheme="majorBidi" w:cstheme="majorBidi"/>
          <w:sz w:val="40"/>
          <w:szCs w:val="40"/>
        </w:rPr>
        <w:t xml:space="preserve">, or </w:t>
      </w:r>
      <w:r w:rsidRPr="00654A51">
        <w:rPr>
          <w:rFonts w:asciiTheme="majorBidi" w:hAnsiTheme="majorBidi" w:cstheme="majorBidi"/>
          <w:b/>
          <w:bCs/>
          <w:sz w:val="40"/>
          <w:szCs w:val="40"/>
        </w:rPr>
        <w:t>soft cheeses</w:t>
      </w:r>
      <w:r w:rsidRPr="00654A51">
        <w:rPr>
          <w:rFonts w:asciiTheme="majorBidi" w:hAnsiTheme="majorBidi" w:cstheme="majorBidi"/>
          <w:sz w:val="40"/>
          <w:szCs w:val="40"/>
        </w:rPr>
        <w:t>—it loves freshness and green flavors.</w:t>
      </w:r>
    </w:p>
    <w:p w14:paraId="3453DF5D" w14:textId="77777777" w:rsidR="00654A51" w:rsidRPr="00654A51" w:rsidRDefault="00000000" w:rsidP="00654A51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575A989">
          <v:rect id="_x0000_i1029" style="width:0;height:1.5pt" o:hralign="center" o:hrstd="t" o:hr="t" fillcolor="#a0a0a0" stroked="f"/>
        </w:pict>
      </w:r>
    </w:p>
    <w:p w14:paraId="10ACCAC1" w14:textId="77777777" w:rsidR="00654A51" w:rsidRPr="00654A51" w:rsidRDefault="00654A51" w:rsidP="00654A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54A51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636207A4" w14:textId="77777777" w:rsidR="008C6739" w:rsidRPr="008C6739" w:rsidRDefault="008C6739" w:rsidP="008C673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6739">
        <w:rPr>
          <w:rFonts w:asciiTheme="majorBidi" w:hAnsiTheme="majorBidi" w:cstheme="majorBidi"/>
          <w:sz w:val="40"/>
          <w:szCs w:val="40"/>
        </w:rPr>
        <w:t>Riesling shines when it’s dry, mineral-driven, and focused—making it a versatile match for pork roast, spicy dishes, or even scallops.</w:t>
      </w:r>
    </w:p>
    <w:p w14:paraId="42CC041B" w14:textId="77777777" w:rsidR="008C6739" w:rsidRPr="008C6739" w:rsidRDefault="008C6739" w:rsidP="008C6739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8C6739">
        <w:rPr>
          <w:rFonts w:asciiTheme="majorBidi" w:hAnsiTheme="majorBidi" w:cstheme="majorBidi"/>
          <w:sz w:val="40"/>
          <w:szCs w:val="40"/>
        </w:rPr>
        <w:lastRenderedPageBreak/>
        <w:t>Silvaner</w:t>
      </w:r>
      <w:proofErr w:type="spellEnd"/>
      <w:r w:rsidRPr="008C6739">
        <w:rPr>
          <w:rFonts w:asciiTheme="majorBidi" w:hAnsiTheme="majorBidi" w:cstheme="majorBidi"/>
          <w:sz w:val="40"/>
          <w:szCs w:val="40"/>
        </w:rPr>
        <w:t xml:space="preserve"> is subtle and textured, pairing beautifully with asparagus, tangy goat cheese, or fresh trout.</w:t>
      </w:r>
    </w:p>
    <w:p w14:paraId="27C65E5F" w14:textId="77777777" w:rsidR="008C6739" w:rsidRPr="008C6739" w:rsidRDefault="008C6739" w:rsidP="008C673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6739">
        <w:rPr>
          <w:rFonts w:asciiTheme="majorBidi" w:hAnsiTheme="majorBidi" w:cstheme="majorBidi"/>
          <w:sz w:val="40"/>
          <w:szCs w:val="40"/>
        </w:rPr>
        <w:t>Pinot Blanc offers crisp, clean flavors with a hint of floral—perfect alongside quiche, salads, or roast poultry.</w:t>
      </w:r>
    </w:p>
    <w:p w14:paraId="6B7BDFC6" w14:textId="6D3124B8" w:rsidR="00654A51" w:rsidRPr="00654A51" w:rsidRDefault="00654A51" w:rsidP="00654A51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br/>
      </w:r>
      <w:r w:rsidRPr="00654A51">
        <w:rPr>
          <w:rFonts w:asciiTheme="majorBidi" w:hAnsiTheme="majorBidi" w:cstheme="majorBidi"/>
          <w:b/>
          <w:bCs/>
          <w:sz w:val="40"/>
          <w:szCs w:val="40"/>
        </w:rPr>
        <w:t xml:space="preserve">Next time on </w:t>
      </w:r>
      <w:r w:rsidRPr="00654A51">
        <w:rPr>
          <w:rFonts w:asciiTheme="majorBidi" w:hAnsiTheme="majorBidi" w:cstheme="majorBidi"/>
          <w:b/>
          <w:bCs/>
          <w:i/>
          <w:iCs/>
          <w:sz w:val="40"/>
          <w:szCs w:val="40"/>
        </w:rPr>
        <w:t>Wine Regions Revealed</w:t>
      </w:r>
      <w:r w:rsidRPr="00654A51">
        <w:rPr>
          <w:rFonts w:asciiTheme="majorBidi" w:hAnsiTheme="majorBidi" w:cstheme="majorBidi"/>
          <w:b/>
          <w:bCs/>
          <w:sz w:val="40"/>
          <w:szCs w:val="40"/>
        </w:rPr>
        <w:t>,</w:t>
      </w:r>
      <w:r w:rsidRPr="00654A51">
        <w:rPr>
          <w:rFonts w:asciiTheme="majorBidi" w:hAnsiTheme="majorBidi" w:cstheme="majorBidi"/>
          <w:sz w:val="40"/>
          <w:szCs w:val="40"/>
        </w:rPr>
        <w:t xml:space="preserve"> we travel to </w:t>
      </w:r>
      <w:r w:rsidRPr="00654A51">
        <w:rPr>
          <w:rFonts w:asciiTheme="majorBidi" w:hAnsiTheme="majorBidi" w:cstheme="majorBidi"/>
          <w:b/>
          <w:bCs/>
          <w:sz w:val="40"/>
          <w:szCs w:val="40"/>
        </w:rPr>
        <w:t>Baden</w:t>
      </w:r>
      <w:r w:rsidRPr="00654A51">
        <w:rPr>
          <w:rFonts w:asciiTheme="majorBidi" w:hAnsiTheme="majorBidi" w:cstheme="majorBidi"/>
          <w:sz w:val="40"/>
          <w:szCs w:val="40"/>
        </w:rPr>
        <w:t xml:space="preserve">, Germany’s warmest wine region, where red wine takes center stage and </w:t>
      </w:r>
      <w:proofErr w:type="spellStart"/>
      <w:r w:rsidRPr="00654A51">
        <w:rPr>
          <w:rFonts w:asciiTheme="majorBidi" w:hAnsiTheme="majorBidi" w:cstheme="majorBidi"/>
          <w:sz w:val="40"/>
          <w:szCs w:val="40"/>
        </w:rPr>
        <w:t>Spätburgunder</w:t>
      </w:r>
      <w:proofErr w:type="spellEnd"/>
      <w:r w:rsidRPr="00654A51">
        <w:rPr>
          <w:rFonts w:asciiTheme="majorBidi" w:hAnsiTheme="majorBidi" w:cstheme="majorBidi"/>
          <w:sz w:val="40"/>
          <w:szCs w:val="40"/>
        </w:rPr>
        <w:t xml:space="preserve"> reaches new heights.</w:t>
      </w:r>
    </w:p>
    <w:p w14:paraId="2DC5AF03" w14:textId="115A9750" w:rsidR="00FB5B6C" w:rsidRPr="00654A51" w:rsidRDefault="00654A51" w:rsidP="00654A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54A51">
        <w:rPr>
          <w:rFonts w:asciiTheme="majorBidi" w:hAnsiTheme="majorBidi" w:cstheme="majorBidi"/>
          <w:sz w:val="40"/>
          <w:szCs w:val="40"/>
        </w:rPr>
        <w:t xml:space="preserve">Until then, pour yourself something from </w:t>
      </w:r>
      <w:proofErr w:type="spellStart"/>
      <w:r w:rsidRPr="00654A51">
        <w:rPr>
          <w:rFonts w:asciiTheme="majorBidi" w:hAnsiTheme="majorBidi" w:cstheme="majorBidi"/>
          <w:sz w:val="40"/>
          <w:szCs w:val="40"/>
        </w:rPr>
        <w:t>Rheinhessen</w:t>
      </w:r>
      <w:proofErr w:type="spellEnd"/>
      <w:r w:rsidRPr="00654A51">
        <w:rPr>
          <w:rFonts w:asciiTheme="majorBidi" w:hAnsiTheme="majorBidi" w:cstheme="majorBidi"/>
          <w:sz w:val="40"/>
          <w:szCs w:val="40"/>
        </w:rPr>
        <w:t xml:space="preserve">—maybe a lean </w:t>
      </w:r>
      <w:proofErr w:type="spellStart"/>
      <w:r w:rsidRPr="00654A51">
        <w:rPr>
          <w:rFonts w:asciiTheme="majorBidi" w:hAnsiTheme="majorBidi" w:cstheme="majorBidi"/>
          <w:sz w:val="40"/>
          <w:szCs w:val="40"/>
        </w:rPr>
        <w:t>Silvaner</w:t>
      </w:r>
      <w:proofErr w:type="spellEnd"/>
      <w:r w:rsidRPr="00654A51">
        <w:rPr>
          <w:rFonts w:asciiTheme="majorBidi" w:hAnsiTheme="majorBidi" w:cstheme="majorBidi"/>
          <w:sz w:val="40"/>
          <w:szCs w:val="40"/>
        </w:rPr>
        <w:t xml:space="preserve"> or a bold dry Riesling—and keep exploring.</w:t>
      </w:r>
    </w:p>
    <w:sectPr w:rsidR="00FB5B6C" w:rsidRPr="00654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2CD0"/>
    <w:multiLevelType w:val="multilevel"/>
    <w:tmpl w:val="C3C8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B5567"/>
    <w:multiLevelType w:val="multilevel"/>
    <w:tmpl w:val="3CE4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AC3F17"/>
    <w:multiLevelType w:val="multilevel"/>
    <w:tmpl w:val="4F78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2902986">
    <w:abstractNumId w:val="1"/>
  </w:num>
  <w:num w:numId="2" w16cid:durableId="2010208481">
    <w:abstractNumId w:val="0"/>
  </w:num>
  <w:num w:numId="3" w16cid:durableId="1020083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51"/>
    <w:rsid w:val="00143158"/>
    <w:rsid w:val="004C11CC"/>
    <w:rsid w:val="00654A51"/>
    <w:rsid w:val="00814A83"/>
    <w:rsid w:val="008C6739"/>
    <w:rsid w:val="008D3D73"/>
    <w:rsid w:val="00A965D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33225"/>
  <w15:chartTrackingRefBased/>
  <w15:docId w15:val="{D9708360-1F7D-4EA6-BA51-28BA0F45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A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A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A51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A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A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A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54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2025-07-31T02:23:00Z</dcterms:created>
  <dcterms:modified xsi:type="dcterms:W3CDTF">2025-08-08T23:45:00Z</dcterms:modified>
</cp:coreProperties>
</file>