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0AEF" w14:textId="2AAC2950" w:rsidR="002E6060" w:rsidRPr="002E6060" w:rsidRDefault="002E6060" w:rsidP="002E606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6060">
        <w:rPr>
          <w:rFonts w:asciiTheme="majorBidi" w:hAnsiTheme="majorBidi" w:cstheme="majorBidi"/>
          <w:b/>
          <w:bCs/>
          <w:sz w:val="40"/>
          <w:szCs w:val="40"/>
        </w:rPr>
        <w:t>Episode 42 Bierzo - Mencía’s Mountain Home</w:t>
      </w:r>
    </w:p>
    <w:p w14:paraId="22CE2415" w14:textId="77777777" w:rsidR="00E343B7" w:rsidRPr="00E343B7" w:rsidRDefault="002E606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6060">
        <w:rPr>
          <w:rFonts w:asciiTheme="majorBidi" w:hAnsiTheme="majorBidi" w:cstheme="majorBidi"/>
          <w:sz w:val="40"/>
          <w:szCs w:val="40"/>
        </w:rPr>
        <w:br/>
      </w:r>
      <w:r w:rsidR="00E343B7" w:rsidRPr="00E343B7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="00E343B7" w:rsidRPr="00E343B7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="00E343B7" w:rsidRPr="00E343B7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594B0D06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Last time, we ventured into Rueda, where Verdejo’s crisp, herbaceous charm stole the show.</w:t>
      </w:r>
    </w:p>
    <w:p w14:paraId="2F3F7F64" w14:textId="4ED05CF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Today, we’re heading northwest to Bierzo (bee-AIR-</w:t>
      </w:r>
      <w:proofErr w:type="spellStart"/>
      <w:r w:rsidRPr="00E343B7">
        <w:rPr>
          <w:rFonts w:asciiTheme="majorBidi" w:hAnsiTheme="majorBidi" w:cstheme="majorBidi"/>
          <w:sz w:val="40"/>
          <w:szCs w:val="40"/>
        </w:rPr>
        <w:t>tho</w:t>
      </w:r>
      <w:proofErr w:type="spellEnd"/>
      <w:r w:rsidRPr="00E343B7">
        <w:rPr>
          <w:rFonts w:asciiTheme="majorBidi" w:hAnsiTheme="majorBidi" w:cstheme="majorBidi"/>
          <w:sz w:val="40"/>
          <w:szCs w:val="40"/>
        </w:rPr>
        <w:t>), a rugged, mountainous region where Spain’s most intriguing red grape, Mencía, truly shines.</w:t>
      </w:r>
    </w:p>
    <w:p w14:paraId="3F5557E6" w14:textId="77777777" w:rsid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Forget the idea that Spanish wine is all Tempranillo. </w:t>
      </w:r>
    </w:p>
    <w:p w14:paraId="3206DB7F" w14:textId="55FE7D80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In Bierzo, Mencía crafts wines with the perfume of Pinot Noir, the structure of Cabernet Franc, </w:t>
      </w:r>
      <w:r>
        <w:rPr>
          <w:rFonts w:asciiTheme="majorBidi" w:hAnsiTheme="majorBidi" w:cstheme="majorBidi"/>
          <w:sz w:val="40"/>
          <w:szCs w:val="40"/>
        </w:rPr>
        <w:t>with</w:t>
      </w:r>
      <w:r w:rsidRPr="00E343B7">
        <w:rPr>
          <w:rFonts w:asciiTheme="majorBidi" w:hAnsiTheme="majorBidi" w:cstheme="majorBidi"/>
          <w:sz w:val="40"/>
          <w:szCs w:val="40"/>
        </w:rPr>
        <w:t xml:space="preserve"> a wild, volcanic edge all its own.</w:t>
      </w:r>
    </w:p>
    <w:p w14:paraId="4C1F6B81" w14:textId="77777777" w:rsidR="00E343B7" w:rsidRPr="00E343B7" w:rsidRDefault="0000000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DFD0B2B">
          <v:rect id="_x0000_i1025" style="width:0;height:1.5pt" o:hralign="center" o:hrstd="t" o:hr="t" fillcolor="#a0a0a0" stroked="f"/>
        </w:pict>
      </w:r>
    </w:p>
    <w:p w14:paraId="6C6C21EE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Why Bierzo?</w:t>
      </w:r>
    </w:p>
    <w:p w14:paraId="60BE0B82" w14:textId="77777777" w:rsid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Bierzo sits in Castilla y León, right where the Atlantic’s cool breezes meet Spain’s continental heartland. </w:t>
      </w:r>
    </w:p>
    <w:p w14:paraId="0B5EA126" w14:textId="1F216F78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This blend of maritime and continental influences, combined with mineral-rich slate and quartz soils, gives Mencía its vibrant acidity and earthy complexity.</w:t>
      </w:r>
    </w:p>
    <w:p w14:paraId="3EA1953B" w14:textId="77777777" w:rsid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lastRenderedPageBreak/>
        <w:t xml:space="preserve">The Romans once terraced these slopes for vines, and their legacy is still visible. </w:t>
      </w:r>
    </w:p>
    <w:p w14:paraId="4858E1AE" w14:textId="75CC6DEA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After centuries of ups and downs, Bierzo has seen a modern revival, with a new generation of winemakers proving that this corner of Spain can rival some of the world’s best.</w:t>
      </w:r>
    </w:p>
    <w:p w14:paraId="14D6B6DE" w14:textId="77777777" w:rsidR="00E343B7" w:rsidRPr="00E343B7" w:rsidRDefault="0000000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FA23A94">
          <v:rect id="_x0000_i1026" style="width:0;height:1.5pt" o:hralign="center" o:hrstd="t" o:hr="t" fillcolor="#a0a0a0" stroked="f"/>
        </w:pict>
      </w:r>
    </w:p>
    <w:p w14:paraId="0C321049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7A76562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E343B7">
        <w:rPr>
          <w:rFonts w:asciiTheme="majorBidi" w:hAnsiTheme="majorBidi" w:cstheme="majorBidi"/>
          <w:sz w:val="40"/>
          <w:szCs w:val="40"/>
        </w:rPr>
        <w:t xml:space="preserve"> Bierzo offers exceptional value—$20 bottles that drink like something far pricier.</w:t>
      </w:r>
    </w:p>
    <w:p w14:paraId="6BE94886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For wine geeks:</w:t>
      </w:r>
      <w:r w:rsidRPr="00E343B7">
        <w:rPr>
          <w:rFonts w:asciiTheme="majorBidi" w:hAnsiTheme="majorBidi" w:cstheme="majorBidi"/>
          <w:sz w:val="40"/>
          <w:szCs w:val="40"/>
        </w:rPr>
        <w:t xml:space="preserve"> Old-vine Mencía, some vines over 100 years old, and a return to traditional methods like whole-cluster fermentation show just how serious this region has become.</w:t>
      </w:r>
    </w:p>
    <w:p w14:paraId="6F903A7B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E343B7">
        <w:rPr>
          <w:rFonts w:asciiTheme="majorBidi" w:hAnsiTheme="majorBidi" w:cstheme="majorBidi"/>
          <w:sz w:val="40"/>
          <w:szCs w:val="40"/>
        </w:rPr>
        <w:t xml:space="preserve"> Pour a Bierzo Mencía next to a Loire Cabernet Franc. You’ll find similar peppery spice, but Bierzo’s version comes with a darker, wilder streak.</w:t>
      </w:r>
    </w:p>
    <w:p w14:paraId="0B207FFE" w14:textId="77777777" w:rsidR="00E343B7" w:rsidRPr="00E343B7" w:rsidRDefault="0000000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DADFDF4">
          <v:rect id="_x0000_i1027" style="width:0;height:1.5pt" o:hralign="center" o:hrstd="t" o:hr="t" fillcolor="#a0a0a0" stroked="f"/>
        </w:pict>
      </w:r>
    </w:p>
    <w:p w14:paraId="78DAD7C3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E943F49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The region’s diversity shows through its villages.</w:t>
      </w:r>
    </w:p>
    <w:p w14:paraId="184CBFA5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E343B7">
        <w:rPr>
          <w:rFonts w:asciiTheme="majorBidi" w:hAnsiTheme="majorBidi" w:cstheme="majorBidi"/>
          <w:b/>
          <w:bCs/>
          <w:sz w:val="40"/>
          <w:szCs w:val="40"/>
        </w:rPr>
        <w:lastRenderedPageBreak/>
        <w:t>Valtuille</w:t>
      </w:r>
      <w:proofErr w:type="spellEnd"/>
      <w:r w:rsidRPr="00E343B7">
        <w:rPr>
          <w:rFonts w:asciiTheme="majorBidi" w:hAnsiTheme="majorBidi" w:cstheme="majorBidi"/>
          <w:b/>
          <w:bCs/>
          <w:sz w:val="40"/>
          <w:szCs w:val="40"/>
        </w:rPr>
        <w:t xml:space="preserve"> de Abajo</w:t>
      </w:r>
      <w:r w:rsidRPr="00E343B7">
        <w:rPr>
          <w:rFonts w:asciiTheme="majorBidi" w:hAnsiTheme="majorBidi" w:cstheme="majorBidi"/>
          <w:sz w:val="40"/>
          <w:szCs w:val="40"/>
        </w:rPr>
        <w:t xml:space="preserve"> – Here, slate and quartz soils add intense minerality to the wines. Seek out Raúl Pérez’s ethereal single-vineyard bottlings; they’re benchmarks of what Bierzo can achieve.</w:t>
      </w:r>
    </w:p>
    <w:p w14:paraId="5360D49D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E343B7">
        <w:rPr>
          <w:rFonts w:asciiTheme="majorBidi" w:hAnsiTheme="majorBidi" w:cstheme="majorBidi"/>
          <w:b/>
          <w:bCs/>
          <w:sz w:val="40"/>
          <w:szCs w:val="40"/>
        </w:rPr>
        <w:t>Corullón</w:t>
      </w:r>
      <w:proofErr w:type="spellEnd"/>
      <w:r w:rsidRPr="00E343B7">
        <w:rPr>
          <w:rFonts w:asciiTheme="majorBidi" w:hAnsiTheme="majorBidi" w:cstheme="majorBidi"/>
          <w:sz w:val="40"/>
          <w:szCs w:val="40"/>
        </w:rPr>
        <w:t xml:space="preserve"> – With vineyards climbing to nearly 3,000 feet, wines from this area are floral, structured, and built to age. They pair beautifully with mushroom risotto or grilled lamb.</w:t>
      </w:r>
    </w:p>
    <w:p w14:paraId="44C9634D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Other villages, like Villafranca del Bierzo, also offer excellent expressions worth discovering.</w:t>
      </w:r>
    </w:p>
    <w:p w14:paraId="7CF359C2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E343B7">
        <w:rPr>
          <w:rFonts w:asciiTheme="majorBidi" w:hAnsiTheme="majorBidi" w:cstheme="majorBidi"/>
          <w:sz w:val="40"/>
          <w:szCs w:val="40"/>
        </w:rPr>
        <w:t xml:space="preserve"> Look for “</w:t>
      </w:r>
      <w:proofErr w:type="spellStart"/>
      <w:r w:rsidRPr="00E343B7">
        <w:rPr>
          <w:rFonts w:asciiTheme="majorBidi" w:hAnsiTheme="majorBidi" w:cstheme="majorBidi"/>
          <w:sz w:val="40"/>
          <w:szCs w:val="40"/>
        </w:rPr>
        <w:t>Vieilles</w:t>
      </w:r>
      <w:proofErr w:type="spellEnd"/>
      <w:r w:rsidRPr="00E343B7">
        <w:rPr>
          <w:rFonts w:asciiTheme="majorBidi" w:hAnsiTheme="majorBidi" w:cstheme="majorBidi"/>
          <w:sz w:val="40"/>
          <w:szCs w:val="40"/>
        </w:rPr>
        <w:t xml:space="preserve"> Vignes” or “Old Vines” on labels. These wines often deliver deeper complexity and greater aging potential.</w:t>
      </w:r>
    </w:p>
    <w:p w14:paraId="1EC7710C" w14:textId="77777777" w:rsidR="00E343B7" w:rsidRPr="00E343B7" w:rsidRDefault="0000000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6F470B3">
          <v:rect id="_x0000_i1028" style="width:0;height:1.5pt" o:hralign="center" o:hrstd="t" o:hr="t" fillcolor="#a0a0a0" stroked="f"/>
        </w:pict>
      </w:r>
    </w:p>
    <w:p w14:paraId="64489FB7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62757A5" w14:textId="77777777" w:rsid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Some still think of Bierzo as just a source of easy-drinking reds. </w:t>
      </w:r>
    </w:p>
    <w:p w14:paraId="51241ED3" w14:textId="56AC96F0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That’s selling it short. Wines like La </w:t>
      </w:r>
      <w:proofErr w:type="spellStart"/>
      <w:r w:rsidRPr="00E343B7">
        <w:rPr>
          <w:rFonts w:asciiTheme="majorBidi" w:hAnsiTheme="majorBidi" w:cstheme="majorBidi"/>
          <w:sz w:val="40"/>
          <w:szCs w:val="40"/>
        </w:rPr>
        <w:t>Vizcaína</w:t>
      </w:r>
      <w:proofErr w:type="spellEnd"/>
      <w:r w:rsidRPr="00E343B7">
        <w:rPr>
          <w:rFonts w:asciiTheme="majorBidi" w:hAnsiTheme="majorBidi" w:cstheme="majorBidi"/>
          <w:sz w:val="40"/>
          <w:szCs w:val="40"/>
        </w:rPr>
        <w:t xml:space="preserve"> by Raúl Pérez age gracefully, much like a fine Barolo.</w:t>
      </w:r>
    </w:p>
    <w:p w14:paraId="71BF5B57" w14:textId="77777777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 xml:space="preserve">Another tip: while Mencía loves spice, try serving it slightly chilled (57–61°F). This accentuates its floral </w:t>
      </w:r>
      <w:r w:rsidRPr="00E343B7">
        <w:rPr>
          <w:rFonts w:asciiTheme="majorBidi" w:hAnsiTheme="majorBidi" w:cstheme="majorBidi"/>
          <w:sz w:val="40"/>
          <w:szCs w:val="40"/>
        </w:rPr>
        <w:lastRenderedPageBreak/>
        <w:t>aromatics and makes it a perfect match for roasted eggplant with Manchego.</w:t>
      </w:r>
    </w:p>
    <w:p w14:paraId="55201EE0" w14:textId="77777777" w:rsidR="00E343B7" w:rsidRPr="00E343B7" w:rsidRDefault="00000000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A9474EC">
          <v:rect id="_x0000_i1029" style="width:0;height:1.5pt" o:hralign="center" o:hrstd="t" o:hr="t" fillcolor="#a0a0a0" stroked="f"/>
        </w:pict>
      </w:r>
    </w:p>
    <w:p w14:paraId="50115B8B" w14:textId="5646DE03" w:rsidR="00E343B7" w:rsidRPr="00E343B7" w:rsidRDefault="00E343B7" w:rsidP="00E343B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343B7">
        <w:rPr>
          <w:rFonts w:asciiTheme="majorBidi" w:hAnsiTheme="majorBidi" w:cstheme="majorBidi"/>
          <w:b/>
          <w:bCs/>
          <w:sz w:val="40"/>
          <w:szCs w:val="40"/>
        </w:rPr>
        <w:t>Grapes &amp; Styles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E343B7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CA684D2" w14:textId="77777777" w:rsidR="00FB6DB9" w:rsidRPr="00FB6DB9" w:rsidRDefault="00FB6DB9" w:rsidP="00FB6DB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6DB9">
        <w:rPr>
          <w:rFonts w:asciiTheme="majorBidi" w:hAnsiTheme="majorBidi" w:cstheme="majorBidi"/>
          <w:sz w:val="40"/>
          <w:szCs w:val="40"/>
        </w:rPr>
        <w:t>Mencía is juicy, floral, and just a touch peppery—wonderful with roasted duck or anything kissed with smoked paprika.</w:t>
      </w:r>
    </w:p>
    <w:p w14:paraId="7B424B25" w14:textId="77777777" w:rsidR="00FB6DB9" w:rsidRPr="00FB6DB9" w:rsidRDefault="00FB6DB9" w:rsidP="00FB6DB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B6DB9">
        <w:rPr>
          <w:rFonts w:asciiTheme="majorBidi" w:hAnsiTheme="majorBidi" w:cstheme="majorBidi"/>
          <w:sz w:val="40"/>
          <w:szCs w:val="40"/>
        </w:rPr>
        <w:t>Godello</w:t>
      </w:r>
      <w:proofErr w:type="spellEnd"/>
      <w:r w:rsidRPr="00FB6DB9">
        <w:rPr>
          <w:rFonts w:asciiTheme="majorBidi" w:hAnsiTheme="majorBidi" w:cstheme="majorBidi"/>
          <w:sz w:val="40"/>
          <w:szCs w:val="40"/>
        </w:rPr>
        <w:t xml:space="preserve"> brings a crisp, citrusy brightness with a firm mineral backbone. It’s a perfect match for seafood paella or a slice of tangy goat cheese.</w:t>
      </w:r>
    </w:p>
    <w:p w14:paraId="12581C11" w14:textId="451BF583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593970F8" w14:textId="3A96F23F" w:rsidR="00E343B7" w:rsidRPr="00E343B7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Next time, we’ll journey to another hidden gem of Spanish wine country—</w:t>
      </w:r>
      <w:r w:rsidRPr="00E343B7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r w:rsidRPr="002E6060">
        <w:rPr>
          <w:rFonts w:asciiTheme="majorBidi" w:hAnsiTheme="majorBidi" w:cstheme="majorBidi"/>
          <w:i/>
          <w:iCs/>
          <w:sz w:val="40"/>
          <w:szCs w:val="40"/>
        </w:rPr>
        <w:t xml:space="preserve">we’ll dive into </w:t>
      </w:r>
      <w:r w:rsidRPr="002E6060">
        <w:rPr>
          <w:rFonts w:asciiTheme="majorBidi" w:hAnsiTheme="majorBidi" w:cstheme="majorBidi"/>
          <w:b/>
          <w:bCs/>
          <w:i/>
          <w:iCs/>
          <w:sz w:val="40"/>
          <w:szCs w:val="40"/>
        </w:rPr>
        <w:t>Rueda</w:t>
      </w:r>
      <w:r w:rsidRPr="002E6060">
        <w:rPr>
          <w:rFonts w:asciiTheme="majorBidi" w:hAnsiTheme="majorBidi" w:cstheme="majorBidi"/>
          <w:i/>
          <w:iCs/>
          <w:sz w:val="40"/>
          <w:szCs w:val="40"/>
        </w:rPr>
        <w:t>—where Verdejo becomes Spain’s answer to Sauvignon Blanc.</w:t>
      </w:r>
    </w:p>
    <w:p w14:paraId="35877EEF" w14:textId="34983906" w:rsidR="00FB5B6C" w:rsidRPr="002E6060" w:rsidRDefault="00E343B7" w:rsidP="00E343B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343B7">
        <w:rPr>
          <w:rFonts w:asciiTheme="majorBidi" w:hAnsiTheme="majorBidi" w:cstheme="majorBidi"/>
          <w:sz w:val="40"/>
          <w:szCs w:val="40"/>
        </w:rPr>
        <w:t>Until then, pour yourself a glass of Bierzo’s finest and keep tasting boldly.</w:t>
      </w:r>
    </w:p>
    <w:sectPr w:rsidR="00FB5B6C" w:rsidRPr="002E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6AA"/>
    <w:multiLevelType w:val="multilevel"/>
    <w:tmpl w:val="CC8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B7C5C"/>
    <w:multiLevelType w:val="multilevel"/>
    <w:tmpl w:val="606A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575D9"/>
    <w:multiLevelType w:val="multilevel"/>
    <w:tmpl w:val="B5D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41984">
    <w:abstractNumId w:val="0"/>
  </w:num>
  <w:num w:numId="2" w16cid:durableId="1076515373">
    <w:abstractNumId w:val="2"/>
  </w:num>
  <w:num w:numId="3" w16cid:durableId="202840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60"/>
    <w:rsid w:val="00143158"/>
    <w:rsid w:val="002E6060"/>
    <w:rsid w:val="004C11CC"/>
    <w:rsid w:val="00644A9B"/>
    <w:rsid w:val="00740516"/>
    <w:rsid w:val="008D3D73"/>
    <w:rsid w:val="00A965D3"/>
    <w:rsid w:val="00E343B7"/>
    <w:rsid w:val="00FB5B6C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F38C"/>
  <w15:chartTrackingRefBased/>
  <w15:docId w15:val="{3A21E349-EE68-4A83-811C-9AFC5B7A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6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0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0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43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2025-07-28T23:24:00Z</dcterms:created>
  <dcterms:modified xsi:type="dcterms:W3CDTF">2025-08-08T23:39:00Z</dcterms:modified>
</cp:coreProperties>
</file>