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3916" w14:textId="05318EC8" w:rsidR="00CB254A" w:rsidRPr="00CB254A" w:rsidRDefault="00CB254A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i/>
          <w:iCs/>
          <w:sz w:val="40"/>
          <w:szCs w:val="40"/>
        </w:rPr>
        <w:t>Episode 30</w:t>
      </w:r>
      <w:r w:rsidRPr="00CB254A">
        <w:rPr>
          <w:rFonts w:asciiTheme="majorBidi" w:hAnsiTheme="majorBidi" w:cstheme="majorBidi"/>
          <w:sz w:val="40"/>
          <w:szCs w:val="40"/>
        </w:rPr>
        <w:t xml:space="preserve">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Trentino-Alto Adige Where Alpine Precision Meets Italian Soul</w:t>
      </w:r>
    </w:p>
    <w:p w14:paraId="4D1AC926" w14:textId="77777777" w:rsidR="00CB254A" w:rsidRPr="00CB254A" w:rsidRDefault="00CB254A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CB254A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CB254A">
        <w:rPr>
          <w:rFonts w:asciiTheme="majorBidi" w:hAnsiTheme="majorBidi" w:cstheme="majorBidi"/>
          <w:sz w:val="40"/>
          <w:szCs w:val="40"/>
        </w:rPr>
        <w:t>—where we explore how landscape shapes flavor.</w:t>
      </w:r>
    </w:p>
    <w:p w14:paraId="20B8141D" w14:textId="77777777" w:rsidR="003F383F" w:rsidRDefault="00CB254A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sz w:val="40"/>
          <w:szCs w:val="40"/>
        </w:rPr>
        <w:t xml:space="preserve">After Friuli's Adriatic-influenced whites, we're heading deep into the Dolomites to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Trentino-Alto Adige</w:t>
      </w:r>
      <w:r w:rsidRPr="00CB254A">
        <w:rPr>
          <w:rFonts w:asciiTheme="majorBidi" w:hAnsiTheme="majorBidi" w:cstheme="majorBidi"/>
          <w:sz w:val="40"/>
          <w:szCs w:val="40"/>
        </w:rPr>
        <w:t xml:space="preserve"> [tren-TEE-no AHL-toh AH-dee-jay], Italy's northernmost wine region. </w:t>
      </w:r>
    </w:p>
    <w:p w14:paraId="17A38D93" w14:textId="79B1452F" w:rsidR="00CB254A" w:rsidRPr="00CB254A" w:rsidRDefault="00CB254A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sz w:val="40"/>
          <w:szCs w:val="40"/>
        </w:rPr>
        <w:t xml:space="preserve">Here, German efficiency meets Italian passion at dizzying altitudes—vineyards climb to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1,000 meters</w:t>
      </w:r>
      <w:r w:rsidRPr="00CB254A">
        <w:rPr>
          <w:rFonts w:asciiTheme="majorBidi" w:hAnsiTheme="majorBidi" w:cstheme="majorBidi"/>
          <w:sz w:val="40"/>
          <w:szCs w:val="40"/>
        </w:rPr>
        <w:t>, making these some of Europe's highest.</w:t>
      </w:r>
    </w:p>
    <w:p w14:paraId="7B46D547" w14:textId="77777777" w:rsidR="003F383F" w:rsidRDefault="00CB254A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sz w:val="40"/>
          <w:szCs w:val="40"/>
        </w:rPr>
        <w:t xml:space="preserve">The result? Wines of crystalline purity where every sip tastes like biting into a perfectly ripe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schiava</w:t>
      </w:r>
      <w:r w:rsidRPr="00CB254A">
        <w:rPr>
          <w:rFonts w:asciiTheme="majorBidi" w:hAnsiTheme="majorBidi" w:cstheme="majorBidi"/>
          <w:sz w:val="40"/>
          <w:szCs w:val="40"/>
        </w:rPr>
        <w:t xml:space="preserve"> [SKYAH-vah] grape plucked from a sun-drenched pergola, or inhaling the crisp apple scent of a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müller-thurgau</w:t>
      </w:r>
      <w:r w:rsidRPr="00CB254A">
        <w:rPr>
          <w:rFonts w:asciiTheme="majorBidi" w:hAnsiTheme="majorBidi" w:cstheme="majorBidi"/>
          <w:sz w:val="40"/>
          <w:szCs w:val="40"/>
        </w:rPr>
        <w:t xml:space="preserve"> [MU-ler TOOR-gow] grown beneath snow-capped peaks. </w:t>
      </w:r>
    </w:p>
    <w:p w14:paraId="6CD9B1B1" w14:textId="47026150" w:rsidR="00710CBC" w:rsidRDefault="00710CBC" w:rsidP="00710C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10CBC">
        <w:rPr>
          <w:rFonts w:asciiTheme="majorBidi" w:hAnsiTheme="majorBidi" w:cstheme="majorBidi"/>
          <w:b/>
          <w:bCs/>
          <w:sz w:val="40"/>
          <w:szCs w:val="40"/>
        </w:rPr>
        <w:t>Schiava</w:t>
      </w:r>
      <w:r w:rsidRPr="00710CBC">
        <w:rPr>
          <w:rFonts w:asciiTheme="majorBidi" w:hAnsiTheme="majorBidi" w:cstheme="majorBidi"/>
          <w:sz w:val="40"/>
          <w:szCs w:val="40"/>
        </w:rPr>
        <w:t xml:space="preserve"> (pronounced </w:t>
      </w:r>
      <w:r w:rsidRPr="00710CBC">
        <w:rPr>
          <w:rFonts w:asciiTheme="majorBidi" w:hAnsiTheme="majorBidi" w:cstheme="majorBidi"/>
          <w:b/>
          <w:bCs/>
          <w:sz w:val="40"/>
          <w:szCs w:val="40"/>
        </w:rPr>
        <w:t>SKEE-ah-vah</w:t>
      </w:r>
      <w:r w:rsidRPr="00710CBC">
        <w:rPr>
          <w:rFonts w:asciiTheme="majorBidi" w:hAnsiTheme="majorBidi" w:cstheme="majorBidi"/>
          <w:sz w:val="40"/>
          <w:szCs w:val="40"/>
        </w:rPr>
        <w:t xml:space="preserve">) is a light red grape variety primarily grown in </w:t>
      </w:r>
      <w:r w:rsidRPr="00710CBC">
        <w:rPr>
          <w:rFonts w:asciiTheme="majorBidi" w:hAnsiTheme="majorBidi" w:cstheme="majorBidi"/>
          <w:sz w:val="40"/>
          <w:szCs w:val="40"/>
        </w:rPr>
        <w:t>this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Pr="00710CBC">
        <w:rPr>
          <w:rFonts w:asciiTheme="majorBidi" w:hAnsiTheme="majorBidi" w:cstheme="majorBidi"/>
          <w:sz w:val="40"/>
          <w:szCs w:val="40"/>
        </w:rPr>
        <w:t xml:space="preserve"> mountainous region in northern Italy.</w:t>
      </w:r>
    </w:p>
    <w:p w14:paraId="787B00EA" w14:textId="50E84FB6" w:rsidR="00CB254A" w:rsidRPr="00CB254A" w:rsidRDefault="00CB254A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sz w:val="40"/>
          <w:szCs w:val="40"/>
        </w:rPr>
        <w:lastRenderedPageBreak/>
        <w:t>This is alpine viticulture at its most precise—where cool nights lock in acidity, and warm days build delicate aromatics."*</w:t>
      </w:r>
    </w:p>
    <w:p w14:paraId="21DEF9E9" w14:textId="77777777" w:rsidR="00CB254A" w:rsidRPr="00CB254A" w:rsidRDefault="00000000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2F07F43">
          <v:rect id="_x0000_i1025" style="width:0;height:1.5pt" o:hralign="center" o:hrstd="t" o:hr="t" fillcolor="#a0a0a0" stroked="f"/>
        </w:pict>
      </w:r>
    </w:p>
    <w:p w14:paraId="02261E83" w14:textId="77777777" w:rsidR="00CB254A" w:rsidRPr="00CB254A" w:rsidRDefault="00CB254A" w:rsidP="00CB254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Why These Wines Captivate</w:t>
      </w:r>
    </w:p>
    <w:p w14:paraId="0B6D4A48" w14:textId="77777777" w:rsidR="00CB254A" w:rsidRPr="00CB254A" w:rsidRDefault="00CB254A" w:rsidP="00CB254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For pinot noir lovers:</w:t>
      </w:r>
      <w:r w:rsidRPr="00CB254A">
        <w:rPr>
          <w:rFonts w:asciiTheme="majorBidi" w:hAnsiTheme="majorBidi" w:cstheme="majorBidi"/>
          <w:sz w:val="40"/>
          <w:szCs w:val="40"/>
        </w:rPr>
        <w:t xml:space="preserve"> The region's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pinot nero</w:t>
      </w:r>
      <w:r w:rsidRPr="00CB254A">
        <w:rPr>
          <w:rFonts w:asciiTheme="majorBidi" w:hAnsiTheme="majorBidi" w:cstheme="majorBidi"/>
          <w:sz w:val="40"/>
          <w:szCs w:val="40"/>
        </w:rPr>
        <w:t xml:space="preserve"> (especially from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Termeno</w:t>
      </w:r>
      <w:r w:rsidRPr="00CB254A">
        <w:rPr>
          <w:rFonts w:asciiTheme="majorBidi" w:hAnsiTheme="majorBidi" w:cstheme="majorBidi"/>
          <w:sz w:val="40"/>
          <w:szCs w:val="40"/>
        </w:rPr>
        <w:t>) offers Burgundian elegance with alpine freshness</w:t>
      </w:r>
    </w:p>
    <w:p w14:paraId="7AC75298" w14:textId="77777777" w:rsidR="00CB254A" w:rsidRPr="00CB254A" w:rsidRDefault="00CB254A" w:rsidP="00CB254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For value seekers:</w:t>
      </w:r>
      <w:r w:rsidRPr="00CB254A">
        <w:rPr>
          <w:rFonts w:asciiTheme="majorBidi" w:hAnsiTheme="majorBidi" w:cstheme="majorBidi"/>
          <w:sz w:val="40"/>
          <w:szCs w:val="40"/>
        </w:rPr>
        <w:t xml:space="preserve">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Lagrein</w:t>
      </w:r>
      <w:r w:rsidRPr="00CB254A">
        <w:rPr>
          <w:rFonts w:asciiTheme="majorBidi" w:hAnsiTheme="majorBidi" w:cstheme="majorBidi"/>
          <w:sz w:val="40"/>
          <w:szCs w:val="40"/>
        </w:rPr>
        <w:t xml:space="preserve"> [lah-GRAIN] delivers plummy depth at half the price of similar French reds</w:t>
      </w:r>
    </w:p>
    <w:p w14:paraId="4BB88905" w14:textId="77777777" w:rsidR="00CB254A" w:rsidRPr="00CB254A" w:rsidRDefault="00CB254A" w:rsidP="00CB254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Taste the altitude:</w:t>
      </w:r>
      <w:r w:rsidRPr="00CB254A">
        <w:rPr>
          <w:rFonts w:asciiTheme="majorBidi" w:hAnsiTheme="majorBidi" w:cstheme="majorBidi"/>
          <w:sz w:val="40"/>
          <w:szCs w:val="40"/>
        </w:rPr>
        <w:t xml:space="preserve"> Compare a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valley-floor chardonnay</w:t>
      </w:r>
      <w:r w:rsidRPr="00CB254A">
        <w:rPr>
          <w:rFonts w:asciiTheme="majorBidi" w:hAnsiTheme="majorBidi" w:cstheme="majorBidi"/>
          <w:sz w:val="40"/>
          <w:szCs w:val="40"/>
        </w:rPr>
        <w:t xml:space="preserve"> with one from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Mazzon vineyard (600m)</w:t>
      </w:r>
      <w:r w:rsidRPr="00CB254A">
        <w:rPr>
          <w:rFonts w:asciiTheme="majorBidi" w:hAnsiTheme="majorBidi" w:cstheme="majorBidi"/>
          <w:sz w:val="40"/>
          <w:szCs w:val="40"/>
        </w:rPr>
        <w:t>—notice how elevation amplifies mineral tension</w:t>
      </w:r>
    </w:p>
    <w:p w14:paraId="016D6075" w14:textId="77777777" w:rsidR="00CB254A" w:rsidRPr="00CB254A" w:rsidRDefault="00000000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F4F1D35">
          <v:rect id="_x0000_i1026" style="width:0;height:1.5pt" o:hralign="center" o:hrstd="t" o:hr="t" fillcolor="#a0a0a0" stroked="f"/>
        </w:pict>
      </w:r>
    </w:p>
    <w:p w14:paraId="5C1A2199" w14:textId="77777777" w:rsidR="00CB254A" w:rsidRPr="00CB254A" w:rsidRDefault="00CB254A" w:rsidP="00CB254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The Two Faces of the Region</w:t>
      </w:r>
    </w:p>
    <w:p w14:paraId="7187D428" w14:textId="77777777" w:rsidR="00CB254A" w:rsidRPr="00CB254A" w:rsidRDefault="00CB254A" w:rsidP="00CB254A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Trentino (South):</w:t>
      </w:r>
      <w:r w:rsidRPr="00CB254A">
        <w:rPr>
          <w:rFonts w:asciiTheme="majorBidi" w:hAnsiTheme="majorBidi" w:cstheme="majorBidi"/>
          <w:sz w:val="40"/>
          <w:szCs w:val="40"/>
        </w:rPr>
        <w:br/>
      </w:r>
      <w:r w:rsidRPr="00CB254A">
        <w:rPr>
          <w:rFonts w:asciiTheme="majorBidi" w:hAnsiTheme="majorBidi" w:cstheme="majorBidi"/>
          <w:i/>
          <w:iCs/>
          <w:sz w:val="40"/>
          <w:szCs w:val="40"/>
        </w:rPr>
        <w:t>Italian-speaking, slightly warmer</w:t>
      </w:r>
    </w:p>
    <w:p w14:paraId="02E2E537" w14:textId="77777777" w:rsidR="00CB254A" w:rsidRPr="00CB254A" w:rsidRDefault="00CB254A" w:rsidP="00CB254A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Teroldego Rotaliano:</w:t>
      </w:r>
      <w:r w:rsidRPr="00CB254A">
        <w:rPr>
          <w:rFonts w:asciiTheme="majorBidi" w:hAnsiTheme="majorBidi" w:cstheme="majorBidi"/>
          <w:sz w:val="40"/>
          <w:szCs w:val="40"/>
        </w:rPr>
        <w:t xml:space="preserve"> Inky, violet-scented reds from glacial soils</w:t>
      </w:r>
    </w:p>
    <w:p w14:paraId="55802AFF" w14:textId="77777777" w:rsidR="00CB254A" w:rsidRPr="00CB254A" w:rsidRDefault="00CB254A" w:rsidP="00CB254A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lastRenderedPageBreak/>
        <w:t>Nosiola:</w:t>
      </w:r>
      <w:r w:rsidRPr="00CB254A">
        <w:rPr>
          <w:rFonts w:asciiTheme="majorBidi" w:hAnsiTheme="majorBidi" w:cstheme="majorBidi"/>
          <w:sz w:val="40"/>
          <w:szCs w:val="40"/>
        </w:rPr>
        <w:t xml:space="preserve"> Rare white making nutty, skin-contact wines</w:t>
      </w:r>
    </w:p>
    <w:p w14:paraId="30FE6570" w14:textId="77777777" w:rsidR="00CB254A" w:rsidRPr="00CB254A" w:rsidRDefault="00CB254A" w:rsidP="00CB254A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Alto Adige (North):</w:t>
      </w:r>
      <w:r w:rsidRPr="00CB254A">
        <w:rPr>
          <w:rFonts w:asciiTheme="majorBidi" w:hAnsiTheme="majorBidi" w:cstheme="majorBidi"/>
          <w:sz w:val="40"/>
          <w:szCs w:val="40"/>
        </w:rPr>
        <w:br/>
      </w:r>
      <w:r w:rsidRPr="00CB254A">
        <w:rPr>
          <w:rFonts w:asciiTheme="majorBidi" w:hAnsiTheme="majorBidi" w:cstheme="majorBidi"/>
          <w:i/>
          <w:iCs/>
          <w:sz w:val="40"/>
          <w:szCs w:val="40"/>
        </w:rPr>
        <w:t>German-speaking, steep slopes</w:t>
      </w:r>
    </w:p>
    <w:p w14:paraId="2A863A47" w14:textId="77777777" w:rsidR="00CB254A" w:rsidRPr="00CB254A" w:rsidRDefault="00CB254A" w:rsidP="00CB254A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Santa Maddalena:</w:t>
      </w:r>
      <w:r w:rsidRPr="00CB254A">
        <w:rPr>
          <w:rFonts w:asciiTheme="majorBidi" w:hAnsiTheme="majorBidi" w:cstheme="majorBidi"/>
          <w:sz w:val="40"/>
          <w:szCs w:val="40"/>
        </w:rPr>
        <w:t xml:space="preserve"> Ethereal schiava reds (3% alcohol less than Beaujolais!)</w:t>
      </w:r>
    </w:p>
    <w:p w14:paraId="7A767F4B" w14:textId="77777777" w:rsidR="00CB254A" w:rsidRPr="00CB254A" w:rsidRDefault="00CB254A" w:rsidP="00CB254A">
      <w:pPr>
        <w:numPr>
          <w:ilvl w:val="1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Vallagarina:</w:t>
      </w:r>
      <w:r w:rsidRPr="00CB254A">
        <w:rPr>
          <w:rFonts w:asciiTheme="majorBidi" w:hAnsiTheme="majorBidi" w:cstheme="majorBidi"/>
          <w:sz w:val="40"/>
          <w:szCs w:val="40"/>
        </w:rPr>
        <w:t xml:space="preserve"> Pinot grigio with actual structure</w:t>
      </w:r>
    </w:p>
    <w:p w14:paraId="2EFE67B8" w14:textId="77777777" w:rsidR="00CB254A" w:rsidRPr="00CB254A" w:rsidRDefault="00000000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9205B5C">
          <v:rect id="_x0000_i1027" style="width:0;height:1.5pt" o:hralign="center" o:hrstd="t" o:hr="t" fillcolor="#a0a0a0" stroked="f"/>
        </w:pict>
      </w:r>
    </w:p>
    <w:p w14:paraId="70DDC0E7" w14:textId="77777777" w:rsidR="00CB254A" w:rsidRPr="00CB254A" w:rsidRDefault="00CB254A" w:rsidP="00CB254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Producers Mastering the Mountains</w:t>
      </w:r>
    </w:p>
    <w:p w14:paraId="063E4D91" w14:textId="77777777" w:rsidR="00CB254A" w:rsidRPr="00CB254A" w:rsidRDefault="00CB254A" w:rsidP="00CB254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Elena Walch:</w:t>
      </w:r>
      <w:r w:rsidRPr="00CB254A">
        <w:rPr>
          <w:rFonts w:asciiTheme="majorBidi" w:hAnsiTheme="majorBidi" w:cstheme="majorBidi"/>
          <w:sz w:val="40"/>
          <w:szCs w:val="40"/>
        </w:rPr>
        <w:t xml:space="preserve"> Benchmark gewürztraminer with rose petal intensity</w:t>
      </w:r>
    </w:p>
    <w:p w14:paraId="1F3259AB" w14:textId="77777777" w:rsidR="00CB254A" w:rsidRPr="00CB254A" w:rsidRDefault="00CB254A" w:rsidP="00CB254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Cantina Terlano:</w:t>
      </w:r>
      <w:r w:rsidRPr="00CB254A">
        <w:rPr>
          <w:rFonts w:asciiTheme="majorBidi" w:hAnsiTheme="majorBidi" w:cstheme="majorBidi"/>
          <w:sz w:val="40"/>
          <w:szCs w:val="40"/>
        </w:rPr>
        <w:t xml:space="preserve"> Centuries-old co-op making age-worthy whites</w:t>
      </w:r>
    </w:p>
    <w:p w14:paraId="69A6AC1E" w14:textId="77777777" w:rsidR="00CB254A" w:rsidRPr="00CB254A" w:rsidRDefault="00CB254A" w:rsidP="00CB254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Foradori:</w:t>
      </w:r>
      <w:r w:rsidRPr="00CB254A">
        <w:rPr>
          <w:rFonts w:asciiTheme="majorBidi" w:hAnsiTheme="majorBidi" w:cstheme="majorBidi"/>
          <w:sz w:val="40"/>
          <w:szCs w:val="40"/>
        </w:rPr>
        <w:t xml:space="preserve"> Teroldego revolutionary using biodynamics</w:t>
      </w:r>
    </w:p>
    <w:p w14:paraId="3A25E12D" w14:textId="77777777" w:rsidR="00CB254A" w:rsidRPr="00CB254A" w:rsidRDefault="00000000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95DC1D9">
          <v:rect id="_x0000_i1028" style="width:0;height:1.5pt" o:hralign="center" o:hrstd="t" o:hr="t" fillcolor="#a0a0a0" stroked="f"/>
        </w:pict>
      </w:r>
    </w:p>
    <w:p w14:paraId="5A3C52DD" w14:textId="77777777" w:rsidR="00CB254A" w:rsidRPr="00CB254A" w:rsidRDefault="00CB254A" w:rsidP="00CB254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254A">
        <w:rPr>
          <w:rFonts w:asciiTheme="majorBidi" w:hAnsiTheme="majorBidi" w:cstheme="majorBidi"/>
          <w:b/>
          <w:bCs/>
          <w:sz w:val="40"/>
          <w:szCs w:val="40"/>
        </w:rPr>
        <w:t>Serving &amp; Pairing</w:t>
      </w:r>
    </w:p>
    <w:p w14:paraId="5743C81E" w14:textId="3BAD4DD0" w:rsidR="00CB254A" w:rsidRPr="00CB254A" w:rsidRDefault="00CB254A" w:rsidP="00CB254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sz w:val="40"/>
          <w:szCs w:val="40"/>
        </w:rPr>
        <w:t xml:space="preserve">Serve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schiava</w:t>
      </w:r>
      <w:r w:rsidRPr="00CB254A">
        <w:rPr>
          <w:rFonts w:asciiTheme="majorBidi" w:hAnsiTheme="majorBidi" w:cstheme="majorBidi"/>
          <w:sz w:val="40"/>
          <w:szCs w:val="40"/>
        </w:rPr>
        <w:t xml:space="preserve"> slightly chilled (14°C/57°F) with speck-wrapped melon"*</w:t>
      </w:r>
    </w:p>
    <w:p w14:paraId="5E610CF3" w14:textId="77777777" w:rsidR="00CB254A" w:rsidRPr="00CB254A" w:rsidRDefault="00CB254A" w:rsidP="00CB254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i/>
          <w:iCs/>
          <w:sz w:val="40"/>
          <w:szCs w:val="40"/>
        </w:rPr>
        <w:lastRenderedPageBreak/>
        <w:t xml:space="preserve">"Pair </w:t>
      </w:r>
      <w:r w:rsidRPr="00CB254A">
        <w:rPr>
          <w:rFonts w:asciiTheme="majorBidi" w:hAnsiTheme="majorBidi" w:cstheme="majorBidi"/>
          <w:b/>
          <w:bCs/>
          <w:i/>
          <w:iCs/>
          <w:sz w:val="40"/>
          <w:szCs w:val="40"/>
        </w:rPr>
        <w:t>lagrein</w:t>
      </w:r>
      <w:r w:rsidRPr="00CB254A">
        <w:rPr>
          <w:rFonts w:asciiTheme="majorBidi" w:hAnsiTheme="majorBidi" w:cstheme="majorBidi"/>
          <w:i/>
          <w:iCs/>
          <w:sz w:val="40"/>
          <w:szCs w:val="40"/>
        </w:rPr>
        <w:t xml:space="preserve"> with venison goulash—the wine's iron notes complement game"</w:t>
      </w:r>
    </w:p>
    <w:p w14:paraId="4C3AAF40" w14:textId="77777777" w:rsidR="00CB254A" w:rsidRPr="00CB254A" w:rsidRDefault="00CB254A" w:rsidP="00CB254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i/>
          <w:iCs/>
          <w:sz w:val="40"/>
          <w:szCs w:val="40"/>
        </w:rPr>
        <w:t xml:space="preserve">"Try </w:t>
      </w:r>
      <w:r w:rsidRPr="00CB254A">
        <w:rPr>
          <w:rFonts w:asciiTheme="majorBidi" w:hAnsiTheme="majorBidi" w:cstheme="majorBidi"/>
          <w:b/>
          <w:bCs/>
          <w:i/>
          <w:iCs/>
          <w:sz w:val="40"/>
          <w:szCs w:val="40"/>
        </w:rPr>
        <w:t>müller-thurgau</w:t>
      </w:r>
      <w:r w:rsidRPr="00CB254A">
        <w:rPr>
          <w:rFonts w:asciiTheme="majorBidi" w:hAnsiTheme="majorBidi" w:cstheme="majorBidi"/>
          <w:i/>
          <w:iCs/>
          <w:sz w:val="40"/>
          <w:szCs w:val="40"/>
        </w:rPr>
        <w:t xml:space="preserve"> with apple strudel—it mirrors the dessert's freshness"</w:t>
      </w:r>
    </w:p>
    <w:p w14:paraId="02621673" w14:textId="77777777" w:rsidR="00CB254A" w:rsidRPr="00CB254A" w:rsidRDefault="00000000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2CE26B1D">
          <v:rect id="_x0000_i1029" style="width:0;height:1.5pt" o:hralign="center" o:hrstd="t" o:hr="t" fillcolor="#a0a0a0" stroked="f"/>
        </w:pict>
      </w:r>
    </w:p>
    <w:p w14:paraId="51D94B6A" w14:textId="77777777" w:rsidR="00710CBC" w:rsidRDefault="00710CBC" w:rsidP="00710CBC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710CBC">
        <w:rPr>
          <w:rFonts w:asciiTheme="majorBidi" w:hAnsiTheme="majorBidi" w:cstheme="majorBidi"/>
          <w:b/>
          <w:bCs/>
          <w:sz w:val="40"/>
          <w:szCs w:val="40"/>
        </w:rPr>
        <w:t xml:space="preserve">Exploring Alto Adige? </w:t>
      </w:r>
    </w:p>
    <w:p w14:paraId="5E8FA6DF" w14:textId="761A4679" w:rsidR="00710CBC" w:rsidRPr="00710CBC" w:rsidRDefault="00710CBC" w:rsidP="00710C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10CBC">
        <w:rPr>
          <w:rFonts w:asciiTheme="majorBidi" w:hAnsiTheme="majorBidi" w:cstheme="majorBidi"/>
          <w:sz w:val="40"/>
          <w:szCs w:val="40"/>
        </w:rPr>
        <w:t xml:space="preserve">Here are four grapes you’ll want to </w:t>
      </w:r>
      <w:r>
        <w:rPr>
          <w:rFonts w:asciiTheme="majorBidi" w:hAnsiTheme="majorBidi" w:cstheme="majorBidi"/>
          <w:sz w:val="40"/>
          <w:szCs w:val="40"/>
        </w:rPr>
        <w:t>remember</w:t>
      </w:r>
      <w:r w:rsidRPr="00710CBC">
        <w:rPr>
          <w:rFonts w:asciiTheme="majorBidi" w:hAnsiTheme="majorBidi" w:cstheme="majorBidi"/>
          <w:sz w:val="40"/>
          <w:szCs w:val="40"/>
        </w:rPr>
        <w:t>:</w:t>
      </w:r>
    </w:p>
    <w:p w14:paraId="48019DB7" w14:textId="54F669E1" w:rsidR="00710CBC" w:rsidRPr="00710CBC" w:rsidRDefault="00710CBC" w:rsidP="00710C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10CBC">
        <w:rPr>
          <w:rFonts w:asciiTheme="majorBidi" w:hAnsiTheme="majorBidi" w:cstheme="majorBidi"/>
          <w:sz w:val="40"/>
          <w:szCs w:val="40"/>
        </w:rPr>
        <w:t xml:space="preserve">Schiava is light, fruity, and </w:t>
      </w:r>
      <w:r>
        <w:rPr>
          <w:rFonts w:asciiTheme="majorBidi" w:hAnsiTheme="majorBidi" w:cstheme="majorBidi"/>
          <w:sz w:val="40"/>
          <w:szCs w:val="40"/>
        </w:rPr>
        <w:t>slightly</w:t>
      </w:r>
      <w:r w:rsidRPr="00710CBC">
        <w:rPr>
          <w:rFonts w:asciiTheme="majorBidi" w:hAnsiTheme="majorBidi" w:cstheme="majorBidi"/>
          <w:sz w:val="40"/>
          <w:szCs w:val="40"/>
        </w:rPr>
        <w:t xml:space="preserve"> spicy, with notes of strawberry and white pepper. It’s perfect with speck or seared duck breast—anything with a bit of salt or richness.</w:t>
      </w:r>
    </w:p>
    <w:p w14:paraId="010C541E" w14:textId="77777777" w:rsidR="00710CBC" w:rsidRPr="00710CBC" w:rsidRDefault="00710CBC" w:rsidP="00710C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10CBC">
        <w:rPr>
          <w:rFonts w:asciiTheme="majorBidi" w:hAnsiTheme="majorBidi" w:cstheme="majorBidi"/>
          <w:sz w:val="40"/>
          <w:szCs w:val="40"/>
        </w:rPr>
        <w:t>Lagrein is the opposite—bold and brooding with dark berry flavors, cocoa, and firm tannins. It loves earthy dishes like wild mushroom pasta.</w:t>
      </w:r>
    </w:p>
    <w:p w14:paraId="5103C62F" w14:textId="77777777" w:rsidR="00710CBC" w:rsidRPr="00710CBC" w:rsidRDefault="00710CBC" w:rsidP="00710C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10CBC">
        <w:rPr>
          <w:rFonts w:asciiTheme="majorBidi" w:hAnsiTheme="majorBidi" w:cstheme="majorBidi"/>
          <w:sz w:val="40"/>
          <w:szCs w:val="40"/>
        </w:rPr>
        <w:t>Gewürztraminer is all perfume and spice—lychee, ginger, and rose water in a glass. It pairs beautifully with Thai curry or even something sweet like gingerbread.</w:t>
      </w:r>
    </w:p>
    <w:p w14:paraId="18D6D743" w14:textId="77777777" w:rsidR="00710CBC" w:rsidRPr="00710CBC" w:rsidRDefault="00710CBC" w:rsidP="00710CBC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710CBC">
        <w:rPr>
          <w:rFonts w:asciiTheme="majorBidi" w:hAnsiTheme="majorBidi" w:cstheme="majorBidi"/>
          <w:sz w:val="40"/>
          <w:szCs w:val="40"/>
        </w:rPr>
        <w:t>Pinot Bianco is clean and crisp, with green apple and a soft almond finish. Serve it with trout almondine or other delicate fish dishes.</w:t>
      </w:r>
    </w:p>
    <w:p w14:paraId="14A89CB4" w14:textId="77777777" w:rsidR="00CB254A" w:rsidRPr="00CB254A" w:rsidRDefault="00000000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53403BE">
          <v:rect id="_x0000_i1030" style="width:0;height:1.5pt" o:hralign="center" o:hrstd="t" o:hr="t" fillcolor="#a0a0a0" stroked="f"/>
        </w:pict>
      </w:r>
    </w:p>
    <w:p w14:paraId="7280E2EB" w14:textId="77777777" w:rsidR="003F383F" w:rsidRDefault="00CB254A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sz w:val="40"/>
          <w:szCs w:val="40"/>
        </w:rPr>
        <w:lastRenderedPageBreak/>
        <w:t xml:space="preserve">Next time we'll explore </w:t>
      </w:r>
      <w:r w:rsidRPr="00CB254A">
        <w:rPr>
          <w:rFonts w:asciiTheme="majorBidi" w:hAnsiTheme="majorBidi" w:cstheme="majorBidi"/>
          <w:b/>
          <w:bCs/>
          <w:sz w:val="40"/>
          <w:szCs w:val="40"/>
        </w:rPr>
        <w:t>Marche's Verdicchio</w:t>
      </w:r>
      <w:r w:rsidRPr="00CB254A">
        <w:rPr>
          <w:rFonts w:asciiTheme="majorBidi" w:hAnsiTheme="majorBidi" w:cstheme="majorBidi"/>
          <w:sz w:val="40"/>
          <w:szCs w:val="40"/>
        </w:rPr>
        <w:t xml:space="preserve">—where Italy's central coast produces whites of remarkable longevity. </w:t>
      </w:r>
    </w:p>
    <w:p w14:paraId="23905FC3" w14:textId="6770EEAA" w:rsidR="00CB254A" w:rsidRPr="00CB254A" w:rsidRDefault="00CB254A" w:rsidP="00CB254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sz w:val="40"/>
          <w:szCs w:val="40"/>
        </w:rPr>
        <w:t>Until then, pour a glass of Alto Adige's mountain magic and taste how altitude shapes flavor. I'd love to hear which wine transports you to the Dolomites!</w:t>
      </w:r>
    </w:p>
    <w:p w14:paraId="0F87CA4B" w14:textId="600D981F" w:rsidR="00FB5B6C" w:rsidRPr="00CB254A" w:rsidRDefault="00CB254A" w:rsidP="003F383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254A">
        <w:rPr>
          <w:rFonts w:asciiTheme="majorBidi" w:hAnsiTheme="majorBidi" w:cstheme="majorBidi"/>
          <w:sz w:val="40"/>
          <w:szCs w:val="40"/>
        </w:rPr>
        <w:t>Keep exploring.</w:t>
      </w:r>
    </w:p>
    <w:sectPr w:rsidR="00FB5B6C" w:rsidRPr="00CB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468"/>
    <w:multiLevelType w:val="multilevel"/>
    <w:tmpl w:val="002E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B4279"/>
    <w:multiLevelType w:val="multilevel"/>
    <w:tmpl w:val="99C4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A41DA"/>
    <w:multiLevelType w:val="multilevel"/>
    <w:tmpl w:val="0698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15C06"/>
    <w:multiLevelType w:val="multilevel"/>
    <w:tmpl w:val="5A9C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243029">
    <w:abstractNumId w:val="2"/>
  </w:num>
  <w:num w:numId="2" w16cid:durableId="1178617160">
    <w:abstractNumId w:val="3"/>
  </w:num>
  <w:num w:numId="3" w16cid:durableId="836379865">
    <w:abstractNumId w:val="0"/>
  </w:num>
  <w:num w:numId="4" w16cid:durableId="169465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4A"/>
    <w:rsid w:val="00014C75"/>
    <w:rsid w:val="00143158"/>
    <w:rsid w:val="003F383F"/>
    <w:rsid w:val="004C11CC"/>
    <w:rsid w:val="0071042E"/>
    <w:rsid w:val="00710CBC"/>
    <w:rsid w:val="008D3D73"/>
    <w:rsid w:val="00CB254A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FE61"/>
  <w15:chartTrackingRefBased/>
  <w15:docId w15:val="{C95EA7DB-ED2A-437D-A64D-E1BD44FC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54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5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2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2025-07-26T00:58:00Z</dcterms:created>
  <dcterms:modified xsi:type="dcterms:W3CDTF">2025-08-07T16:44:00Z</dcterms:modified>
</cp:coreProperties>
</file>