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472C" w14:textId="77777777" w:rsidR="00871772" w:rsidRPr="00871772" w:rsidRDefault="00871772" w:rsidP="00871772">
      <w:pPr>
        <w:ind w:left="0" w:firstLine="0"/>
        <w:rPr>
          <w:rFonts w:asciiTheme="majorBidi" w:hAnsiTheme="majorBidi" w:cstheme="majorBidi"/>
          <w:sz w:val="40"/>
          <w:szCs w:val="40"/>
        </w:rPr>
      </w:pPr>
      <w:r w:rsidRPr="00871772">
        <w:rPr>
          <w:rFonts w:asciiTheme="majorBidi" w:hAnsiTheme="majorBidi" w:cstheme="majorBidi"/>
          <w:b/>
          <w:bCs/>
          <w:sz w:val="40"/>
          <w:szCs w:val="40"/>
        </w:rPr>
        <w:t>Episode 145 Canary Islands</w:t>
      </w:r>
    </w:p>
    <w:p w14:paraId="0D0EAD6F" w14:textId="77777777"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b/>
          <w:bCs/>
          <w:sz w:val="40"/>
          <w:szCs w:val="40"/>
        </w:rPr>
        <w:t xml:space="preserve">Hi! I'm Marc, and welcome to </w:t>
      </w:r>
      <w:r w:rsidRPr="00B34AC6">
        <w:rPr>
          <w:rFonts w:asciiTheme="majorBidi" w:hAnsiTheme="majorBidi" w:cstheme="majorBidi"/>
          <w:b/>
          <w:bCs/>
          <w:i/>
          <w:iCs/>
          <w:sz w:val="40"/>
          <w:szCs w:val="40"/>
        </w:rPr>
        <w:t>Wine Regions Revealed</w:t>
      </w:r>
      <w:r w:rsidRPr="00B34AC6">
        <w:rPr>
          <w:rFonts w:asciiTheme="majorBidi" w:hAnsiTheme="majorBidi" w:cstheme="majorBidi"/>
          <w:b/>
          <w:bCs/>
          <w:sz w:val="40"/>
          <w:szCs w:val="40"/>
        </w:rPr>
        <w:t>—where we discover the world's most astonishing wines, one mind-blowing sip at a time.</w:t>
      </w:r>
    </w:p>
    <w:p w14:paraId="07202BCE" w14:textId="77777777"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sz w:val="40"/>
          <w:szCs w:val="40"/>
        </w:rPr>
        <w:t xml:space="preserve">Last episode, we tasted Corsica's wild Mediterranean soul. Today? We're journeying to a place where </w:t>
      </w:r>
      <w:r w:rsidRPr="00B34AC6">
        <w:rPr>
          <w:rFonts w:asciiTheme="majorBidi" w:hAnsiTheme="majorBidi" w:cstheme="majorBidi"/>
          <w:b/>
          <w:bCs/>
          <w:sz w:val="40"/>
          <w:szCs w:val="40"/>
        </w:rPr>
        <w:t>wine grows in volcano craters</w:t>
      </w:r>
      <w:r w:rsidRPr="00B34AC6">
        <w:rPr>
          <w:rFonts w:asciiTheme="majorBidi" w:hAnsiTheme="majorBidi" w:cstheme="majorBidi"/>
          <w:sz w:val="40"/>
          <w:szCs w:val="40"/>
        </w:rPr>
        <w:t>—Spain's Canary Islands.</w:t>
      </w:r>
    </w:p>
    <w:p w14:paraId="783D4550" w14:textId="77777777"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sz w:val="40"/>
          <w:szCs w:val="40"/>
        </w:rPr>
        <w:t>Picture this: Vines braided into living baskets... Grapes thriving in pure black lava... Wineries carved into mountainsides. This isn't science fiction—it's Tuesday in the Canaries!</w:t>
      </w:r>
    </w:p>
    <w:p w14:paraId="61991934" w14:textId="77777777"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sz w:val="40"/>
          <w:szCs w:val="40"/>
        </w:rPr>
        <w:t xml:space="preserve">These islands off Africa's coast are </w:t>
      </w:r>
      <w:r w:rsidRPr="00B34AC6">
        <w:rPr>
          <w:rFonts w:asciiTheme="majorBidi" w:hAnsiTheme="majorBidi" w:cstheme="majorBidi"/>
          <w:b/>
          <w:bCs/>
          <w:sz w:val="40"/>
          <w:szCs w:val="40"/>
        </w:rPr>
        <w:t>time capsules of winemaking</w:t>
      </w:r>
      <w:r w:rsidRPr="00B34AC6">
        <w:rPr>
          <w:rFonts w:asciiTheme="majorBidi" w:hAnsiTheme="majorBidi" w:cstheme="majorBidi"/>
          <w:sz w:val="40"/>
          <w:szCs w:val="40"/>
        </w:rPr>
        <w:t xml:space="preserve">. While most regions adapt </w:t>
      </w:r>
      <w:r w:rsidRPr="00B34AC6">
        <w:rPr>
          <w:rFonts w:asciiTheme="majorBidi" w:hAnsiTheme="majorBidi" w:cstheme="majorBidi"/>
          <w:i/>
          <w:iCs/>
          <w:sz w:val="40"/>
          <w:szCs w:val="40"/>
        </w:rPr>
        <w:t>to</w:t>
      </w:r>
      <w:r w:rsidRPr="00B34AC6">
        <w:rPr>
          <w:rFonts w:asciiTheme="majorBidi" w:hAnsiTheme="majorBidi" w:cstheme="majorBidi"/>
          <w:sz w:val="40"/>
          <w:szCs w:val="40"/>
        </w:rPr>
        <w:t xml:space="preserve"> their landscape, Canarian vintners created a whole new rulebook. Their secret? Harnessing volcanic fury with breathtaking ingenuity.</w:t>
      </w:r>
    </w:p>
    <w:p w14:paraId="4968C591" w14:textId="77777777" w:rsidR="00B34AC6" w:rsidRPr="00B34AC6" w:rsidRDefault="00000000" w:rsidP="00B34AC6">
      <w:pPr>
        <w:ind w:left="0" w:firstLine="0"/>
        <w:rPr>
          <w:rFonts w:asciiTheme="majorBidi" w:hAnsiTheme="majorBidi" w:cstheme="majorBidi"/>
          <w:sz w:val="40"/>
          <w:szCs w:val="40"/>
        </w:rPr>
      </w:pPr>
      <w:r>
        <w:rPr>
          <w:rFonts w:asciiTheme="majorBidi" w:hAnsiTheme="majorBidi" w:cstheme="majorBidi"/>
          <w:sz w:val="40"/>
          <w:szCs w:val="40"/>
        </w:rPr>
        <w:pict w14:anchorId="43783DD8">
          <v:rect id="_x0000_i1025" style="width:0;height:1.5pt" o:hralign="center" o:hrstd="t" o:hr="t" fillcolor="#a0a0a0" stroked="f"/>
        </w:pict>
      </w:r>
    </w:p>
    <w:p w14:paraId="5370382C" w14:textId="77777777" w:rsidR="00B34AC6" w:rsidRPr="00B34AC6" w:rsidRDefault="00B34AC6" w:rsidP="00B34AC6">
      <w:pPr>
        <w:ind w:left="0" w:firstLine="0"/>
        <w:rPr>
          <w:rFonts w:asciiTheme="majorBidi" w:hAnsiTheme="majorBidi" w:cstheme="majorBidi"/>
          <w:b/>
          <w:bCs/>
          <w:sz w:val="40"/>
          <w:szCs w:val="40"/>
        </w:rPr>
      </w:pPr>
      <w:r w:rsidRPr="00B34AC6">
        <w:rPr>
          <w:rFonts w:asciiTheme="majorBidi" w:hAnsiTheme="majorBidi" w:cstheme="majorBidi"/>
          <w:b/>
          <w:bCs/>
          <w:sz w:val="40"/>
          <w:szCs w:val="40"/>
        </w:rPr>
        <w:t>Why Your Glass Needs This Adventure:</w:t>
      </w:r>
    </w:p>
    <w:p w14:paraId="1327CA6D" w14:textId="77777777"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b/>
          <w:bCs/>
          <w:sz w:val="40"/>
          <w:szCs w:val="40"/>
        </w:rPr>
        <w:t>For drinkers:</w:t>
      </w:r>
      <w:r w:rsidRPr="00B34AC6">
        <w:rPr>
          <w:rFonts w:asciiTheme="majorBidi" w:hAnsiTheme="majorBidi" w:cstheme="majorBidi"/>
          <w:sz w:val="40"/>
          <w:szCs w:val="40"/>
        </w:rPr>
        <w:t xml:space="preserve"> Imagine wines that taste like </w:t>
      </w:r>
      <w:r w:rsidRPr="00B34AC6">
        <w:rPr>
          <w:rFonts w:asciiTheme="majorBidi" w:hAnsiTheme="majorBidi" w:cstheme="majorBidi"/>
          <w:b/>
          <w:bCs/>
          <w:sz w:val="40"/>
          <w:szCs w:val="40"/>
        </w:rPr>
        <w:t>lightning-struck ocean rocks</w:t>
      </w:r>
      <w:r w:rsidRPr="00B34AC6">
        <w:rPr>
          <w:rFonts w:asciiTheme="majorBidi" w:hAnsiTheme="majorBidi" w:cstheme="majorBidi"/>
          <w:sz w:val="40"/>
          <w:szCs w:val="40"/>
        </w:rPr>
        <w:t>—electric minerality, salt-kissed freshness, and smoky depth you won't find anywhere else.</w:t>
      </w:r>
    </w:p>
    <w:p w14:paraId="788D7449" w14:textId="1DA9DFD5"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b/>
          <w:bCs/>
          <w:sz w:val="40"/>
          <w:szCs w:val="40"/>
        </w:rPr>
        <w:lastRenderedPageBreak/>
        <w:t xml:space="preserve">For </w:t>
      </w:r>
      <w:r w:rsidR="00290D9A">
        <w:rPr>
          <w:rFonts w:asciiTheme="majorBidi" w:hAnsiTheme="majorBidi" w:cstheme="majorBidi"/>
          <w:b/>
          <w:bCs/>
          <w:sz w:val="40"/>
          <w:szCs w:val="40"/>
        </w:rPr>
        <w:t>enthusiasts</w:t>
      </w:r>
      <w:r w:rsidRPr="00B34AC6">
        <w:rPr>
          <w:rFonts w:asciiTheme="majorBidi" w:hAnsiTheme="majorBidi" w:cstheme="majorBidi"/>
          <w:b/>
          <w:bCs/>
          <w:sz w:val="40"/>
          <w:szCs w:val="40"/>
        </w:rPr>
        <w:t>:</w:t>
      </w:r>
      <w:r w:rsidRPr="00B34AC6">
        <w:rPr>
          <w:rFonts w:asciiTheme="majorBidi" w:hAnsiTheme="majorBidi" w:cstheme="majorBidi"/>
          <w:sz w:val="40"/>
          <w:szCs w:val="40"/>
        </w:rPr>
        <w:t xml:space="preserve"> This is viticulture's extreme sport! We're talking:</w:t>
      </w:r>
    </w:p>
    <w:p w14:paraId="65B319AA" w14:textId="77777777" w:rsidR="00B34AC6" w:rsidRPr="00B34AC6" w:rsidRDefault="00B34AC6" w:rsidP="00B34AC6">
      <w:pPr>
        <w:numPr>
          <w:ilvl w:val="0"/>
          <w:numId w:val="2"/>
        </w:numPr>
        <w:rPr>
          <w:rFonts w:asciiTheme="majorBidi" w:hAnsiTheme="majorBidi" w:cstheme="majorBidi"/>
          <w:sz w:val="40"/>
          <w:szCs w:val="40"/>
        </w:rPr>
      </w:pPr>
      <w:r w:rsidRPr="00B34AC6">
        <w:rPr>
          <w:rFonts w:asciiTheme="majorBidi" w:hAnsiTheme="majorBidi" w:cstheme="majorBidi"/>
          <w:sz w:val="40"/>
          <w:szCs w:val="40"/>
        </w:rPr>
        <w:t>Vines hiding in hand-dug volcanic bunkers (</w:t>
      </w:r>
      <w:r w:rsidRPr="00B34AC6">
        <w:rPr>
          <w:rFonts w:asciiTheme="majorBidi" w:hAnsiTheme="majorBidi" w:cstheme="majorBidi"/>
          <w:i/>
          <w:iCs/>
          <w:sz w:val="40"/>
          <w:szCs w:val="40"/>
        </w:rPr>
        <w:t>"</w:t>
      </w:r>
      <w:proofErr w:type="spellStart"/>
      <w:r w:rsidRPr="00B34AC6">
        <w:rPr>
          <w:rFonts w:asciiTheme="majorBidi" w:hAnsiTheme="majorBidi" w:cstheme="majorBidi"/>
          <w:i/>
          <w:iCs/>
          <w:sz w:val="40"/>
          <w:szCs w:val="40"/>
        </w:rPr>
        <w:t>hoyos</w:t>
      </w:r>
      <w:proofErr w:type="spellEnd"/>
      <w:r w:rsidRPr="00B34AC6">
        <w:rPr>
          <w:rFonts w:asciiTheme="majorBidi" w:hAnsiTheme="majorBidi" w:cstheme="majorBidi"/>
          <w:i/>
          <w:iCs/>
          <w:sz w:val="40"/>
          <w:szCs w:val="40"/>
        </w:rPr>
        <w:t>"</w:t>
      </w:r>
      <w:r w:rsidRPr="00B34AC6">
        <w:rPr>
          <w:rFonts w:asciiTheme="majorBidi" w:hAnsiTheme="majorBidi" w:cstheme="majorBidi"/>
          <w:sz w:val="40"/>
          <w:szCs w:val="40"/>
        </w:rPr>
        <w:t>)</w:t>
      </w:r>
    </w:p>
    <w:p w14:paraId="22EC866C" w14:textId="77777777" w:rsidR="00B34AC6" w:rsidRPr="00B34AC6" w:rsidRDefault="00B34AC6" w:rsidP="00B34AC6">
      <w:pPr>
        <w:numPr>
          <w:ilvl w:val="0"/>
          <w:numId w:val="2"/>
        </w:numPr>
        <w:rPr>
          <w:rFonts w:asciiTheme="majorBidi" w:hAnsiTheme="majorBidi" w:cstheme="majorBidi"/>
          <w:sz w:val="40"/>
          <w:szCs w:val="40"/>
        </w:rPr>
      </w:pPr>
      <w:r w:rsidRPr="00B34AC6">
        <w:rPr>
          <w:rFonts w:asciiTheme="majorBidi" w:hAnsiTheme="majorBidi" w:cstheme="majorBidi"/>
          <w:sz w:val="40"/>
          <w:szCs w:val="40"/>
        </w:rPr>
        <w:t>500-year-old braided vines (</w:t>
      </w:r>
      <w:r w:rsidRPr="00B34AC6">
        <w:rPr>
          <w:rFonts w:asciiTheme="majorBidi" w:hAnsiTheme="majorBidi" w:cstheme="majorBidi"/>
          <w:i/>
          <w:iCs/>
          <w:sz w:val="40"/>
          <w:szCs w:val="40"/>
        </w:rPr>
        <w:t>"</w:t>
      </w:r>
      <w:proofErr w:type="spellStart"/>
      <w:r w:rsidRPr="00B34AC6">
        <w:rPr>
          <w:rFonts w:asciiTheme="majorBidi" w:hAnsiTheme="majorBidi" w:cstheme="majorBidi"/>
          <w:i/>
          <w:iCs/>
          <w:sz w:val="40"/>
          <w:szCs w:val="40"/>
        </w:rPr>
        <w:t>cordón</w:t>
      </w:r>
      <w:proofErr w:type="spellEnd"/>
      <w:r w:rsidRPr="00B34AC6">
        <w:rPr>
          <w:rFonts w:asciiTheme="majorBidi" w:hAnsiTheme="majorBidi" w:cstheme="majorBidi"/>
          <w:i/>
          <w:iCs/>
          <w:sz w:val="40"/>
          <w:szCs w:val="40"/>
        </w:rPr>
        <w:t xml:space="preserve"> </w:t>
      </w:r>
      <w:proofErr w:type="spellStart"/>
      <w:r w:rsidRPr="00B34AC6">
        <w:rPr>
          <w:rFonts w:asciiTheme="majorBidi" w:hAnsiTheme="majorBidi" w:cstheme="majorBidi"/>
          <w:i/>
          <w:iCs/>
          <w:sz w:val="40"/>
          <w:szCs w:val="40"/>
        </w:rPr>
        <w:t>trenzado</w:t>
      </w:r>
      <w:proofErr w:type="spellEnd"/>
      <w:r w:rsidRPr="00B34AC6">
        <w:rPr>
          <w:rFonts w:asciiTheme="majorBidi" w:hAnsiTheme="majorBidi" w:cstheme="majorBidi"/>
          <w:i/>
          <w:iCs/>
          <w:sz w:val="40"/>
          <w:szCs w:val="40"/>
        </w:rPr>
        <w:t>"</w:t>
      </w:r>
      <w:r w:rsidRPr="00B34AC6">
        <w:rPr>
          <w:rFonts w:asciiTheme="majorBidi" w:hAnsiTheme="majorBidi" w:cstheme="majorBidi"/>
          <w:sz w:val="40"/>
          <w:szCs w:val="40"/>
        </w:rPr>
        <w:t>) defying hurricane winds</w:t>
      </w:r>
    </w:p>
    <w:p w14:paraId="66ED93C8" w14:textId="77777777" w:rsidR="00B34AC6" w:rsidRPr="00B34AC6" w:rsidRDefault="00B34AC6" w:rsidP="00B34AC6">
      <w:pPr>
        <w:numPr>
          <w:ilvl w:val="0"/>
          <w:numId w:val="2"/>
        </w:numPr>
        <w:rPr>
          <w:rFonts w:asciiTheme="majorBidi" w:hAnsiTheme="majorBidi" w:cstheme="majorBidi"/>
          <w:sz w:val="40"/>
          <w:szCs w:val="40"/>
        </w:rPr>
      </w:pPr>
      <w:r w:rsidRPr="00B34AC6">
        <w:rPr>
          <w:rFonts w:asciiTheme="majorBidi" w:hAnsiTheme="majorBidi" w:cstheme="majorBidi"/>
          <w:sz w:val="40"/>
          <w:szCs w:val="40"/>
        </w:rPr>
        <w:t xml:space="preserve">Grapes like </w:t>
      </w:r>
      <w:proofErr w:type="spellStart"/>
      <w:r w:rsidRPr="00B34AC6">
        <w:rPr>
          <w:rFonts w:asciiTheme="majorBidi" w:hAnsiTheme="majorBidi" w:cstheme="majorBidi"/>
          <w:b/>
          <w:bCs/>
          <w:sz w:val="40"/>
          <w:szCs w:val="40"/>
        </w:rPr>
        <w:t>Listán</w:t>
      </w:r>
      <w:proofErr w:type="spellEnd"/>
      <w:r w:rsidRPr="00B34AC6">
        <w:rPr>
          <w:rFonts w:asciiTheme="majorBidi" w:hAnsiTheme="majorBidi" w:cstheme="majorBidi"/>
          <w:b/>
          <w:bCs/>
          <w:sz w:val="40"/>
          <w:szCs w:val="40"/>
        </w:rPr>
        <w:t xml:space="preserve"> Negro</w:t>
      </w:r>
      <w:r w:rsidRPr="00B34AC6">
        <w:rPr>
          <w:rFonts w:asciiTheme="majorBidi" w:hAnsiTheme="majorBidi" w:cstheme="majorBidi"/>
          <w:sz w:val="40"/>
          <w:szCs w:val="40"/>
        </w:rPr>
        <w:t xml:space="preserve"> (lees-TAHN NEH-</w:t>
      </w:r>
      <w:proofErr w:type="spellStart"/>
      <w:r w:rsidRPr="00B34AC6">
        <w:rPr>
          <w:rFonts w:asciiTheme="majorBidi" w:hAnsiTheme="majorBidi" w:cstheme="majorBidi"/>
          <w:sz w:val="40"/>
          <w:szCs w:val="40"/>
        </w:rPr>
        <w:t>gro</w:t>
      </w:r>
      <w:proofErr w:type="spellEnd"/>
      <w:r w:rsidRPr="00B34AC6">
        <w:rPr>
          <w:rFonts w:asciiTheme="majorBidi" w:hAnsiTheme="majorBidi" w:cstheme="majorBidi"/>
          <w:sz w:val="40"/>
          <w:szCs w:val="40"/>
        </w:rPr>
        <w:t xml:space="preserve">) that </w:t>
      </w:r>
      <w:r w:rsidRPr="00B34AC6">
        <w:rPr>
          <w:rFonts w:asciiTheme="majorBidi" w:hAnsiTheme="majorBidi" w:cstheme="majorBidi"/>
          <w:i/>
          <w:iCs/>
          <w:sz w:val="40"/>
          <w:szCs w:val="40"/>
        </w:rPr>
        <w:t>drink</w:t>
      </w:r>
      <w:r w:rsidRPr="00B34AC6">
        <w:rPr>
          <w:rFonts w:asciiTheme="majorBidi" w:hAnsiTheme="majorBidi" w:cstheme="majorBidi"/>
          <w:sz w:val="40"/>
          <w:szCs w:val="40"/>
        </w:rPr>
        <w:t xml:space="preserve"> volcanic ash</w:t>
      </w:r>
    </w:p>
    <w:p w14:paraId="434B427D" w14:textId="77777777"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b/>
          <w:bCs/>
          <w:sz w:val="40"/>
          <w:szCs w:val="40"/>
        </w:rPr>
        <w:t>Try this:</w:t>
      </w:r>
      <w:r w:rsidRPr="00B34AC6">
        <w:rPr>
          <w:rFonts w:asciiTheme="majorBidi" w:hAnsiTheme="majorBidi" w:cstheme="majorBidi"/>
          <w:sz w:val="40"/>
          <w:szCs w:val="40"/>
        </w:rPr>
        <w:t xml:space="preserve"> Sip a </w:t>
      </w:r>
      <w:r w:rsidRPr="00B34AC6">
        <w:rPr>
          <w:rFonts w:asciiTheme="majorBidi" w:hAnsiTheme="majorBidi" w:cstheme="majorBidi"/>
          <w:b/>
          <w:bCs/>
          <w:sz w:val="40"/>
          <w:szCs w:val="40"/>
        </w:rPr>
        <w:t xml:space="preserve">Lanzarote </w:t>
      </w:r>
      <w:proofErr w:type="spellStart"/>
      <w:r w:rsidRPr="00B34AC6">
        <w:rPr>
          <w:rFonts w:asciiTheme="majorBidi" w:hAnsiTheme="majorBidi" w:cstheme="majorBidi"/>
          <w:b/>
          <w:bCs/>
          <w:sz w:val="40"/>
          <w:szCs w:val="40"/>
        </w:rPr>
        <w:t>Malvasía</w:t>
      </w:r>
      <w:proofErr w:type="spellEnd"/>
      <w:r w:rsidRPr="00B34AC6">
        <w:rPr>
          <w:rFonts w:asciiTheme="majorBidi" w:hAnsiTheme="majorBidi" w:cstheme="majorBidi"/>
          <w:b/>
          <w:bCs/>
          <w:sz w:val="40"/>
          <w:szCs w:val="40"/>
        </w:rPr>
        <w:t xml:space="preserve"> </w:t>
      </w:r>
      <w:proofErr w:type="spellStart"/>
      <w:r w:rsidRPr="00B34AC6">
        <w:rPr>
          <w:rFonts w:asciiTheme="majorBidi" w:hAnsiTheme="majorBidi" w:cstheme="majorBidi"/>
          <w:b/>
          <w:bCs/>
          <w:sz w:val="40"/>
          <w:szCs w:val="40"/>
        </w:rPr>
        <w:t>Volcánica</w:t>
      </w:r>
      <w:proofErr w:type="spellEnd"/>
      <w:r w:rsidRPr="00B34AC6">
        <w:rPr>
          <w:rFonts w:asciiTheme="majorBidi" w:hAnsiTheme="majorBidi" w:cstheme="majorBidi"/>
          <w:sz w:val="40"/>
          <w:szCs w:val="40"/>
        </w:rPr>
        <w:t xml:space="preserve"> (mal-</w:t>
      </w:r>
      <w:proofErr w:type="spellStart"/>
      <w:r w:rsidRPr="00B34AC6">
        <w:rPr>
          <w:rFonts w:asciiTheme="majorBidi" w:hAnsiTheme="majorBidi" w:cstheme="majorBidi"/>
          <w:sz w:val="40"/>
          <w:szCs w:val="40"/>
        </w:rPr>
        <w:t>va</w:t>
      </w:r>
      <w:proofErr w:type="spellEnd"/>
      <w:r w:rsidRPr="00B34AC6">
        <w:rPr>
          <w:rFonts w:asciiTheme="majorBidi" w:hAnsiTheme="majorBidi" w:cstheme="majorBidi"/>
          <w:sz w:val="40"/>
          <w:szCs w:val="40"/>
        </w:rPr>
        <w:t>-SEE-ah vol-KAH-</w:t>
      </w:r>
      <w:proofErr w:type="spellStart"/>
      <w:r w:rsidRPr="00B34AC6">
        <w:rPr>
          <w:rFonts w:asciiTheme="majorBidi" w:hAnsiTheme="majorBidi" w:cstheme="majorBidi"/>
          <w:sz w:val="40"/>
          <w:szCs w:val="40"/>
        </w:rPr>
        <w:t>ni</w:t>
      </w:r>
      <w:proofErr w:type="spellEnd"/>
      <w:r w:rsidRPr="00B34AC6">
        <w:rPr>
          <w:rFonts w:asciiTheme="majorBidi" w:hAnsiTheme="majorBidi" w:cstheme="majorBidi"/>
          <w:sz w:val="40"/>
          <w:szCs w:val="40"/>
        </w:rPr>
        <w:t xml:space="preserve">-ca) beside any other "volcanic" wine. Feel how Atlantic winds and black lava create a </w:t>
      </w:r>
      <w:r w:rsidRPr="00B34AC6">
        <w:rPr>
          <w:rFonts w:asciiTheme="majorBidi" w:hAnsiTheme="majorBidi" w:cstheme="majorBidi"/>
          <w:b/>
          <w:bCs/>
          <w:sz w:val="40"/>
          <w:szCs w:val="40"/>
        </w:rPr>
        <w:t>sizzling salinity</w:t>
      </w:r>
      <w:r w:rsidRPr="00B34AC6">
        <w:rPr>
          <w:rFonts w:asciiTheme="majorBidi" w:hAnsiTheme="majorBidi" w:cstheme="majorBidi"/>
          <w:sz w:val="40"/>
          <w:szCs w:val="40"/>
        </w:rPr>
        <w:t xml:space="preserve"> that makes oysters tremble with joy!</w:t>
      </w:r>
    </w:p>
    <w:p w14:paraId="39427F4A" w14:textId="77777777" w:rsidR="00B34AC6" w:rsidRPr="00B34AC6" w:rsidRDefault="00000000" w:rsidP="00B34AC6">
      <w:pPr>
        <w:ind w:left="0" w:firstLine="0"/>
        <w:rPr>
          <w:rFonts w:asciiTheme="majorBidi" w:hAnsiTheme="majorBidi" w:cstheme="majorBidi"/>
          <w:sz w:val="40"/>
          <w:szCs w:val="40"/>
        </w:rPr>
      </w:pPr>
      <w:r>
        <w:rPr>
          <w:rFonts w:asciiTheme="majorBidi" w:hAnsiTheme="majorBidi" w:cstheme="majorBidi"/>
          <w:sz w:val="40"/>
          <w:szCs w:val="40"/>
        </w:rPr>
        <w:pict w14:anchorId="76E967E6">
          <v:rect id="_x0000_i1026" style="width:0;height:1.5pt" o:hralign="center" o:hrstd="t" o:hr="t" fillcolor="#a0a0a0" stroked="f"/>
        </w:pict>
      </w:r>
    </w:p>
    <w:p w14:paraId="471A1778" w14:textId="77777777" w:rsidR="00B34AC6" w:rsidRPr="00B34AC6" w:rsidRDefault="00B34AC6" w:rsidP="00B34AC6">
      <w:pPr>
        <w:ind w:left="0" w:firstLine="0"/>
        <w:rPr>
          <w:rFonts w:asciiTheme="majorBidi" w:hAnsiTheme="majorBidi" w:cstheme="majorBidi"/>
          <w:b/>
          <w:bCs/>
          <w:sz w:val="40"/>
          <w:szCs w:val="40"/>
        </w:rPr>
      </w:pPr>
      <w:r w:rsidRPr="00B34AC6">
        <w:rPr>
          <w:rFonts w:asciiTheme="majorBidi" w:hAnsiTheme="majorBidi" w:cstheme="majorBidi"/>
          <w:b/>
          <w:bCs/>
          <w:sz w:val="40"/>
          <w:szCs w:val="40"/>
        </w:rPr>
        <w:t>Your Volcanic Wine Roadmap:</w:t>
      </w:r>
    </w:p>
    <w:p w14:paraId="4F032B69" w14:textId="77777777" w:rsidR="00B34AC6" w:rsidRPr="00B34AC6" w:rsidRDefault="00B34AC6" w:rsidP="00B34AC6">
      <w:pPr>
        <w:ind w:left="0" w:firstLine="0"/>
        <w:rPr>
          <w:rFonts w:asciiTheme="majorBidi" w:hAnsiTheme="majorBidi" w:cstheme="majorBidi"/>
          <w:sz w:val="40"/>
          <w:szCs w:val="40"/>
        </w:rPr>
      </w:pPr>
      <w:r w:rsidRPr="00B34AC6">
        <w:rPr>
          <w:rFonts w:ascii="Segoe UI Emoji" w:hAnsi="Segoe UI Emoji" w:cs="Segoe UI Emoji"/>
          <w:b/>
          <w:bCs/>
          <w:sz w:val="40"/>
          <w:szCs w:val="40"/>
        </w:rPr>
        <w:t>🌋</w:t>
      </w:r>
      <w:r w:rsidRPr="00B34AC6">
        <w:rPr>
          <w:rFonts w:asciiTheme="majorBidi" w:hAnsiTheme="majorBidi" w:cstheme="majorBidi"/>
          <w:b/>
          <w:bCs/>
          <w:sz w:val="40"/>
          <w:szCs w:val="40"/>
        </w:rPr>
        <w:t xml:space="preserve"> Lanzarote (UNESCO World Heritage Site)</w:t>
      </w:r>
    </w:p>
    <w:p w14:paraId="47A54CA9" w14:textId="77777777" w:rsidR="00B34AC6" w:rsidRPr="00B34AC6" w:rsidRDefault="00B34AC6" w:rsidP="00B34AC6">
      <w:pPr>
        <w:numPr>
          <w:ilvl w:val="0"/>
          <w:numId w:val="3"/>
        </w:numPr>
        <w:rPr>
          <w:rFonts w:asciiTheme="majorBidi" w:hAnsiTheme="majorBidi" w:cstheme="majorBidi"/>
          <w:sz w:val="40"/>
          <w:szCs w:val="40"/>
        </w:rPr>
      </w:pPr>
      <w:r w:rsidRPr="00B34AC6">
        <w:rPr>
          <w:rFonts w:asciiTheme="majorBidi" w:hAnsiTheme="majorBidi" w:cstheme="majorBidi"/>
          <w:i/>
          <w:iCs/>
          <w:sz w:val="40"/>
          <w:szCs w:val="40"/>
        </w:rPr>
        <w:t>The spectacle:</w:t>
      </w:r>
      <w:r w:rsidRPr="00B34AC6">
        <w:rPr>
          <w:rFonts w:asciiTheme="majorBidi" w:hAnsiTheme="majorBidi" w:cstheme="majorBidi"/>
          <w:sz w:val="40"/>
          <w:szCs w:val="40"/>
        </w:rPr>
        <w:t xml:space="preserve"> Moon-like vineyards where each vine grows in its own volcanic crater</w:t>
      </w:r>
    </w:p>
    <w:p w14:paraId="2B7AD05A" w14:textId="77777777" w:rsidR="00B34AC6" w:rsidRPr="00B34AC6" w:rsidRDefault="00B34AC6" w:rsidP="00B34AC6">
      <w:pPr>
        <w:numPr>
          <w:ilvl w:val="0"/>
          <w:numId w:val="3"/>
        </w:numPr>
        <w:rPr>
          <w:rFonts w:asciiTheme="majorBidi" w:hAnsiTheme="majorBidi" w:cstheme="majorBidi"/>
          <w:sz w:val="40"/>
          <w:szCs w:val="40"/>
        </w:rPr>
      </w:pPr>
      <w:r w:rsidRPr="00B34AC6">
        <w:rPr>
          <w:rFonts w:asciiTheme="majorBidi" w:hAnsiTheme="majorBidi" w:cstheme="majorBidi"/>
          <w:i/>
          <w:iCs/>
          <w:sz w:val="40"/>
          <w:szCs w:val="40"/>
        </w:rPr>
        <w:t>Must-try:</w:t>
      </w:r>
      <w:r w:rsidRPr="00B34AC6">
        <w:rPr>
          <w:rFonts w:asciiTheme="majorBidi" w:hAnsiTheme="majorBidi" w:cstheme="majorBidi"/>
          <w:sz w:val="40"/>
          <w:szCs w:val="40"/>
        </w:rPr>
        <w:t xml:space="preserve"> Mineral bombs from </w:t>
      </w:r>
      <w:r w:rsidRPr="00B34AC6">
        <w:rPr>
          <w:rFonts w:asciiTheme="majorBidi" w:hAnsiTheme="majorBidi" w:cstheme="majorBidi"/>
          <w:b/>
          <w:bCs/>
          <w:sz w:val="40"/>
          <w:szCs w:val="40"/>
        </w:rPr>
        <w:t xml:space="preserve">Bodegas </w:t>
      </w:r>
      <w:proofErr w:type="spellStart"/>
      <w:r w:rsidRPr="00B34AC6">
        <w:rPr>
          <w:rFonts w:asciiTheme="majorBidi" w:hAnsiTheme="majorBidi" w:cstheme="majorBidi"/>
          <w:b/>
          <w:bCs/>
          <w:sz w:val="40"/>
          <w:szCs w:val="40"/>
        </w:rPr>
        <w:t>Stratvs</w:t>
      </w:r>
      <w:proofErr w:type="spellEnd"/>
      <w:r w:rsidRPr="00B34AC6">
        <w:rPr>
          <w:rFonts w:asciiTheme="majorBidi" w:hAnsiTheme="majorBidi" w:cstheme="majorBidi"/>
          <w:sz w:val="40"/>
          <w:szCs w:val="40"/>
        </w:rPr>
        <w:t xml:space="preserve"> or </w:t>
      </w:r>
      <w:r w:rsidRPr="00B34AC6">
        <w:rPr>
          <w:rFonts w:asciiTheme="majorBidi" w:hAnsiTheme="majorBidi" w:cstheme="majorBidi"/>
          <w:b/>
          <w:bCs/>
          <w:sz w:val="40"/>
          <w:szCs w:val="40"/>
        </w:rPr>
        <w:t>El Grifo</w:t>
      </w:r>
    </w:p>
    <w:p w14:paraId="2197E82F" w14:textId="77777777" w:rsidR="00B34AC6" w:rsidRPr="00B34AC6" w:rsidRDefault="00B34AC6" w:rsidP="00B34AC6">
      <w:pPr>
        <w:ind w:left="0" w:firstLine="0"/>
        <w:rPr>
          <w:rFonts w:asciiTheme="majorBidi" w:hAnsiTheme="majorBidi" w:cstheme="majorBidi"/>
          <w:sz w:val="40"/>
          <w:szCs w:val="40"/>
        </w:rPr>
      </w:pPr>
      <w:r w:rsidRPr="00B34AC6">
        <w:rPr>
          <w:rFonts w:ascii="Segoe UI Emoji" w:hAnsi="Segoe UI Emoji" w:cs="Segoe UI Emoji"/>
          <w:b/>
          <w:bCs/>
          <w:sz w:val="40"/>
          <w:szCs w:val="40"/>
        </w:rPr>
        <w:t>⛰️</w:t>
      </w:r>
      <w:r w:rsidRPr="00B34AC6">
        <w:rPr>
          <w:rFonts w:asciiTheme="majorBidi" w:hAnsiTheme="majorBidi" w:cstheme="majorBidi"/>
          <w:b/>
          <w:bCs/>
          <w:sz w:val="40"/>
          <w:szCs w:val="40"/>
        </w:rPr>
        <w:t xml:space="preserve"> Tenerife (Land of Giants)</w:t>
      </w:r>
    </w:p>
    <w:p w14:paraId="5BB32498" w14:textId="77777777" w:rsidR="00B34AC6" w:rsidRPr="00B34AC6" w:rsidRDefault="00B34AC6" w:rsidP="00B34AC6">
      <w:pPr>
        <w:numPr>
          <w:ilvl w:val="0"/>
          <w:numId w:val="4"/>
        </w:numPr>
        <w:rPr>
          <w:rFonts w:asciiTheme="majorBidi" w:hAnsiTheme="majorBidi" w:cstheme="majorBidi"/>
          <w:sz w:val="40"/>
          <w:szCs w:val="40"/>
        </w:rPr>
      </w:pPr>
      <w:r w:rsidRPr="00B34AC6">
        <w:rPr>
          <w:rFonts w:asciiTheme="majorBidi" w:hAnsiTheme="majorBidi" w:cstheme="majorBidi"/>
          <w:i/>
          <w:iCs/>
          <w:sz w:val="40"/>
          <w:szCs w:val="40"/>
        </w:rPr>
        <w:lastRenderedPageBreak/>
        <w:t>The magic:</w:t>
      </w:r>
      <w:r w:rsidRPr="00B34AC6">
        <w:rPr>
          <w:rFonts w:asciiTheme="majorBidi" w:hAnsiTheme="majorBidi" w:cstheme="majorBidi"/>
          <w:sz w:val="40"/>
          <w:szCs w:val="40"/>
        </w:rPr>
        <w:t xml:space="preserve"> Vineyards climbing from sea level to 5,000ft around Mount Teide</w:t>
      </w:r>
    </w:p>
    <w:p w14:paraId="028FCD0A" w14:textId="77777777" w:rsidR="00B34AC6" w:rsidRPr="00B34AC6" w:rsidRDefault="00B34AC6" w:rsidP="00B34AC6">
      <w:pPr>
        <w:numPr>
          <w:ilvl w:val="0"/>
          <w:numId w:val="4"/>
        </w:numPr>
        <w:rPr>
          <w:rFonts w:asciiTheme="majorBidi" w:hAnsiTheme="majorBidi" w:cstheme="majorBidi"/>
          <w:sz w:val="40"/>
          <w:szCs w:val="40"/>
        </w:rPr>
      </w:pPr>
      <w:r w:rsidRPr="00B34AC6">
        <w:rPr>
          <w:rFonts w:asciiTheme="majorBidi" w:hAnsiTheme="majorBidi" w:cstheme="majorBidi"/>
          <w:i/>
          <w:iCs/>
          <w:sz w:val="40"/>
          <w:szCs w:val="40"/>
        </w:rPr>
        <w:t>Star find:</w:t>
      </w:r>
      <w:r w:rsidRPr="00B34AC6">
        <w:rPr>
          <w:rFonts w:asciiTheme="majorBidi" w:hAnsiTheme="majorBidi" w:cstheme="majorBidi"/>
          <w:sz w:val="40"/>
          <w:szCs w:val="40"/>
        </w:rPr>
        <w:t xml:space="preserve"> </w:t>
      </w:r>
      <w:proofErr w:type="spellStart"/>
      <w:r w:rsidRPr="00B34AC6">
        <w:rPr>
          <w:rFonts w:asciiTheme="majorBidi" w:hAnsiTheme="majorBidi" w:cstheme="majorBidi"/>
          <w:b/>
          <w:bCs/>
          <w:sz w:val="40"/>
          <w:szCs w:val="40"/>
        </w:rPr>
        <w:t>Envínate's</w:t>
      </w:r>
      <w:proofErr w:type="spellEnd"/>
      <w:r w:rsidRPr="00B34AC6">
        <w:rPr>
          <w:rFonts w:asciiTheme="majorBidi" w:hAnsiTheme="majorBidi" w:cstheme="majorBidi"/>
          <w:sz w:val="40"/>
          <w:szCs w:val="40"/>
        </w:rPr>
        <w:t xml:space="preserve"> wild, high-altitude treasures</w:t>
      </w:r>
    </w:p>
    <w:p w14:paraId="61B9A8BC" w14:textId="77777777" w:rsidR="00B34AC6" w:rsidRPr="00B34AC6" w:rsidRDefault="00B34AC6" w:rsidP="00B34AC6">
      <w:pPr>
        <w:ind w:left="0" w:firstLine="0"/>
        <w:rPr>
          <w:rFonts w:asciiTheme="majorBidi" w:hAnsiTheme="majorBidi" w:cstheme="majorBidi"/>
          <w:sz w:val="40"/>
          <w:szCs w:val="40"/>
        </w:rPr>
      </w:pPr>
      <w:r w:rsidRPr="00B34AC6">
        <w:rPr>
          <w:rFonts w:ascii="Segoe UI Emoji" w:hAnsi="Segoe UI Emoji" w:cs="Segoe UI Emoji"/>
          <w:b/>
          <w:bCs/>
          <w:sz w:val="40"/>
          <w:szCs w:val="40"/>
        </w:rPr>
        <w:t>🌊</w:t>
      </w:r>
      <w:r w:rsidRPr="00B34AC6">
        <w:rPr>
          <w:rFonts w:asciiTheme="majorBidi" w:hAnsiTheme="majorBidi" w:cstheme="majorBidi"/>
          <w:b/>
          <w:bCs/>
          <w:sz w:val="40"/>
          <w:szCs w:val="40"/>
        </w:rPr>
        <w:t xml:space="preserve"> La Palma (Vertical Paradise)</w:t>
      </w:r>
    </w:p>
    <w:p w14:paraId="2A8B25AB" w14:textId="77777777" w:rsidR="00B34AC6" w:rsidRPr="00B34AC6" w:rsidRDefault="00B34AC6" w:rsidP="00B34AC6">
      <w:pPr>
        <w:numPr>
          <w:ilvl w:val="0"/>
          <w:numId w:val="5"/>
        </w:numPr>
        <w:rPr>
          <w:rFonts w:asciiTheme="majorBidi" w:hAnsiTheme="majorBidi" w:cstheme="majorBidi"/>
          <w:sz w:val="40"/>
          <w:szCs w:val="40"/>
        </w:rPr>
      </w:pPr>
      <w:r w:rsidRPr="00B34AC6">
        <w:rPr>
          <w:rFonts w:asciiTheme="majorBidi" w:hAnsiTheme="majorBidi" w:cstheme="majorBidi"/>
          <w:i/>
          <w:iCs/>
          <w:sz w:val="40"/>
          <w:szCs w:val="40"/>
        </w:rPr>
        <w:t xml:space="preserve">The </w:t>
      </w:r>
      <w:proofErr w:type="gramStart"/>
      <w:r w:rsidRPr="00B34AC6">
        <w:rPr>
          <w:rFonts w:asciiTheme="majorBidi" w:hAnsiTheme="majorBidi" w:cstheme="majorBidi"/>
          <w:i/>
          <w:iCs/>
          <w:sz w:val="40"/>
          <w:szCs w:val="40"/>
        </w:rPr>
        <w:t>drama:</w:t>
      </w:r>
      <w:r w:rsidRPr="00B34AC6">
        <w:rPr>
          <w:rFonts w:asciiTheme="majorBidi" w:hAnsiTheme="majorBidi" w:cstheme="majorBidi"/>
          <w:sz w:val="40"/>
          <w:szCs w:val="40"/>
        </w:rPr>
        <w:t>*</w:t>
      </w:r>
      <w:proofErr w:type="gramEnd"/>
      <w:r w:rsidRPr="00B34AC6">
        <w:rPr>
          <w:rFonts w:asciiTheme="majorBidi" w:hAnsiTheme="majorBidi" w:cstheme="majorBidi"/>
          <w:sz w:val="40"/>
          <w:szCs w:val="40"/>
        </w:rPr>
        <w:t xml:space="preserve"> World's steepest vineyards clinging to volcanic cliffs</w:t>
      </w:r>
    </w:p>
    <w:p w14:paraId="3730D4C8" w14:textId="77777777" w:rsidR="00B34AC6" w:rsidRPr="00B34AC6" w:rsidRDefault="00B34AC6" w:rsidP="00B34AC6">
      <w:pPr>
        <w:numPr>
          <w:ilvl w:val="0"/>
          <w:numId w:val="5"/>
        </w:numPr>
        <w:rPr>
          <w:rFonts w:asciiTheme="majorBidi" w:hAnsiTheme="majorBidi" w:cstheme="majorBidi"/>
          <w:sz w:val="40"/>
          <w:szCs w:val="40"/>
        </w:rPr>
      </w:pPr>
      <w:r w:rsidRPr="00B34AC6">
        <w:rPr>
          <w:rFonts w:asciiTheme="majorBidi" w:hAnsiTheme="majorBidi" w:cstheme="majorBidi"/>
          <w:i/>
          <w:iCs/>
          <w:sz w:val="40"/>
          <w:szCs w:val="40"/>
        </w:rPr>
        <w:t xml:space="preserve">Pro </w:t>
      </w:r>
      <w:proofErr w:type="gramStart"/>
      <w:r w:rsidRPr="00B34AC6">
        <w:rPr>
          <w:rFonts w:asciiTheme="majorBidi" w:hAnsiTheme="majorBidi" w:cstheme="majorBidi"/>
          <w:i/>
          <w:iCs/>
          <w:sz w:val="40"/>
          <w:szCs w:val="40"/>
        </w:rPr>
        <w:t>tip:</w:t>
      </w:r>
      <w:r w:rsidRPr="00B34AC6">
        <w:rPr>
          <w:rFonts w:asciiTheme="majorBidi" w:hAnsiTheme="majorBidi" w:cstheme="majorBidi"/>
          <w:sz w:val="40"/>
          <w:szCs w:val="40"/>
        </w:rPr>
        <w:t>*</w:t>
      </w:r>
      <w:proofErr w:type="gramEnd"/>
      <w:r w:rsidRPr="00B34AC6">
        <w:rPr>
          <w:rFonts w:asciiTheme="majorBidi" w:hAnsiTheme="majorBidi" w:cstheme="majorBidi"/>
          <w:sz w:val="40"/>
          <w:szCs w:val="40"/>
        </w:rPr>
        <w:t xml:space="preserve"> Pair their </w:t>
      </w:r>
      <w:proofErr w:type="spellStart"/>
      <w:r w:rsidRPr="00B34AC6">
        <w:rPr>
          <w:rFonts w:asciiTheme="majorBidi" w:hAnsiTheme="majorBidi" w:cstheme="majorBidi"/>
          <w:sz w:val="40"/>
          <w:szCs w:val="40"/>
        </w:rPr>
        <w:t>Listán</w:t>
      </w:r>
      <w:proofErr w:type="spellEnd"/>
      <w:r w:rsidRPr="00B34AC6">
        <w:rPr>
          <w:rFonts w:asciiTheme="majorBidi" w:hAnsiTheme="majorBidi" w:cstheme="majorBidi"/>
          <w:sz w:val="40"/>
          <w:szCs w:val="40"/>
        </w:rPr>
        <w:t xml:space="preserve"> Negro with </w:t>
      </w:r>
      <w:r w:rsidRPr="00B34AC6">
        <w:rPr>
          <w:rFonts w:asciiTheme="majorBidi" w:hAnsiTheme="majorBidi" w:cstheme="majorBidi"/>
          <w:i/>
          <w:iCs/>
          <w:sz w:val="40"/>
          <w:szCs w:val="40"/>
        </w:rPr>
        <w:t xml:space="preserve">papas </w:t>
      </w:r>
      <w:proofErr w:type="spellStart"/>
      <w:r w:rsidRPr="00B34AC6">
        <w:rPr>
          <w:rFonts w:asciiTheme="majorBidi" w:hAnsiTheme="majorBidi" w:cstheme="majorBidi"/>
          <w:i/>
          <w:iCs/>
          <w:sz w:val="40"/>
          <w:szCs w:val="40"/>
        </w:rPr>
        <w:t>arrugadas</w:t>
      </w:r>
      <w:proofErr w:type="spellEnd"/>
      <w:r w:rsidRPr="00B34AC6">
        <w:rPr>
          <w:rFonts w:asciiTheme="majorBidi" w:hAnsiTheme="majorBidi" w:cstheme="majorBidi"/>
          <w:sz w:val="40"/>
          <w:szCs w:val="40"/>
        </w:rPr>
        <w:t xml:space="preserve"> (wrinkly potatoes) and spicy </w:t>
      </w:r>
      <w:r w:rsidRPr="00B34AC6">
        <w:rPr>
          <w:rFonts w:asciiTheme="majorBidi" w:hAnsiTheme="majorBidi" w:cstheme="majorBidi"/>
          <w:i/>
          <w:iCs/>
          <w:sz w:val="40"/>
          <w:szCs w:val="40"/>
        </w:rPr>
        <w:t>mojo</w:t>
      </w:r>
      <w:r w:rsidRPr="00B34AC6">
        <w:rPr>
          <w:rFonts w:asciiTheme="majorBidi" w:hAnsiTheme="majorBidi" w:cstheme="majorBidi"/>
          <w:sz w:val="40"/>
          <w:szCs w:val="40"/>
        </w:rPr>
        <w:t xml:space="preserve"> sauce</w:t>
      </w:r>
    </w:p>
    <w:p w14:paraId="675FD751" w14:textId="77777777" w:rsidR="00B34AC6" w:rsidRPr="00B34AC6" w:rsidRDefault="00000000" w:rsidP="00B34AC6">
      <w:pPr>
        <w:ind w:left="0" w:firstLine="0"/>
        <w:rPr>
          <w:rFonts w:asciiTheme="majorBidi" w:hAnsiTheme="majorBidi" w:cstheme="majorBidi"/>
          <w:sz w:val="40"/>
          <w:szCs w:val="40"/>
        </w:rPr>
      </w:pPr>
      <w:r>
        <w:rPr>
          <w:rFonts w:asciiTheme="majorBidi" w:hAnsiTheme="majorBidi" w:cstheme="majorBidi"/>
          <w:sz w:val="40"/>
          <w:szCs w:val="40"/>
        </w:rPr>
        <w:pict w14:anchorId="7343D9FD">
          <v:rect id="_x0000_i1027" style="width:0;height:1.5pt" o:hralign="center" o:hrstd="t" o:hr="t" fillcolor="#a0a0a0" stroked="f"/>
        </w:pict>
      </w:r>
    </w:p>
    <w:p w14:paraId="62D43662" w14:textId="77777777" w:rsidR="00B34AC6" w:rsidRPr="00B34AC6" w:rsidRDefault="00B34AC6" w:rsidP="00B34AC6">
      <w:pPr>
        <w:ind w:left="0" w:firstLine="0"/>
        <w:rPr>
          <w:rFonts w:asciiTheme="majorBidi" w:hAnsiTheme="majorBidi" w:cstheme="majorBidi"/>
          <w:b/>
          <w:bCs/>
          <w:sz w:val="40"/>
          <w:szCs w:val="40"/>
        </w:rPr>
      </w:pPr>
      <w:r w:rsidRPr="00B34AC6">
        <w:rPr>
          <w:rFonts w:asciiTheme="majorBidi" w:hAnsiTheme="majorBidi" w:cstheme="majorBidi"/>
          <w:b/>
          <w:bCs/>
          <w:sz w:val="40"/>
          <w:szCs w:val="40"/>
        </w:rPr>
        <w:t>Avoid These Missteps:</w:t>
      </w:r>
    </w:p>
    <w:p w14:paraId="02374664" w14:textId="77777777" w:rsidR="00B34AC6" w:rsidRPr="00B34AC6" w:rsidRDefault="00B34AC6" w:rsidP="00B34AC6">
      <w:pPr>
        <w:ind w:left="0" w:firstLine="0"/>
        <w:rPr>
          <w:rFonts w:asciiTheme="majorBidi" w:hAnsiTheme="majorBidi" w:cstheme="majorBidi"/>
          <w:sz w:val="40"/>
          <w:szCs w:val="40"/>
        </w:rPr>
      </w:pPr>
      <w:r w:rsidRPr="00B34AC6">
        <w:rPr>
          <w:rFonts w:ascii="Segoe UI Emoji" w:hAnsi="Segoe UI Emoji" w:cs="Segoe UI Emoji"/>
          <w:sz w:val="40"/>
          <w:szCs w:val="40"/>
        </w:rPr>
        <w:t>🚫</w:t>
      </w:r>
      <w:r w:rsidRPr="00B34AC6">
        <w:rPr>
          <w:rFonts w:asciiTheme="majorBidi" w:hAnsiTheme="majorBidi" w:cstheme="majorBidi"/>
          <w:sz w:val="40"/>
          <w:szCs w:val="40"/>
        </w:rPr>
        <w:t xml:space="preserve"> </w:t>
      </w:r>
      <w:r w:rsidRPr="00B34AC6">
        <w:rPr>
          <w:rFonts w:asciiTheme="majorBidi" w:hAnsiTheme="majorBidi" w:cstheme="majorBidi"/>
          <w:b/>
          <w:bCs/>
          <w:sz w:val="40"/>
          <w:szCs w:val="40"/>
        </w:rPr>
        <w:t>Don't</w:t>
      </w:r>
      <w:r w:rsidRPr="00B34AC6">
        <w:rPr>
          <w:rFonts w:asciiTheme="majorBidi" w:hAnsiTheme="majorBidi" w:cstheme="majorBidi"/>
          <w:sz w:val="40"/>
          <w:szCs w:val="40"/>
        </w:rPr>
        <w:t xml:space="preserve"> expect "typical Spanish wines." Canarian bottles taste like </w:t>
      </w:r>
      <w:r w:rsidRPr="00B34AC6">
        <w:rPr>
          <w:rFonts w:asciiTheme="majorBidi" w:hAnsiTheme="majorBidi" w:cstheme="majorBidi"/>
          <w:b/>
          <w:bCs/>
          <w:sz w:val="40"/>
          <w:szCs w:val="40"/>
        </w:rPr>
        <w:t>liquid geology</w:t>
      </w:r>
      <w:r w:rsidRPr="00B34AC6">
        <w:rPr>
          <w:rFonts w:asciiTheme="majorBidi" w:hAnsiTheme="majorBidi" w:cstheme="majorBidi"/>
          <w:sz w:val="40"/>
          <w:szCs w:val="40"/>
        </w:rPr>
        <w:t>—all sea spray and fire-born minerals.</w:t>
      </w:r>
      <w:r w:rsidRPr="00B34AC6">
        <w:rPr>
          <w:rFonts w:asciiTheme="majorBidi" w:hAnsiTheme="majorBidi" w:cstheme="majorBidi"/>
          <w:sz w:val="40"/>
          <w:szCs w:val="40"/>
        </w:rPr>
        <w:br/>
      </w:r>
      <w:r w:rsidRPr="00B34AC6">
        <w:rPr>
          <w:rFonts w:ascii="Segoe UI Emoji" w:hAnsi="Segoe UI Emoji" w:cs="Segoe UI Emoji"/>
          <w:sz w:val="40"/>
          <w:szCs w:val="40"/>
        </w:rPr>
        <w:t>🚫</w:t>
      </w:r>
      <w:r w:rsidRPr="00B34AC6">
        <w:rPr>
          <w:rFonts w:asciiTheme="majorBidi" w:hAnsiTheme="majorBidi" w:cstheme="majorBidi"/>
          <w:sz w:val="40"/>
          <w:szCs w:val="40"/>
        </w:rPr>
        <w:t xml:space="preserve"> </w:t>
      </w:r>
      <w:r w:rsidRPr="00B34AC6">
        <w:rPr>
          <w:rFonts w:asciiTheme="majorBidi" w:hAnsiTheme="majorBidi" w:cstheme="majorBidi"/>
          <w:b/>
          <w:bCs/>
          <w:sz w:val="40"/>
          <w:szCs w:val="40"/>
        </w:rPr>
        <w:t>Never</w:t>
      </w:r>
      <w:r w:rsidRPr="00B34AC6">
        <w:rPr>
          <w:rFonts w:asciiTheme="majorBidi" w:hAnsiTheme="majorBidi" w:cstheme="majorBidi"/>
          <w:sz w:val="40"/>
          <w:szCs w:val="40"/>
        </w:rPr>
        <w:t xml:space="preserve"> serve these wines too warm! Chill whites to </w:t>
      </w:r>
      <w:r w:rsidRPr="00B34AC6">
        <w:rPr>
          <w:rFonts w:asciiTheme="majorBidi" w:hAnsiTheme="majorBidi" w:cstheme="majorBidi"/>
          <w:b/>
          <w:bCs/>
          <w:sz w:val="40"/>
          <w:szCs w:val="40"/>
        </w:rPr>
        <w:t>10°C (50°F)</w:t>
      </w:r>
      <w:r w:rsidRPr="00B34AC6">
        <w:rPr>
          <w:rFonts w:asciiTheme="majorBidi" w:hAnsiTheme="majorBidi" w:cstheme="majorBidi"/>
          <w:sz w:val="40"/>
          <w:szCs w:val="40"/>
        </w:rPr>
        <w:t xml:space="preserve"> to amplify their electric freshness.</w:t>
      </w:r>
    </w:p>
    <w:p w14:paraId="2C3F871B" w14:textId="77777777" w:rsidR="00871772" w:rsidRPr="00871772" w:rsidRDefault="00871772" w:rsidP="00871772">
      <w:pPr>
        <w:ind w:left="0" w:firstLine="0"/>
        <w:rPr>
          <w:rFonts w:asciiTheme="majorBidi" w:hAnsiTheme="majorBidi" w:cstheme="majorBidi"/>
          <w:sz w:val="40"/>
          <w:szCs w:val="40"/>
        </w:rPr>
      </w:pPr>
      <w:r w:rsidRPr="00871772">
        <w:rPr>
          <w:rFonts w:asciiTheme="majorBidi" w:hAnsiTheme="majorBidi" w:cstheme="majorBidi"/>
          <w:b/>
          <w:bCs/>
          <w:sz w:val="40"/>
          <w:szCs w:val="40"/>
        </w:rPr>
        <w:t>Quick Reference</w:t>
      </w:r>
    </w:p>
    <w:p w14:paraId="1C2ED9F2" w14:textId="77777777" w:rsidR="00871772" w:rsidRPr="00871772" w:rsidRDefault="00871772" w:rsidP="00871772">
      <w:pPr>
        <w:ind w:left="0" w:firstLine="0"/>
        <w:rPr>
          <w:rFonts w:asciiTheme="majorBidi" w:hAnsiTheme="majorBidi" w:cstheme="majorBidi"/>
          <w:sz w:val="40"/>
          <w:szCs w:val="40"/>
        </w:rPr>
      </w:pPr>
      <w:r w:rsidRPr="00871772">
        <w:rPr>
          <w:rFonts w:asciiTheme="majorBidi" w:hAnsiTheme="majorBidi" w:cstheme="majorBidi"/>
          <w:sz w:val="40"/>
          <w:szCs w:val="40"/>
        </w:rPr>
        <w:t xml:space="preserve">The Canary Islands' volcanic specialties include </w:t>
      </w:r>
      <w:proofErr w:type="spellStart"/>
      <w:r w:rsidRPr="00871772">
        <w:rPr>
          <w:rFonts w:asciiTheme="majorBidi" w:hAnsiTheme="majorBidi" w:cstheme="majorBidi"/>
          <w:sz w:val="40"/>
          <w:szCs w:val="40"/>
        </w:rPr>
        <w:t>Listán</w:t>
      </w:r>
      <w:proofErr w:type="spellEnd"/>
      <w:r w:rsidRPr="00871772">
        <w:rPr>
          <w:rFonts w:asciiTheme="majorBidi" w:hAnsiTheme="majorBidi" w:cstheme="majorBidi"/>
          <w:sz w:val="40"/>
          <w:szCs w:val="40"/>
        </w:rPr>
        <w:t xml:space="preserve"> Negro which produces light, elegant reds with bright acidity and volcanic minerality that pair beautifully with grilled fish and traditional Canarian papas </w:t>
      </w:r>
      <w:proofErr w:type="spellStart"/>
      <w:r w:rsidRPr="00871772">
        <w:rPr>
          <w:rFonts w:asciiTheme="majorBidi" w:hAnsiTheme="majorBidi" w:cstheme="majorBidi"/>
          <w:sz w:val="40"/>
          <w:szCs w:val="40"/>
        </w:rPr>
        <w:t>arrugadas</w:t>
      </w:r>
      <w:proofErr w:type="spellEnd"/>
      <w:r w:rsidRPr="00871772">
        <w:rPr>
          <w:rFonts w:asciiTheme="majorBidi" w:hAnsiTheme="majorBidi" w:cstheme="majorBidi"/>
          <w:sz w:val="40"/>
          <w:szCs w:val="40"/>
        </w:rPr>
        <w:t xml:space="preserve"> with mojo sauce.</w:t>
      </w:r>
    </w:p>
    <w:p w14:paraId="4C6BE929" w14:textId="77777777" w:rsidR="00871772" w:rsidRPr="00871772" w:rsidRDefault="00871772" w:rsidP="00871772">
      <w:pPr>
        <w:ind w:left="0" w:firstLine="0"/>
        <w:rPr>
          <w:rFonts w:asciiTheme="majorBidi" w:hAnsiTheme="majorBidi" w:cstheme="majorBidi"/>
          <w:sz w:val="40"/>
          <w:szCs w:val="40"/>
        </w:rPr>
      </w:pPr>
      <w:r w:rsidRPr="00871772">
        <w:rPr>
          <w:rFonts w:asciiTheme="majorBidi" w:hAnsiTheme="majorBidi" w:cstheme="majorBidi"/>
          <w:sz w:val="40"/>
          <w:szCs w:val="40"/>
        </w:rPr>
        <w:lastRenderedPageBreak/>
        <w:t xml:space="preserve">You'll also find remarkable </w:t>
      </w:r>
      <w:proofErr w:type="spellStart"/>
      <w:r w:rsidRPr="00871772">
        <w:rPr>
          <w:rFonts w:asciiTheme="majorBidi" w:hAnsiTheme="majorBidi" w:cstheme="majorBidi"/>
          <w:sz w:val="40"/>
          <w:szCs w:val="40"/>
        </w:rPr>
        <w:t>Malvasía</w:t>
      </w:r>
      <w:proofErr w:type="spellEnd"/>
      <w:r w:rsidRPr="00871772">
        <w:rPr>
          <w:rFonts w:asciiTheme="majorBidi" w:hAnsiTheme="majorBidi" w:cstheme="majorBidi"/>
          <w:sz w:val="40"/>
          <w:szCs w:val="40"/>
        </w:rPr>
        <w:t xml:space="preserve"> </w:t>
      </w:r>
      <w:proofErr w:type="spellStart"/>
      <w:r w:rsidRPr="00871772">
        <w:rPr>
          <w:rFonts w:asciiTheme="majorBidi" w:hAnsiTheme="majorBidi" w:cstheme="majorBidi"/>
          <w:sz w:val="40"/>
          <w:szCs w:val="40"/>
        </w:rPr>
        <w:t>Volcánica</w:t>
      </w:r>
      <w:proofErr w:type="spellEnd"/>
      <w:r w:rsidRPr="00871772">
        <w:rPr>
          <w:rFonts w:asciiTheme="majorBidi" w:hAnsiTheme="majorBidi" w:cstheme="majorBidi"/>
          <w:sz w:val="40"/>
          <w:szCs w:val="40"/>
        </w:rPr>
        <w:t xml:space="preserve"> here that creates complex, mineral-driven whites with distinctive salinity and citrus character perfect alongside seafood and local goat cheeses.</w:t>
      </w:r>
    </w:p>
    <w:p w14:paraId="62DCB856" w14:textId="77777777" w:rsidR="00871772" w:rsidRPr="00871772" w:rsidRDefault="00871772" w:rsidP="00871772">
      <w:pPr>
        <w:ind w:left="0" w:firstLine="0"/>
        <w:rPr>
          <w:rFonts w:asciiTheme="majorBidi" w:hAnsiTheme="majorBidi" w:cstheme="majorBidi"/>
          <w:sz w:val="40"/>
          <w:szCs w:val="40"/>
        </w:rPr>
      </w:pPr>
      <w:r w:rsidRPr="00871772">
        <w:rPr>
          <w:rFonts w:asciiTheme="majorBidi" w:hAnsiTheme="majorBidi" w:cstheme="majorBidi"/>
          <w:sz w:val="40"/>
          <w:szCs w:val="40"/>
        </w:rPr>
        <w:t>The islands' ancient techniques include traditional "</w:t>
      </w:r>
      <w:proofErr w:type="spellStart"/>
      <w:r w:rsidRPr="00871772">
        <w:rPr>
          <w:rFonts w:asciiTheme="majorBidi" w:hAnsiTheme="majorBidi" w:cstheme="majorBidi"/>
          <w:sz w:val="40"/>
          <w:szCs w:val="40"/>
        </w:rPr>
        <w:t>cordón</w:t>
      </w:r>
      <w:proofErr w:type="spellEnd"/>
      <w:r w:rsidRPr="00871772">
        <w:rPr>
          <w:rFonts w:asciiTheme="majorBidi" w:hAnsiTheme="majorBidi" w:cstheme="majorBidi"/>
          <w:sz w:val="40"/>
          <w:szCs w:val="40"/>
        </w:rPr>
        <w:t xml:space="preserve"> </w:t>
      </w:r>
      <w:proofErr w:type="spellStart"/>
      <w:r w:rsidRPr="00871772">
        <w:rPr>
          <w:rFonts w:asciiTheme="majorBidi" w:hAnsiTheme="majorBidi" w:cstheme="majorBidi"/>
          <w:sz w:val="40"/>
          <w:szCs w:val="40"/>
        </w:rPr>
        <w:t>trenzado</w:t>
      </w:r>
      <w:proofErr w:type="spellEnd"/>
      <w:r w:rsidRPr="00871772">
        <w:rPr>
          <w:rFonts w:asciiTheme="majorBidi" w:hAnsiTheme="majorBidi" w:cstheme="majorBidi"/>
          <w:sz w:val="40"/>
          <w:szCs w:val="40"/>
        </w:rPr>
        <w:t>" (braided vine training) that creates basket-shaped vines resistant to trade winds, complementing the unique volcanic terroir, plus historic sweet wine traditions that demonstrate how island conditions can create dessert wines with both volcanic intensity and Atlantic elegance when extreme terroir meets centuries of artistic adaptation.</w:t>
      </w:r>
    </w:p>
    <w:p w14:paraId="770BEFF0" w14:textId="77777777"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b/>
          <w:bCs/>
          <w:sz w:val="40"/>
          <w:szCs w:val="40"/>
        </w:rPr>
        <w:t>Next time:</w:t>
      </w:r>
      <w:r w:rsidRPr="00B34AC6">
        <w:rPr>
          <w:rFonts w:asciiTheme="majorBidi" w:hAnsiTheme="majorBidi" w:cstheme="majorBidi"/>
          <w:sz w:val="40"/>
          <w:szCs w:val="40"/>
        </w:rPr>
        <w:t xml:space="preserve"> We confront climate change—meet English fizz and heat-defying Portuguese grapes! Until then...</w:t>
      </w:r>
    </w:p>
    <w:p w14:paraId="2000C778" w14:textId="77777777" w:rsidR="00B34AC6" w:rsidRPr="00B34AC6" w:rsidRDefault="00B34AC6" w:rsidP="00B34AC6">
      <w:pPr>
        <w:ind w:left="0" w:firstLine="0"/>
        <w:rPr>
          <w:rFonts w:asciiTheme="majorBidi" w:hAnsiTheme="majorBidi" w:cstheme="majorBidi"/>
          <w:sz w:val="40"/>
          <w:szCs w:val="40"/>
        </w:rPr>
      </w:pPr>
      <w:r w:rsidRPr="00B34AC6">
        <w:rPr>
          <w:rFonts w:asciiTheme="majorBidi" w:hAnsiTheme="majorBidi" w:cstheme="majorBidi"/>
          <w:b/>
          <w:bCs/>
          <w:sz w:val="40"/>
          <w:szCs w:val="40"/>
        </w:rPr>
        <w:t>Your mission:</w:t>
      </w:r>
      <w:r w:rsidRPr="00B34AC6">
        <w:rPr>
          <w:rFonts w:asciiTheme="majorBidi" w:hAnsiTheme="majorBidi" w:cstheme="majorBidi"/>
          <w:sz w:val="40"/>
          <w:szCs w:val="40"/>
        </w:rPr>
        <w:t xml:space="preserve"> Try ANY Canary Island wine (seriously—just one!). Then </w:t>
      </w:r>
      <w:r w:rsidRPr="00B34AC6">
        <w:rPr>
          <w:rFonts w:asciiTheme="majorBidi" w:hAnsiTheme="majorBidi" w:cstheme="majorBidi"/>
          <w:b/>
          <w:bCs/>
          <w:sz w:val="40"/>
          <w:szCs w:val="40"/>
        </w:rPr>
        <w:t>tell me:</w:t>
      </w:r>
      <w:r w:rsidRPr="00B34AC6">
        <w:rPr>
          <w:rFonts w:asciiTheme="majorBidi" w:hAnsiTheme="majorBidi" w:cstheme="majorBidi"/>
          <w:sz w:val="40"/>
          <w:szCs w:val="40"/>
        </w:rPr>
        <w:t xml:space="preserve"> Did it taste like crushed rocks, ocean mist, or pure magic? </w:t>
      </w:r>
      <w:r w:rsidRPr="00B34AC6">
        <w:rPr>
          <w:rFonts w:asciiTheme="majorBidi" w:hAnsiTheme="majorBidi" w:cstheme="majorBidi"/>
          <w:b/>
          <w:bCs/>
          <w:sz w:val="40"/>
          <w:szCs w:val="40"/>
        </w:rPr>
        <w:t>Reply now—I read every message!</w:t>
      </w:r>
    </w:p>
    <w:p w14:paraId="3C1636B0" w14:textId="4EB9A406" w:rsidR="00FB5B6C" w:rsidRPr="00871772" w:rsidRDefault="00B34AC6" w:rsidP="00B34AC6">
      <w:pPr>
        <w:ind w:left="0" w:firstLine="0"/>
        <w:rPr>
          <w:rFonts w:asciiTheme="majorBidi" w:hAnsiTheme="majorBidi" w:cstheme="majorBidi"/>
          <w:sz w:val="40"/>
          <w:szCs w:val="40"/>
        </w:rPr>
      </w:pPr>
      <w:r w:rsidRPr="00B34AC6">
        <w:rPr>
          <w:rFonts w:asciiTheme="majorBidi" w:hAnsiTheme="majorBidi" w:cstheme="majorBidi"/>
          <w:i/>
          <w:iCs/>
          <w:sz w:val="40"/>
          <w:szCs w:val="40"/>
        </w:rPr>
        <w:t>Keep exploring the wild edges of wine,</w:t>
      </w:r>
    </w:p>
    <w:sectPr w:rsidR="00FB5B6C" w:rsidRPr="00871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556"/>
    <w:multiLevelType w:val="multilevel"/>
    <w:tmpl w:val="BB08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D0AC7"/>
    <w:multiLevelType w:val="multilevel"/>
    <w:tmpl w:val="2B1A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75747"/>
    <w:multiLevelType w:val="multilevel"/>
    <w:tmpl w:val="E99C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8256C"/>
    <w:multiLevelType w:val="multilevel"/>
    <w:tmpl w:val="9E3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92063"/>
    <w:multiLevelType w:val="multilevel"/>
    <w:tmpl w:val="3E94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846446">
    <w:abstractNumId w:val="1"/>
  </w:num>
  <w:num w:numId="2" w16cid:durableId="546726308">
    <w:abstractNumId w:val="2"/>
  </w:num>
  <w:num w:numId="3" w16cid:durableId="1204169790">
    <w:abstractNumId w:val="4"/>
  </w:num>
  <w:num w:numId="4" w16cid:durableId="1986003981">
    <w:abstractNumId w:val="0"/>
  </w:num>
  <w:num w:numId="5" w16cid:durableId="906309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72"/>
    <w:rsid w:val="000E1780"/>
    <w:rsid w:val="00143158"/>
    <w:rsid w:val="001D0175"/>
    <w:rsid w:val="00290D9A"/>
    <w:rsid w:val="004C11CC"/>
    <w:rsid w:val="00871772"/>
    <w:rsid w:val="008D3D73"/>
    <w:rsid w:val="00B34AC6"/>
    <w:rsid w:val="00EC25F6"/>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EA6A"/>
  <w15:chartTrackingRefBased/>
  <w15:docId w15:val="{3DE2EA0C-339F-46D8-959A-59AFA9F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1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1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17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17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17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1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7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17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17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17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17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1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772"/>
    <w:rPr>
      <w:rFonts w:eastAsiaTheme="majorEastAsia" w:cstheme="majorBidi"/>
      <w:color w:val="272727" w:themeColor="text1" w:themeTint="D8"/>
    </w:rPr>
  </w:style>
  <w:style w:type="paragraph" w:styleId="Title">
    <w:name w:val="Title"/>
    <w:basedOn w:val="Normal"/>
    <w:next w:val="Normal"/>
    <w:link w:val="TitleChar"/>
    <w:uiPriority w:val="10"/>
    <w:qFormat/>
    <w:rsid w:val="00871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77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772"/>
    <w:pPr>
      <w:spacing w:before="160"/>
      <w:jc w:val="center"/>
    </w:pPr>
    <w:rPr>
      <w:i/>
      <w:iCs/>
      <w:color w:val="404040" w:themeColor="text1" w:themeTint="BF"/>
    </w:rPr>
  </w:style>
  <w:style w:type="character" w:customStyle="1" w:styleId="QuoteChar">
    <w:name w:val="Quote Char"/>
    <w:basedOn w:val="DefaultParagraphFont"/>
    <w:link w:val="Quote"/>
    <w:uiPriority w:val="29"/>
    <w:rsid w:val="00871772"/>
    <w:rPr>
      <w:i/>
      <w:iCs/>
      <w:color w:val="404040" w:themeColor="text1" w:themeTint="BF"/>
    </w:rPr>
  </w:style>
  <w:style w:type="paragraph" w:styleId="ListParagraph">
    <w:name w:val="List Paragraph"/>
    <w:basedOn w:val="Normal"/>
    <w:uiPriority w:val="34"/>
    <w:qFormat/>
    <w:rsid w:val="00871772"/>
    <w:pPr>
      <w:ind w:left="720"/>
      <w:contextualSpacing/>
    </w:pPr>
  </w:style>
  <w:style w:type="character" w:styleId="IntenseEmphasis">
    <w:name w:val="Intense Emphasis"/>
    <w:basedOn w:val="DefaultParagraphFont"/>
    <w:uiPriority w:val="21"/>
    <w:qFormat/>
    <w:rsid w:val="00871772"/>
    <w:rPr>
      <w:i/>
      <w:iCs/>
      <w:color w:val="2F5496" w:themeColor="accent1" w:themeShade="BF"/>
    </w:rPr>
  </w:style>
  <w:style w:type="paragraph" w:styleId="IntenseQuote">
    <w:name w:val="Intense Quote"/>
    <w:basedOn w:val="Normal"/>
    <w:next w:val="Normal"/>
    <w:link w:val="IntenseQuoteChar"/>
    <w:uiPriority w:val="30"/>
    <w:qFormat/>
    <w:rsid w:val="00871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1772"/>
    <w:rPr>
      <w:i/>
      <w:iCs/>
      <w:color w:val="2F5496" w:themeColor="accent1" w:themeShade="BF"/>
    </w:rPr>
  </w:style>
  <w:style w:type="character" w:styleId="IntenseReference">
    <w:name w:val="Intense Reference"/>
    <w:basedOn w:val="DefaultParagraphFont"/>
    <w:uiPriority w:val="32"/>
    <w:qFormat/>
    <w:rsid w:val="00871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2025-08-09T18:35:00Z</dcterms:created>
  <dcterms:modified xsi:type="dcterms:W3CDTF">2025-08-12T02:06:00Z</dcterms:modified>
</cp:coreProperties>
</file>