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5F0F" w14:textId="101DF98D" w:rsidR="0065733D" w:rsidRPr="0065733D" w:rsidRDefault="0065733D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Episode 1</w:t>
      </w:r>
      <w:r w:rsidR="00665497">
        <w:rPr>
          <w:rFonts w:asciiTheme="majorBidi" w:hAnsiTheme="majorBidi" w:cstheme="majorBidi"/>
          <w:b/>
          <w:bCs/>
          <w:sz w:val="40"/>
          <w:szCs w:val="40"/>
        </w:rPr>
        <w:t>32</w:t>
      </w:r>
      <w:r w:rsidRPr="0065733D">
        <w:rPr>
          <w:rFonts w:asciiTheme="majorBidi" w:hAnsiTheme="majorBidi" w:cstheme="majorBidi"/>
          <w:b/>
          <w:bCs/>
          <w:sz w:val="40"/>
          <w:szCs w:val="40"/>
        </w:rPr>
        <w:t xml:space="preserve"> Wine Myths Busted: Debunking Popular Misconceptions</w:t>
      </w:r>
    </w:p>
    <w:p w14:paraId="3687ABCD" w14:textId="77777777" w:rsidR="0065733D" w:rsidRPr="0065733D" w:rsidRDefault="00000000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456F8D0">
          <v:rect id="_x0000_i1025" style="width:0;height:1.5pt" o:hralign="center" o:hrstd="t" o:hr="t" fillcolor="#a0a0a0" stroked="f"/>
        </w:pict>
      </w:r>
    </w:p>
    <w:p w14:paraId="0DD699F0" w14:textId="77777777" w:rsidR="0065733D" w:rsidRPr="0065733D" w:rsidRDefault="0065733D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Hi! I’m Marc, and welcome back to WINE IN SMALL SIPS.</w:t>
      </w:r>
    </w:p>
    <w:p w14:paraId="6743A730" w14:textId="77777777" w:rsidR="0065733D" w:rsidRDefault="0065733D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sz w:val="40"/>
          <w:szCs w:val="40"/>
        </w:rPr>
        <w:t xml:space="preserve">Ever heard that expensive wine is always better? </w:t>
      </w:r>
    </w:p>
    <w:p w14:paraId="0FA61734" w14:textId="77777777" w:rsidR="0065733D" w:rsidRDefault="0065733D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sz w:val="40"/>
          <w:szCs w:val="40"/>
        </w:rPr>
        <w:t xml:space="preserve">Or that sulfites are the reason you get headaches? </w:t>
      </w:r>
    </w:p>
    <w:p w14:paraId="0D3C417B" w14:textId="77777777" w:rsidR="0065733D" w:rsidRDefault="0065733D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sz w:val="40"/>
          <w:szCs w:val="40"/>
        </w:rPr>
        <w:t xml:space="preserve">Today, we’re tackling the </w:t>
      </w:r>
      <w:r w:rsidRPr="0065733D">
        <w:rPr>
          <w:rFonts w:asciiTheme="majorBidi" w:hAnsiTheme="majorBidi" w:cstheme="majorBidi"/>
          <w:i/>
          <w:iCs/>
          <w:sz w:val="40"/>
          <w:szCs w:val="40"/>
        </w:rPr>
        <w:t>biggest wine myths</w:t>
      </w:r>
      <w:r w:rsidRPr="0065733D">
        <w:rPr>
          <w:rFonts w:asciiTheme="majorBidi" w:hAnsiTheme="majorBidi" w:cstheme="majorBidi"/>
          <w:sz w:val="40"/>
          <w:szCs w:val="40"/>
        </w:rPr>
        <w:t xml:space="preserve"> that just won’t die—armed with facts, a little science, and zero pretension. </w:t>
      </w:r>
    </w:p>
    <w:p w14:paraId="7CDC4415" w14:textId="71D4D6AB" w:rsidR="0065733D" w:rsidRPr="0065733D" w:rsidRDefault="0065733D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sz w:val="40"/>
          <w:szCs w:val="40"/>
        </w:rPr>
        <w:t>Consider this your myth-busting toolkit to sip smarter and laugh at the nonsense. Let’s dive in!</w:t>
      </w:r>
    </w:p>
    <w:p w14:paraId="292CC6CD" w14:textId="77777777" w:rsidR="0065733D" w:rsidRPr="0065733D" w:rsidRDefault="00000000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794366E">
          <v:rect id="_x0000_i1026" style="width:0;height:1.5pt" o:hralign="center" o:hrstd="t" o:hr="t" fillcolor="#a0a0a0" stroked="f"/>
        </w:pict>
      </w:r>
    </w:p>
    <w:p w14:paraId="35D372FA" w14:textId="5BA8B9C3" w:rsidR="0065733D" w:rsidRPr="0065733D" w:rsidRDefault="0065733D" w:rsidP="0065733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Why Myths Persist</w:t>
      </w:r>
    </w:p>
    <w:p w14:paraId="4B3D20F0" w14:textId="77777777" w:rsidR="0065733D" w:rsidRDefault="0065733D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sz w:val="40"/>
          <w:szCs w:val="40"/>
        </w:rPr>
        <w:t xml:space="preserve">Wine is steeped in tradition, marketing hype, and well-meaning but misinformed advice. </w:t>
      </w:r>
    </w:p>
    <w:p w14:paraId="4E682B79" w14:textId="77777777" w:rsidR="0065733D" w:rsidRDefault="0065733D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sz w:val="40"/>
          <w:szCs w:val="40"/>
        </w:rPr>
        <w:t xml:space="preserve">Some myths are harmless, but others can cost you money or ruin your enjoyment. </w:t>
      </w:r>
    </w:p>
    <w:p w14:paraId="0BEEA5C2" w14:textId="032570E1" w:rsidR="0065733D" w:rsidRPr="0065733D" w:rsidRDefault="0065733D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sz w:val="40"/>
          <w:szCs w:val="40"/>
        </w:rPr>
        <w:t>Time to separate fact from fiction—no sommelier jargon required.</w:t>
      </w:r>
    </w:p>
    <w:p w14:paraId="5D59BB26" w14:textId="77777777" w:rsidR="0065733D" w:rsidRPr="0065733D" w:rsidRDefault="00000000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BF8DEE4">
          <v:rect id="_x0000_i1027" style="width:0;height:1.5pt" o:hralign="center" o:hrstd="t" o:hr="t" fillcolor="#a0a0a0" stroked="f"/>
        </w:pict>
      </w:r>
    </w:p>
    <w:p w14:paraId="566D7912" w14:textId="77777777" w:rsidR="0065733D" w:rsidRPr="0065733D" w:rsidRDefault="0065733D" w:rsidP="0065733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40CA8054" w14:textId="77777777" w:rsidR="0065733D" w:rsidRPr="0065733D" w:rsidRDefault="0065733D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sz w:val="40"/>
          <w:szCs w:val="40"/>
        </w:rPr>
        <w:t>Debunking myths means:</w:t>
      </w:r>
    </w:p>
    <w:p w14:paraId="33A9F9B9" w14:textId="77777777" w:rsidR="0065733D" w:rsidRPr="0065733D" w:rsidRDefault="0065733D" w:rsidP="0065733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Saving cash:</w:t>
      </w:r>
      <w:r w:rsidRPr="0065733D">
        <w:rPr>
          <w:rFonts w:asciiTheme="majorBidi" w:hAnsiTheme="majorBidi" w:cstheme="majorBidi"/>
          <w:sz w:val="40"/>
          <w:szCs w:val="40"/>
        </w:rPr>
        <w:t xml:space="preserve"> No need to overspend based on false beliefs.</w:t>
      </w:r>
    </w:p>
    <w:p w14:paraId="1ADDF491" w14:textId="77777777" w:rsidR="0065733D" w:rsidRPr="0065733D" w:rsidRDefault="0065733D" w:rsidP="0065733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Better experiences:</w:t>
      </w:r>
      <w:r w:rsidRPr="0065733D">
        <w:rPr>
          <w:rFonts w:asciiTheme="majorBidi" w:hAnsiTheme="majorBidi" w:cstheme="majorBidi"/>
          <w:sz w:val="40"/>
          <w:szCs w:val="40"/>
        </w:rPr>
        <w:t xml:space="preserve"> Drink what you </w:t>
      </w:r>
      <w:r w:rsidRPr="0065733D">
        <w:rPr>
          <w:rFonts w:asciiTheme="majorBidi" w:hAnsiTheme="majorBidi" w:cstheme="majorBidi"/>
          <w:i/>
          <w:iCs/>
          <w:sz w:val="40"/>
          <w:szCs w:val="40"/>
        </w:rPr>
        <w:t>actually</w:t>
      </w:r>
      <w:r w:rsidRPr="0065733D">
        <w:rPr>
          <w:rFonts w:asciiTheme="majorBidi" w:hAnsiTheme="majorBidi" w:cstheme="majorBidi"/>
          <w:sz w:val="40"/>
          <w:szCs w:val="40"/>
        </w:rPr>
        <w:t xml:space="preserve"> like, not what you’re "supposed" to.</w:t>
      </w:r>
    </w:p>
    <w:p w14:paraId="4FFC27A8" w14:textId="77777777" w:rsidR="0065733D" w:rsidRPr="0065733D" w:rsidRDefault="0065733D" w:rsidP="0065733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Fewer headaches (literally):</w:t>
      </w:r>
      <w:r w:rsidRPr="0065733D">
        <w:rPr>
          <w:rFonts w:asciiTheme="majorBidi" w:hAnsiTheme="majorBidi" w:cstheme="majorBidi"/>
          <w:sz w:val="40"/>
          <w:szCs w:val="40"/>
        </w:rPr>
        <w:t xml:space="preserve"> Know the real culprits behind wine-related woes.</w:t>
      </w:r>
    </w:p>
    <w:p w14:paraId="178A2EBA" w14:textId="77777777" w:rsidR="0065733D" w:rsidRPr="0065733D" w:rsidRDefault="00000000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58BD53B">
          <v:rect id="_x0000_i1028" style="width:0;height:1.5pt" o:hralign="center" o:hrstd="t" o:hr="t" fillcolor="#a0a0a0" stroked="f"/>
        </w:pict>
      </w:r>
    </w:p>
    <w:p w14:paraId="2B2F4F1E" w14:textId="77777777" w:rsidR="0065733D" w:rsidRPr="0065733D" w:rsidRDefault="0065733D" w:rsidP="0065733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Myth #1: "Expensive Wine Is Always Better"</w:t>
      </w:r>
    </w:p>
    <w:p w14:paraId="50FAF88E" w14:textId="6555083A" w:rsidR="0065733D" w:rsidRPr="0065733D" w:rsidRDefault="0065733D" w:rsidP="0065733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The Myth:</w:t>
      </w:r>
      <w:r w:rsidRPr="0065733D">
        <w:rPr>
          <w:rFonts w:asciiTheme="majorBidi" w:hAnsiTheme="majorBidi" w:cstheme="majorBidi"/>
          <w:sz w:val="40"/>
          <w:szCs w:val="40"/>
        </w:rPr>
        <w:t xml:space="preserve"> A higher price tag </w:t>
      </w:r>
      <w:r>
        <w:rPr>
          <w:rFonts w:asciiTheme="majorBidi" w:hAnsiTheme="majorBidi" w:cstheme="majorBidi"/>
          <w:sz w:val="40"/>
          <w:szCs w:val="40"/>
        </w:rPr>
        <w:t xml:space="preserve">equals </w:t>
      </w:r>
      <w:r w:rsidRPr="0065733D">
        <w:rPr>
          <w:rFonts w:asciiTheme="majorBidi" w:hAnsiTheme="majorBidi" w:cstheme="majorBidi"/>
          <w:sz w:val="40"/>
          <w:szCs w:val="40"/>
        </w:rPr>
        <w:t>superior quality.</w:t>
      </w:r>
    </w:p>
    <w:p w14:paraId="471E4470" w14:textId="77777777" w:rsidR="0065733D" w:rsidRPr="0065733D" w:rsidRDefault="0065733D" w:rsidP="0065733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The Truth:</w:t>
      </w:r>
      <w:r w:rsidRPr="0065733D">
        <w:rPr>
          <w:rFonts w:asciiTheme="majorBidi" w:hAnsiTheme="majorBidi" w:cstheme="majorBidi"/>
          <w:sz w:val="40"/>
          <w:szCs w:val="40"/>
        </w:rPr>
        <w:t xml:space="preserve"> Price reflects scarcity, branding, and region—not always taste.</w:t>
      </w:r>
    </w:p>
    <w:p w14:paraId="6F346942" w14:textId="77777777" w:rsidR="0065733D" w:rsidRPr="0065733D" w:rsidRDefault="0065733D" w:rsidP="0065733D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i/>
          <w:iCs/>
          <w:sz w:val="40"/>
          <w:szCs w:val="40"/>
        </w:rPr>
        <w:t>Pro Tip:</w:t>
      </w:r>
      <w:r w:rsidRPr="0065733D">
        <w:rPr>
          <w:rFonts w:asciiTheme="majorBidi" w:hAnsiTheme="majorBidi" w:cstheme="majorBidi"/>
          <w:sz w:val="40"/>
          <w:szCs w:val="40"/>
        </w:rPr>
        <w:t xml:space="preserve"> Blind taste-test a $15 and $50 bottle of the same grape. You might be surprised!</w:t>
      </w:r>
    </w:p>
    <w:p w14:paraId="48B6EA62" w14:textId="77777777" w:rsidR="0065733D" w:rsidRPr="0065733D" w:rsidRDefault="00000000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07FEA69">
          <v:rect id="_x0000_i1029" style="width:0;height:1.5pt" o:hralign="center" o:hrstd="t" o:hr="t" fillcolor="#a0a0a0" stroked="f"/>
        </w:pict>
      </w:r>
    </w:p>
    <w:p w14:paraId="2C4A908A" w14:textId="77777777" w:rsidR="0065733D" w:rsidRPr="0065733D" w:rsidRDefault="0065733D" w:rsidP="0065733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Myth #2: "Sulfites Cause Headaches"</w:t>
      </w:r>
    </w:p>
    <w:p w14:paraId="4397B6EE" w14:textId="77777777" w:rsidR="0065733D" w:rsidRPr="0065733D" w:rsidRDefault="0065733D" w:rsidP="0065733D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The Myth:</w:t>
      </w:r>
      <w:r w:rsidRPr="0065733D">
        <w:rPr>
          <w:rFonts w:asciiTheme="majorBidi" w:hAnsiTheme="majorBidi" w:cstheme="majorBidi"/>
          <w:sz w:val="40"/>
          <w:szCs w:val="40"/>
        </w:rPr>
        <w:t xml:space="preserve"> Those "contains sulfites" warnings mean trouble.</w:t>
      </w:r>
    </w:p>
    <w:p w14:paraId="2E51962A" w14:textId="77777777" w:rsidR="0065733D" w:rsidRPr="0065733D" w:rsidRDefault="0065733D" w:rsidP="0065733D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The Truth:</w:t>
      </w:r>
      <w:r w:rsidRPr="0065733D">
        <w:rPr>
          <w:rFonts w:asciiTheme="majorBidi" w:hAnsiTheme="majorBidi" w:cstheme="majorBidi"/>
          <w:sz w:val="40"/>
          <w:szCs w:val="40"/>
        </w:rPr>
        <w:t xml:space="preserve"> Sulfites are natural (even in raisins!) and rarely the culprit.</w:t>
      </w:r>
    </w:p>
    <w:p w14:paraId="0AFA8A99" w14:textId="3A305DB1" w:rsidR="0065733D" w:rsidRPr="0065733D" w:rsidRDefault="0065733D" w:rsidP="0065733D">
      <w:pPr>
        <w:numPr>
          <w:ilvl w:val="1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i/>
          <w:iCs/>
          <w:sz w:val="40"/>
          <w:szCs w:val="40"/>
        </w:rPr>
        <w:t>Real Cause:</w:t>
      </w:r>
      <w:r w:rsidRPr="0065733D">
        <w:rPr>
          <w:rFonts w:asciiTheme="majorBidi" w:hAnsiTheme="majorBidi" w:cstheme="majorBidi"/>
          <w:sz w:val="40"/>
          <w:szCs w:val="40"/>
        </w:rPr>
        <w:t xml:space="preserve"> Dehydration, histamines, or tannins (in reds) are more likely to blame</w:t>
      </w:r>
      <w:r>
        <w:rPr>
          <w:rFonts w:asciiTheme="majorBidi" w:hAnsiTheme="majorBidi" w:cstheme="majorBidi"/>
          <w:sz w:val="40"/>
          <w:szCs w:val="40"/>
        </w:rPr>
        <w:t xml:space="preserve"> – NOT Sulfites</w:t>
      </w:r>
      <w:r w:rsidRPr="0065733D">
        <w:rPr>
          <w:rFonts w:asciiTheme="majorBidi" w:hAnsiTheme="majorBidi" w:cstheme="majorBidi"/>
          <w:sz w:val="40"/>
          <w:szCs w:val="40"/>
        </w:rPr>
        <w:t>.</w:t>
      </w:r>
    </w:p>
    <w:p w14:paraId="48A3D20B" w14:textId="77777777" w:rsidR="0065733D" w:rsidRPr="0065733D" w:rsidRDefault="00000000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6509DE7">
          <v:rect id="_x0000_i1030" style="width:0;height:1.5pt" o:hralign="center" o:hrstd="t" o:hr="t" fillcolor="#a0a0a0" stroked="f"/>
        </w:pict>
      </w:r>
    </w:p>
    <w:p w14:paraId="4FBDCE41" w14:textId="77777777" w:rsidR="0065733D" w:rsidRPr="0065733D" w:rsidRDefault="0065733D" w:rsidP="0065733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Myth #3: "You Should Only Drink Red Wine with Meat"</w:t>
      </w:r>
    </w:p>
    <w:p w14:paraId="3F9E80C9" w14:textId="77777777" w:rsidR="0065733D" w:rsidRPr="0065733D" w:rsidRDefault="0065733D" w:rsidP="0065733D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The Myth:</w:t>
      </w:r>
      <w:r w:rsidRPr="0065733D">
        <w:rPr>
          <w:rFonts w:asciiTheme="majorBidi" w:hAnsiTheme="majorBidi" w:cstheme="majorBidi"/>
          <w:sz w:val="40"/>
          <w:szCs w:val="40"/>
        </w:rPr>
        <w:t xml:space="preserve"> Rigid pairing "rules" are law.</w:t>
      </w:r>
    </w:p>
    <w:p w14:paraId="3EBF6B72" w14:textId="77777777" w:rsidR="0065733D" w:rsidRPr="0065733D" w:rsidRDefault="0065733D" w:rsidP="0065733D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The Truth:</w:t>
      </w:r>
      <w:r w:rsidRPr="0065733D">
        <w:rPr>
          <w:rFonts w:asciiTheme="majorBidi" w:hAnsiTheme="majorBidi" w:cstheme="majorBidi"/>
          <w:sz w:val="40"/>
          <w:szCs w:val="40"/>
        </w:rPr>
        <w:t xml:space="preserve"> Pair what </w:t>
      </w:r>
      <w:r w:rsidRPr="0065733D">
        <w:rPr>
          <w:rFonts w:asciiTheme="majorBidi" w:hAnsiTheme="majorBidi" w:cstheme="majorBidi"/>
          <w:i/>
          <w:iCs/>
          <w:sz w:val="40"/>
          <w:szCs w:val="40"/>
        </w:rPr>
        <w:t>you</w:t>
      </w:r>
      <w:r w:rsidRPr="0065733D">
        <w:rPr>
          <w:rFonts w:asciiTheme="majorBidi" w:hAnsiTheme="majorBidi" w:cstheme="majorBidi"/>
          <w:sz w:val="40"/>
          <w:szCs w:val="40"/>
        </w:rPr>
        <w:t xml:space="preserve"> enjoy! Example:</w:t>
      </w:r>
    </w:p>
    <w:p w14:paraId="5089D8BE" w14:textId="77777777" w:rsidR="0065733D" w:rsidRPr="0065733D" w:rsidRDefault="0065733D" w:rsidP="0065733D">
      <w:pPr>
        <w:numPr>
          <w:ilvl w:val="1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sz w:val="40"/>
          <w:szCs w:val="40"/>
        </w:rPr>
        <w:t>Try chilled Beaujolais with salmon or oaked Chardonnay with roast chicken.</w:t>
      </w:r>
    </w:p>
    <w:p w14:paraId="534CD32E" w14:textId="77777777" w:rsidR="0065733D" w:rsidRPr="0065733D" w:rsidRDefault="00000000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DC68600">
          <v:rect id="_x0000_i1031" style="width:0;height:1.5pt" o:hralign="center" o:hrstd="t" o:hr="t" fillcolor="#a0a0a0" stroked="f"/>
        </w:pict>
      </w:r>
    </w:p>
    <w:p w14:paraId="454E639A" w14:textId="77777777" w:rsidR="0065733D" w:rsidRPr="0065733D" w:rsidRDefault="0065733D" w:rsidP="0065733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Myth #4: "All Wine Improves with Age"</w:t>
      </w:r>
    </w:p>
    <w:p w14:paraId="6B4FE741" w14:textId="7599EA40" w:rsidR="0065733D" w:rsidRPr="0065733D" w:rsidRDefault="0065733D" w:rsidP="0065733D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The Myth:</w:t>
      </w:r>
      <w:r w:rsidRPr="0065733D">
        <w:rPr>
          <w:rFonts w:asciiTheme="majorBidi" w:hAnsiTheme="majorBidi" w:cstheme="majorBidi"/>
          <w:sz w:val="40"/>
          <w:szCs w:val="40"/>
        </w:rPr>
        <w:t xml:space="preserve"> Older </w:t>
      </w:r>
      <w:r>
        <w:rPr>
          <w:rFonts w:asciiTheme="majorBidi" w:hAnsiTheme="majorBidi" w:cstheme="majorBidi"/>
          <w:sz w:val="40"/>
          <w:szCs w:val="40"/>
        </w:rPr>
        <w:t xml:space="preserve">equals </w:t>
      </w:r>
      <w:r w:rsidRPr="0065733D">
        <w:rPr>
          <w:rFonts w:asciiTheme="majorBidi" w:hAnsiTheme="majorBidi" w:cstheme="majorBidi"/>
          <w:sz w:val="40"/>
          <w:szCs w:val="40"/>
        </w:rPr>
        <w:t>better.</w:t>
      </w:r>
    </w:p>
    <w:p w14:paraId="7367A06C" w14:textId="59446AC5" w:rsidR="0065733D" w:rsidRPr="0065733D" w:rsidRDefault="0065733D" w:rsidP="0065733D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The Truth:</w:t>
      </w:r>
      <w:r w:rsidRPr="0065733D">
        <w:rPr>
          <w:rFonts w:asciiTheme="majorBidi" w:hAnsiTheme="majorBidi" w:cstheme="majorBidi"/>
          <w:sz w:val="40"/>
          <w:szCs w:val="40"/>
        </w:rPr>
        <w:t xml:space="preserve"> 90% of wines are meant to drink within 1–3 years. Aging only helps structured wines (e.g., Bordeaux, Barolo</w:t>
      </w:r>
      <w:r>
        <w:rPr>
          <w:rFonts w:asciiTheme="majorBidi" w:hAnsiTheme="majorBidi" w:cstheme="majorBidi"/>
          <w:sz w:val="40"/>
          <w:szCs w:val="40"/>
        </w:rPr>
        <w:t xml:space="preserve"> etc.</w:t>
      </w:r>
      <w:r w:rsidRPr="0065733D">
        <w:rPr>
          <w:rFonts w:asciiTheme="majorBidi" w:hAnsiTheme="majorBidi" w:cstheme="majorBidi"/>
          <w:sz w:val="40"/>
          <w:szCs w:val="40"/>
        </w:rPr>
        <w:t>).</w:t>
      </w:r>
    </w:p>
    <w:p w14:paraId="69823A28" w14:textId="77777777" w:rsidR="0065733D" w:rsidRPr="0065733D" w:rsidRDefault="00000000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40F9B18">
          <v:rect id="_x0000_i1032" style="width:0;height:1.5pt" o:hralign="center" o:hrstd="t" o:hr="t" fillcolor="#a0a0a0" stroked="f"/>
        </w:pict>
      </w:r>
    </w:p>
    <w:p w14:paraId="43FDF22A" w14:textId="77777777" w:rsidR="0065733D" w:rsidRPr="0065733D" w:rsidRDefault="0065733D" w:rsidP="0065733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Myth #5: "Corked Wine Tastes Like Vinegar"</w:t>
      </w:r>
    </w:p>
    <w:p w14:paraId="004002BD" w14:textId="587D7E4D" w:rsidR="0065733D" w:rsidRPr="0065733D" w:rsidRDefault="0065733D" w:rsidP="0065733D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The Myth:</w:t>
      </w:r>
      <w:r w:rsidRPr="0065733D">
        <w:rPr>
          <w:rFonts w:asciiTheme="majorBidi" w:hAnsiTheme="majorBidi" w:cstheme="majorBidi"/>
          <w:sz w:val="40"/>
          <w:szCs w:val="40"/>
        </w:rPr>
        <w:t xml:space="preserve"> Sour </w:t>
      </w:r>
      <w:r>
        <w:rPr>
          <w:rFonts w:asciiTheme="majorBidi" w:hAnsiTheme="majorBidi" w:cstheme="majorBidi"/>
          <w:sz w:val="40"/>
          <w:szCs w:val="40"/>
        </w:rPr>
        <w:t xml:space="preserve">equals </w:t>
      </w:r>
      <w:r w:rsidRPr="0065733D">
        <w:rPr>
          <w:rFonts w:asciiTheme="majorBidi" w:hAnsiTheme="majorBidi" w:cstheme="majorBidi"/>
          <w:sz w:val="40"/>
          <w:szCs w:val="40"/>
        </w:rPr>
        <w:t>corked.</w:t>
      </w:r>
    </w:p>
    <w:p w14:paraId="32B5B918" w14:textId="77777777" w:rsidR="0065733D" w:rsidRDefault="0065733D" w:rsidP="0065733D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The Truth:</w:t>
      </w:r>
      <w:r w:rsidRPr="0065733D">
        <w:rPr>
          <w:rFonts w:asciiTheme="majorBidi" w:hAnsiTheme="majorBidi" w:cstheme="majorBidi"/>
          <w:sz w:val="40"/>
          <w:szCs w:val="40"/>
        </w:rPr>
        <w:t xml:space="preserve"> Cork taint (TCA) tastes like wet cardboard or musty basement. Vinegar means it’s oxidized!</w:t>
      </w:r>
    </w:p>
    <w:p w14:paraId="6F1C2DB9" w14:textId="77777777" w:rsidR="0065733D" w:rsidRPr="0065733D" w:rsidRDefault="0065733D" w:rsidP="0065733D">
      <w:p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 xml:space="preserve">Wine Nerd Alert: What </w:t>
      </w:r>
      <w:r w:rsidRPr="0065733D">
        <w:rPr>
          <w:rFonts w:asciiTheme="majorBidi" w:hAnsiTheme="majorBidi" w:cstheme="majorBidi"/>
          <w:b/>
          <w:bCs/>
          <w:i/>
          <w:iCs/>
          <w:sz w:val="40"/>
          <w:szCs w:val="40"/>
        </w:rPr>
        <w:t>Exactly</w:t>
      </w:r>
      <w:r w:rsidRPr="0065733D">
        <w:rPr>
          <w:rFonts w:asciiTheme="majorBidi" w:hAnsiTheme="majorBidi" w:cstheme="majorBidi"/>
          <w:b/>
          <w:bCs/>
          <w:sz w:val="40"/>
          <w:szCs w:val="40"/>
        </w:rPr>
        <w:t xml:space="preserve"> Is TCA (And Why Does It Ruin Wine)?</w:t>
      </w:r>
    </w:p>
    <w:p w14:paraId="0186F755" w14:textId="77777777" w:rsidR="0065733D" w:rsidRDefault="0065733D" w:rsidP="0065733D">
      <w:p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sz w:val="40"/>
          <w:szCs w:val="40"/>
        </w:rPr>
        <w:t xml:space="preserve">Let’s geek out for a second. TCA (short for </w:t>
      </w:r>
      <w:r w:rsidRPr="0065733D">
        <w:rPr>
          <w:rFonts w:asciiTheme="majorBidi" w:hAnsiTheme="majorBidi" w:cstheme="majorBidi"/>
          <w:b/>
          <w:bCs/>
          <w:sz w:val="40"/>
          <w:szCs w:val="40"/>
        </w:rPr>
        <w:t>tri</w:t>
      </w:r>
      <w:r>
        <w:rPr>
          <w:rFonts w:asciiTheme="majorBidi" w:hAnsiTheme="majorBidi" w:cstheme="majorBidi"/>
          <w:b/>
          <w:bCs/>
          <w:sz w:val="40"/>
          <w:szCs w:val="40"/>
        </w:rPr>
        <w:t>-</w:t>
      </w:r>
      <w:r w:rsidRPr="0065733D">
        <w:rPr>
          <w:rFonts w:asciiTheme="majorBidi" w:hAnsiTheme="majorBidi" w:cstheme="majorBidi"/>
          <w:b/>
          <w:bCs/>
          <w:sz w:val="40"/>
          <w:szCs w:val="40"/>
        </w:rPr>
        <w:t>chloro</w:t>
      </w:r>
      <w:r>
        <w:rPr>
          <w:rFonts w:asciiTheme="majorBidi" w:hAnsiTheme="majorBidi" w:cstheme="majorBidi"/>
          <w:b/>
          <w:bCs/>
          <w:sz w:val="40"/>
          <w:szCs w:val="40"/>
        </w:rPr>
        <w:t>-</w:t>
      </w:r>
      <w:r w:rsidRPr="0065733D">
        <w:rPr>
          <w:rFonts w:asciiTheme="majorBidi" w:hAnsiTheme="majorBidi" w:cstheme="majorBidi"/>
          <w:b/>
          <w:bCs/>
          <w:sz w:val="40"/>
          <w:szCs w:val="40"/>
        </w:rPr>
        <w:t>anisole</w:t>
      </w:r>
      <w:r w:rsidRPr="0065733D">
        <w:rPr>
          <w:rFonts w:asciiTheme="majorBidi" w:hAnsiTheme="majorBidi" w:cstheme="majorBidi"/>
          <w:sz w:val="40"/>
          <w:szCs w:val="40"/>
        </w:rPr>
        <w:t xml:space="preserve">) is a nasty little compound that’s public enemy #1 for wine lovers. </w:t>
      </w:r>
    </w:p>
    <w:p w14:paraId="271304B3" w14:textId="18DD6C0D" w:rsidR="0065733D" w:rsidRPr="0065733D" w:rsidRDefault="0065733D" w:rsidP="0065733D">
      <w:p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sz w:val="40"/>
          <w:szCs w:val="40"/>
        </w:rPr>
        <w:t>Here’s the science, simplified:</w:t>
      </w:r>
    </w:p>
    <w:p w14:paraId="1FA80F7C" w14:textId="7DAC3FC7" w:rsidR="0065733D" w:rsidRPr="0065733D" w:rsidRDefault="0065733D" w:rsidP="0065733D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Where It Comes From:</w:t>
      </w:r>
      <w:r w:rsidRPr="0065733D">
        <w:rPr>
          <w:rFonts w:asciiTheme="majorBidi" w:hAnsiTheme="majorBidi" w:cstheme="majorBidi"/>
          <w:sz w:val="40"/>
          <w:szCs w:val="40"/>
        </w:rPr>
        <w:br/>
        <w:t>TCA forms when natural fungi (found in cork bark) react with chlorine (used in cleaning barrels or bleaching corks). It’s like a chemical "oops" that taints the cork—and then the wine.</w:t>
      </w:r>
      <w:r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br/>
        <w:t>Get it now…. Corked!</w:t>
      </w:r>
    </w:p>
    <w:p w14:paraId="0D66D454" w14:textId="437422A2" w:rsidR="0065733D" w:rsidRPr="0065733D" w:rsidRDefault="0065733D" w:rsidP="0065733D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What It Does:</w:t>
      </w:r>
      <w:r w:rsidRPr="0065733D">
        <w:rPr>
          <w:rFonts w:asciiTheme="majorBidi" w:hAnsiTheme="majorBidi" w:cstheme="majorBidi"/>
          <w:sz w:val="40"/>
          <w:szCs w:val="40"/>
        </w:rPr>
        <w:br/>
        <w:t xml:space="preserve">Even at tiny doses (we’re talking </w:t>
      </w:r>
      <w:r w:rsidRPr="0065733D">
        <w:rPr>
          <w:rFonts w:asciiTheme="majorBidi" w:hAnsiTheme="majorBidi" w:cstheme="majorBidi"/>
          <w:i/>
          <w:iCs/>
          <w:sz w:val="40"/>
          <w:szCs w:val="40"/>
        </w:rPr>
        <w:t xml:space="preserve">parts per </w:t>
      </w:r>
      <w:r w:rsidRPr="0065733D">
        <w:rPr>
          <w:rFonts w:asciiTheme="majorBidi" w:hAnsiTheme="majorBidi" w:cstheme="majorBidi"/>
          <w:b/>
          <w:bCs/>
          <w:i/>
          <w:iCs/>
          <w:sz w:val="40"/>
          <w:szCs w:val="40"/>
        </w:rPr>
        <w:t>trillion</w:t>
      </w:r>
      <w:r w:rsidRPr="0065733D">
        <w:rPr>
          <w:rFonts w:asciiTheme="majorBidi" w:hAnsiTheme="majorBidi" w:cstheme="majorBidi"/>
          <w:sz w:val="40"/>
          <w:szCs w:val="40"/>
        </w:rPr>
        <w:t xml:space="preserve">), TCA </w:t>
      </w:r>
      <w:proofErr w:type="gramStart"/>
      <w:r w:rsidRPr="0065733D">
        <w:rPr>
          <w:rFonts w:asciiTheme="majorBidi" w:hAnsiTheme="majorBidi" w:cstheme="majorBidi"/>
          <w:sz w:val="40"/>
          <w:szCs w:val="40"/>
        </w:rPr>
        <w:t>mutes</w:t>
      </w:r>
      <w:proofErr w:type="gramEnd"/>
      <w:r w:rsidRPr="0065733D">
        <w:rPr>
          <w:rFonts w:asciiTheme="majorBidi" w:hAnsiTheme="majorBidi" w:cstheme="majorBidi"/>
          <w:sz w:val="40"/>
          <w:szCs w:val="40"/>
        </w:rPr>
        <w:t xml:space="preserve"> flavors and makes wine smell</w:t>
      </w:r>
      <w:r>
        <w:rPr>
          <w:rFonts w:asciiTheme="majorBidi" w:hAnsiTheme="majorBidi" w:cstheme="majorBidi"/>
          <w:sz w:val="40"/>
          <w:szCs w:val="40"/>
        </w:rPr>
        <w:t xml:space="preserve"> and </w:t>
      </w:r>
      <w:r w:rsidRPr="0065733D">
        <w:rPr>
          <w:rFonts w:asciiTheme="majorBidi" w:hAnsiTheme="majorBidi" w:cstheme="majorBidi"/>
          <w:sz w:val="40"/>
          <w:szCs w:val="40"/>
        </w:rPr>
        <w:t>taste like:</w:t>
      </w:r>
      <w:r w:rsidRPr="0065733D">
        <w:rPr>
          <w:rFonts w:asciiTheme="majorBidi" w:hAnsiTheme="majorBidi" w:cstheme="majorBidi"/>
          <w:sz w:val="40"/>
          <w:szCs w:val="40"/>
        </w:rPr>
        <w:br/>
        <w:t>• A damp basement</w:t>
      </w:r>
      <w:r w:rsidRPr="0065733D">
        <w:rPr>
          <w:rFonts w:asciiTheme="majorBidi" w:hAnsiTheme="majorBidi" w:cstheme="majorBidi"/>
          <w:sz w:val="40"/>
          <w:szCs w:val="40"/>
        </w:rPr>
        <w:br/>
        <w:t>• Wet newspaper</w:t>
      </w:r>
      <w:r w:rsidRPr="0065733D">
        <w:rPr>
          <w:rFonts w:asciiTheme="majorBidi" w:hAnsiTheme="majorBidi" w:cstheme="majorBidi"/>
          <w:sz w:val="40"/>
          <w:szCs w:val="40"/>
        </w:rPr>
        <w:br/>
        <w:t>• A musty old book</w:t>
      </w:r>
    </w:p>
    <w:p w14:paraId="3CEC4A8C" w14:textId="77777777" w:rsidR="0065733D" w:rsidRPr="0065733D" w:rsidRDefault="0065733D" w:rsidP="0065733D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Key Facts:</w:t>
      </w:r>
      <w:r w:rsidRPr="0065733D">
        <w:rPr>
          <w:rFonts w:asciiTheme="majorBidi" w:hAnsiTheme="majorBidi" w:cstheme="majorBidi"/>
          <w:sz w:val="40"/>
          <w:szCs w:val="40"/>
        </w:rPr>
        <w:br/>
      </w:r>
      <w:r w:rsidRPr="0065733D">
        <w:rPr>
          <w:rFonts w:ascii="Segoe UI Emoji" w:hAnsi="Segoe UI Emoji" w:cs="Segoe UI Emoji"/>
          <w:sz w:val="40"/>
          <w:szCs w:val="40"/>
        </w:rPr>
        <w:t>✅</w:t>
      </w:r>
      <w:r w:rsidRPr="0065733D">
        <w:rPr>
          <w:rFonts w:asciiTheme="majorBidi" w:hAnsiTheme="majorBidi" w:cstheme="majorBidi"/>
          <w:sz w:val="40"/>
          <w:szCs w:val="40"/>
        </w:rPr>
        <w:t xml:space="preserve"> </w:t>
      </w:r>
      <w:r w:rsidRPr="0065733D">
        <w:rPr>
          <w:rFonts w:asciiTheme="majorBidi" w:hAnsiTheme="majorBidi" w:cstheme="majorBidi"/>
          <w:b/>
          <w:bCs/>
          <w:sz w:val="40"/>
          <w:szCs w:val="40"/>
        </w:rPr>
        <w:t>Not harmful</w:t>
      </w:r>
      <w:r w:rsidRPr="0065733D">
        <w:rPr>
          <w:rFonts w:asciiTheme="majorBidi" w:hAnsiTheme="majorBidi" w:cstheme="majorBidi"/>
          <w:sz w:val="40"/>
          <w:szCs w:val="40"/>
        </w:rPr>
        <w:t>, just unpleasant.</w:t>
      </w:r>
      <w:r w:rsidRPr="0065733D">
        <w:rPr>
          <w:rFonts w:asciiTheme="majorBidi" w:hAnsiTheme="majorBidi" w:cstheme="majorBidi"/>
          <w:sz w:val="40"/>
          <w:szCs w:val="40"/>
        </w:rPr>
        <w:br/>
      </w:r>
      <w:r w:rsidRPr="0065733D">
        <w:rPr>
          <w:rFonts w:ascii="Segoe UI Emoji" w:hAnsi="Segoe UI Emoji" w:cs="Segoe UI Emoji"/>
          <w:sz w:val="40"/>
          <w:szCs w:val="40"/>
        </w:rPr>
        <w:t>✅</w:t>
      </w:r>
      <w:r w:rsidRPr="0065733D">
        <w:rPr>
          <w:rFonts w:asciiTheme="majorBidi" w:hAnsiTheme="majorBidi" w:cstheme="majorBidi"/>
          <w:sz w:val="40"/>
          <w:szCs w:val="40"/>
        </w:rPr>
        <w:t xml:space="preserve"> </w:t>
      </w:r>
      <w:r w:rsidRPr="0065733D">
        <w:rPr>
          <w:rFonts w:asciiTheme="majorBidi" w:hAnsiTheme="majorBidi" w:cstheme="majorBidi"/>
          <w:b/>
          <w:bCs/>
          <w:sz w:val="40"/>
          <w:szCs w:val="40"/>
        </w:rPr>
        <w:t>Not the same as oxidation</w:t>
      </w:r>
      <w:r w:rsidRPr="0065733D">
        <w:rPr>
          <w:rFonts w:asciiTheme="majorBidi" w:hAnsiTheme="majorBidi" w:cstheme="majorBidi"/>
          <w:sz w:val="40"/>
          <w:szCs w:val="40"/>
        </w:rPr>
        <w:t xml:space="preserve"> (which makes wine taste like vinegar or sherry).</w:t>
      </w:r>
      <w:r w:rsidRPr="0065733D">
        <w:rPr>
          <w:rFonts w:asciiTheme="majorBidi" w:hAnsiTheme="majorBidi" w:cstheme="majorBidi"/>
          <w:sz w:val="40"/>
          <w:szCs w:val="40"/>
        </w:rPr>
        <w:br/>
      </w:r>
      <w:r w:rsidRPr="0065733D">
        <w:rPr>
          <w:rFonts w:ascii="Segoe UI Emoji" w:hAnsi="Segoe UI Emoji" w:cs="Segoe UI Emoji"/>
          <w:sz w:val="40"/>
          <w:szCs w:val="40"/>
        </w:rPr>
        <w:t>✅</w:t>
      </w:r>
      <w:r w:rsidRPr="0065733D">
        <w:rPr>
          <w:rFonts w:asciiTheme="majorBidi" w:hAnsiTheme="majorBidi" w:cstheme="majorBidi"/>
          <w:sz w:val="40"/>
          <w:szCs w:val="40"/>
        </w:rPr>
        <w:t xml:space="preserve"> </w:t>
      </w:r>
      <w:r w:rsidRPr="0065733D">
        <w:rPr>
          <w:rFonts w:asciiTheme="majorBidi" w:hAnsiTheme="majorBidi" w:cstheme="majorBidi"/>
          <w:b/>
          <w:bCs/>
          <w:sz w:val="40"/>
          <w:szCs w:val="40"/>
        </w:rPr>
        <w:t>Screwcap wines are immune</w:t>
      </w:r>
      <w:r w:rsidRPr="0065733D">
        <w:rPr>
          <w:rFonts w:asciiTheme="majorBidi" w:hAnsiTheme="majorBidi" w:cstheme="majorBidi"/>
          <w:sz w:val="40"/>
          <w:szCs w:val="40"/>
        </w:rPr>
        <w:t>—no cork, no risk!</w:t>
      </w:r>
    </w:p>
    <w:p w14:paraId="74A02669" w14:textId="007FC1EE" w:rsidR="0065733D" w:rsidRPr="0065733D" w:rsidRDefault="0065733D" w:rsidP="0065733D">
      <w:pPr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65733D">
        <w:rPr>
          <w:rFonts w:asciiTheme="majorBidi" w:hAnsiTheme="majorBidi" w:cstheme="majorBidi"/>
          <w:sz w:val="40"/>
          <w:szCs w:val="40"/>
        </w:rPr>
        <w:t xml:space="preserve"> If your wine seems "off," pour a little into a glass, swirl, and sniff. If it smells like Grandpa’s attic, politely ask for a replacement at restaurants or shops.</w:t>
      </w:r>
    </w:p>
    <w:p w14:paraId="008A9C8D" w14:textId="77777777" w:rsidR="0065733D" w:rsidRPr="0065733D" w:rsidRDefault="00000000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5BDD38A">
          <v:rect id="_x0000_i1033" style="width:0;height:1.5pt" o:hralign="center" o:hrstd="t" o:hr="t" fillcolor="#a0a0a0" stroked="f"/>
        </w:pict>
      </w:r>
    </w:p>
    <w:p w14:paraId="60A46C04" w14:textId="77777777" w:rsidR="0065733D" w:rsidRPr="0065733D" w:rsidRDefault="0065733D" w:rsidP="0065733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Quick Myth-Busting Cheat Sheet</w:t>
      </w:r>
    </w:p>
    <w:p w14:paraId="1ED0C866" w14:textId="77777777" w:rsidR="0065733D" w:rsidRPr="0065733D" w:rsidRDefault="0065733D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="Segoe UI Emoji" w:hAnsi="Segoe UI Emoji" w:cs="Segoe UI Emoji"/>
          <w:sz w:val="40"/>
          <w:szCs w:val="40"/>
        </w:rPr>
        <w:t>❌</w:t>
      </w:r>
      <w:r w:rsidRPr="0065733D">
        <w:rPr>
          <w:rFonts w:asciiTheme="majorBidi" w:hAnsiTheme="majorBidi" w:cstheme="majorBidi"/>
          <w:sz w:val="40"/>
          <w:szCs w:val="40"/>
        </w:rPr>
        <w:t xml:space="preserve"> </w:t>
      </w:r>
      <w:r w:rsidRPr="0065733D">
        <w:rPr>
          <w:rFonts w:asciiTheme="majorBidi" w:hAnsiTheme="majorBidi" w:cstheme="majorBidi"/>
          <w:b/>
          <w:bCs/>
          <w:sz w:val="40"/>
          <w:szCs w:val="40"/>
        </w:rPr>
        <w:t>Myth:</w:t>
      </w:r>
      <w:r w:rsidRPr="0065733D">
        <w:rPr>
          <w:rFonts w:asciiTheme="majorBidi" w:hAnsiTheme="majorBidi" w:cstheme="majorBidi"/>
          <w:sz w:val="40"/>
          <w:szCs w:val="40"/>
        </w:rPr>
        <w:t xml:space="preserve"> "Swirling shows quality."</w:t>
      </w:r>
      <w:r w:rsidRPr="0065733D">
        <w:rPr>
          <w:rFonts w:asciiTheme="majorBidi" w:hAnsiTheme="majorBidi" w:cstheme="majorBidi"/>
          <w:sz w:val="40"/>
          <w:szCs w:val="40"/>
        </w:rPr>
        <w:br/>
      </w:r>
      <w:r w:rsidRPr="0065733D">
        <w:rPr>
          <w:rFonts w:ascii="Segoe UI Emoji" w:hAnsi="Segoe UI Emoji" w:cs="Segoe UI Emoji"/>
          <w:sz w:val="40"/>
          <w:szCs w:val="40"/>
        </w:rPr>
        <w:t>✅</w:t>
      </w:r>
      <w:r w:rsidRPr="0065733D">
        <w:rPr>
          <w:rFonts w:asciiTheme="majorBidi" w:hAnsiTheme="majorBidi" w:cstheme="majorBidi"/>
          <w:sz w:val="40"/>
          <w:szCs w:val="40"/>
        </w:rPr>
        <w:t xml:space="preserve"> </w:t>
      </w:r>
      <w:r w:rsidRPr="0065733D">
        <w:rPr>
          <w:rFonts w:asciiTheme="majorBidi" w:hAnsiTheme="majorBidi" w:cstheme="majorBidi"/>
          <w:b/>
          <w:bCs/>
          <w:sz w:val="40"/>
          <w:szCs w:val="40"/>
        </w:rPr>
        <w:t>Fact:</w:t>
      </w:r>
      <w:r w:rsidRPr="0065733D">
        <w:rPr>
          <w:rFonts w:asciiTheme="majorBidi" w:hAnsiTheme="majorBidi" w:cstheme="majorBidi"/>
          <w:sz w:val="40"/>
          <w:szCs w:val="40"/>
        </w:rPr>
        <w:t xml:space="preserve"> It aerates the wine—anyone can do it!</w:t>
      </w:r>
    </w:p>
    <w:p w14:paraId="4AA4A20F" w14:textId="77777777" w:rsidR="0065733D" w:rsidRPr="0065733D" w:rsidRDefault="0065733D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="Segoe UI Emoji" w:hAnsi="Segoe UI Emoji" w:cs="Segoe UI Emoji"/>
          <w:sz w:val="40"/>
          <w:szCs w:val="40"/>
        </w:rPr>
        <w:t>❌</w:t>
      </w:r>
      <w:r w:rsidRPr="0065733D">
        <w:rPr>
          <w:rFonts w:asciiTheme="majorBidi" w:hAnsiTheme="majorBidi" w:cstheme="majorBidi"/>
          <w:sz w:val="40"/>
          <w:szCs w:val="40"/>
        </w:rPr>
        <w:t xml:space="preserve"> </w:t>
      </w:r>
      <w:r w:rsidRPr="0065733D">
        <w:rPr>
          <w:rFonts w:asciiTheme="majorBidi" w:hAnsiTheme="majorBidi" w:cstheme="majorBidi"/>
          <w:b/>
          <w:bCs/>
          <w:sz w:val="40"/>
          <w:szCs w:val="40"/>
        </w:rPr>
        <w:t>Myth:</w:t>
      </w:r>
      <w:r w:rsidRPr="0065733D">
        <w:rPr>
          <w:rFonts w:asciiTheme="majorBidi" w:hAnsiTheme="majorBidi" w:cstheme="majorBidi"/>
          <w:sz w:val="40"/>
          <w:szCs w:val="40"/>
        </w:rPr>
        <w:t xml:space="preserve"> "White wine must be ice-cold."</w:t>
      </w:r>
      <w:r w:rsidRPr="0065733D">
        <w:rPr>
          <w:rFonts w:asciiTheme="majorBidi" w:hAnsiTheme="majorBidi" w:cstheme="majorBidi"/>
          <w:sz w:val="40"/>
          <w:szCs w:val="40"/>
        </w:rPr>
        <w:br/>
      </w:r>
      <w:r w:rsidRPr="0065733D">
        <w:rPr>
          <w:rFonts w:ascii="Segoe UI Emoji" w:hAnsi="Segoe UI Emoji" w:cs="Segoe UI Emoji"/>
          <w:sz w:val="40"/>
          <w:szCs w:val="40"/>
        </w:rPr>
        <w:t>✅</w:t>
      </w:r>
      <w:r w:rsidRPr="0065733D">
        <w:rPr>
          <w:rFonts w:asciiTheme="majorBidi" w:hAnsiTheme="majorBidi" w:cstheme="majorBidi"/>
          <w:sz w:val="40"/>
          <w:szCs w:val="40"/>
        </w:rPr>
        <w:t xml:space="preserve"> </w:t>
      </w:r>
      <w:r w:rsidRPr="0065733D">
        <w:rPr>
          <w:rFonts w:asciiTheme="majorBidi" w:hAnsiTheme="majorBidi" w:cstheme="majorBidi"/>
          <w:b/>
          <w:bCs/>
          <w:sz w:val="40"/>
          <w:szCs w:val="40"/>
        </w:rPr>
        <w:t>Fact:</w:t>
      </w:r>
      <w:r w:rsidRPr="0065733D">
        <w:rPr>
          <w:rFonts w:asciiTheme="majorBidi" w:hAnsiTheme="majorBidi" w:cstheme="majorBidi"/>
          <w:sz w:val="40"/>
          <w:szCs w:val="40"/>
        </w:rPr>
        <w:t xml:space="preserve"> Too cold </w:t>
      </w:r>
      <w:proofErr w:type="gramStart"/>
      <w:r w:rsidRPr="0065733D">
        <w:rPr>
          <w:rFonts w:asciiTheme="majorBidi" w:hAnsiTheme="majorBidi" w:cstheme="majorBidi"/>
          <w:sz w:val="40"/>
          <w:szCs w:val="40"/>
        </w:rPr>
        <w:t>mutes</w:t>
      </w:r>
      <w:proofErr w:type="gramEnd"/>
      <w:r w:rsidRPr="0065733D">
        <w:rPr>
          <w:rFonts w:asciiTheme="majorBidi" w:hAnsiTheme="majorBidi" w:cstheme="majorBidi"/>
          <w:sz w:val="40"/>
          <w:szCs w:val="40"/>
        </w:rPr>
        <w:t xml:space="preserve"> flavors. Serve closer to 50°F.</w:t>
      </w:r>
    </w:p>
    <w:p w14:paraId="28E9EB59" w14:textId="2E7B974A" w:rsidR="0065733D" w:rsidRPr="0065733D" w:rsidRDefault="0065733D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="Segoe UI Emoji" w:hAnsi="Segoe UI Emoji" w:cs="Segoe UI Emoji"/>
          <w:sz w:val="40"/>
          <w:szCs w:val="40"/>
        </w:rPr>
        <w:t>❌</w:t>
      </w:r>
      <w:r w:rsidRPr="0065733D">
        <w:rPr>
          <w:rFonts w:asciiTheme="majorBidi" w:hAnsiTheme="majorBidi" w:cstheme="majorBidi"/>
          <w:sz w:val="40"/>
          <w:szCs w:val="40"/>
        </w:rPr>
        <w:t xml:space="preserve"> </w:t>
      </w:r>
      <w:r w:rsidRPr="0065733D">
        <w:rPr>
          <w:rFonts w:asciiTheme="majorBidi" w:hAnsiTheme="majorBidi" w:cstheme="majorBidi"/>
          <w:b/>
          <w:bCs/>
          <w:sz w:val="40"/>
          <w:szCs w:val="40"/>
        </w:rPr>
        <w:t>Myth:</w:t>
      </w:r>
      <w:r w:rsidRPr="0065733D">
        <w:rPr>
          <w:rFonts w:asciiTheme="majorBidi" w:hAnsiTheme="majorBidi" w:cstheme="majorBidi"/>
          <w:sz w:val="40"/>
          <w:szCs w:val="40"/>
        </w:rPr>
        <w:t xml:space="preserve"> "Organic wine has no sulfites."</w:t>
      </w:r>
      <w:r w:rsidRPr="0065733D">
        <w:rPr>
          <w:rFonts w:asciiTheme="majorBidi" w:hAnsiTheme="majorBidi" w:cstheme="majorBidi"/>
          <w:sz w:val="40"/>
          <w:szCs w:val="40"/>
        </w:rPr>
        <w:br/>
      </w:r>
      <w:r w:rsidRPr="0065733D">
        <w:rPr>
          <w:rFonts w:ascii="Segoe UI Emoji" w:hAnsi="Segoe UI Emoji" w:cs="Segoe UI Emoji"/>
          <w:sz w:val="40"/>
          <w:szCs w:val="40"/>
        </w:rPr>
        <w:t>✅</w:t>
      </w:r>
      <w:r w:rsidRPr="0065733D">
        <w:rPr>
          <w:rFonts w:asciiTheme="majorBidi" w:hAnsiTheme="majorBidi" w:cstheme="majorBidi"/>
          <w:sz w:val="40"/>
          <w:szCs w:val="40"/>
        </w:rPr>
        <w:t xml:space="preserve"> </w:t>
      </w:r>
      <w:r w:rsidRPr="0065733D">
        <w:rPr>
          <w:rFonts w:asciiTheme="majorBidi" w:hAnsiTheme="majorBidi" w:cstheme="majorBidi"/>
          <w:b/>
          <w:bCs/>
          <w:sz w:val="40"/>
          <w:szCs w:val="40"/>
        </w:rPr>
        <w:t>Fact:</w:t>
      </w:r>
      <w:r w:rsidRPr="0065733D">
        <w:rPr>
          <w:rFonts w:asciiTheme="majorBidi" w:hAnsiTheme="majorBidi" w:cstheme="majorBidi"/>
          <w:sz w:val="40"/>
          <w:szCs w:val="40"/>
        </w:rPr>
        <w:t xml:space="preserve"> All wine has </w:t>
      </w:r>
      <w:r w:rsidRPr="0065733D">
        <w:rPr>
          <w:rFonts w:asciiTheme="majorBidi" w:hAnsiTheme="majorBidi" w:cstheme="majorBidi"/>
          <w:i/>
          <w:iCs/>
          <w:sz w:val="40"/>
          <w:szCs w:val="40"/>
        </w:rPr>
        <w:t>some</w:t>
      </w:r>
      <w:r w:rsidRPr="0065733D">
        <w:rPr>
          <w:rFonts w:asciiTheme="majorBidi" w:hAnsiTheme="majorBidi" w:cstheme="majorBidi"/>
          <w:sz w:val="40"/>
          <w:szCs w:val="40"/>
        </w:rPr>
        <w:t xml:space="preserve"> sulfites—organic just </w:t>
      </w:r>
      <w:r w:rsidR="00DD6329">
        <w:rPr>
          <w:rFonts w:asciiTheme="majorBidi" w:hAnsiTheme="majorBidi" w:cstheme="majorBidi"/>
          <w:sz w:val="40"/>
          <w:szCs w:val="40"/>
        </w:rPr>
        <w:t>means non added</w:t>
      </w:r>
      <w:r w:rsidRPr="0065733D">
        <w:rPr>
          <w:rFonts w:asciiTheme="majorBidi" w:hAnsiTheme="majorBidi" w:cstheme="majorBidi"/>
          <w:sz w:val="40"/>
          <w:szCs w:val="40"/>
        </w:rPr>
        <w:t>.</w:t>
      </w:r>
    </w:p>
    <w:p w14:paraId="30F67D44" w14:textId="77777777" w:rsidR="0065733D" w:rsidRPr="0065733D" w:rsidRDefault="00000000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E693D96">
          <v:rect id="_x0000_i1034" style="width:0;height:1.5pt" o:hralign="center" o:hrstd="t" o:hr="t" fillcolor="#a0a0a0" stroked="f"/>
        </w:pict>
      </w:r>
    </w:p>
    <w:p w14:paraId="7B305B90" w14:textId="12030A7A" w:rsidR="0065733D" w:rsidRPr="0065733D" w:rsidRDefault="00DD6329" w:rsidP="0065733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On </w:t>
      </w:r>
      <w:r w:rsidR="0065733D" w:rsidRPr="0065733D">
        <w:rPr>
          <w:rFonts w:asciiTheme="majorBidi" w:hAnsiTheme="majorBidi" w:cstheme="majorBidi"/>
          <w:b/>
          <w:bCs/>
          <w:sz w:val="40"/>
          <w:szCs w:val="40"/>
        </w:rPr>
        <w:t>The Next Sip: Wine on a Budget!</w:t>
      </w:r>
    </w:p>
    <w:p w14:paraId="0935968E" w14:textId="7DEE681A" w:rsidR="0065733D" w:rsidRPr="0065733D" w:rsidRDefault="0065733D" w:rsidP="0065733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sz w:val="40"/>
          <w:szCs w:val="40"/>
        </w:rPr>
        <w:t xml:space="preserve">Think great wine requires a fat wallet? </w:t>
      </w:r>
      <w:r w:rsidR="00DD6329">
        <w:rPr>
          <w:rFonts w:asciiTheme="majorBidi" w:hAnsiTheme="majorBidi" w:cstheme="majorBidi"/>
          <w:sz w:val="40"/>
          <w:szCs w:val="40"/>
        </w:rPr>
        <w:t>Next time I will</w:t>
      </w:r>
      <w:r w:rsidRPr="0065733D">
        <w:rPr>
          <w:rFonts w:asciiTheme="majorBidi" w:hAnsiTheme="majorBidi" w:cstheme="majorBidi"/>
          <w:sz w:val="40"/>
          <w:szCs w:val="40"/>
        </w:rPr>
        <w:t xml:space="preserve"> reveal the best bottles under $20—and why they’ll shock your taste buds.</w:t>
      </w:r>
    </w:p>
    <w:p w14:paraId="24ABBFEB" w14:textId="0C0DF7FE" w:rsidR="00FB5B6C" w:rsidRPr="0065733D" w:rsidRDefault="0065733D" w:rsidP="00DD632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5733D">
        <w:rPr>
          <w:rFonts w:asciiTheme="majorBidi" w:hAnsiTheme="majorBidi" w:cstheme="majorBidi"/>
          <w:b/>
          <w:bCs/>
          <w:sz w:val="40"/>
          <w:szCs w:val="40"/>
        </w:rPr>
        <w:t>Your Turn:</w:t>
      </w:r>
      <w:r w:rsidRPr="0065733D">
        <w:rPr>
          <w:rFonts w:asciiTheme="majorBidi" w:hAnsiTheme="majorBidi" w:cstheme="majorBidi"/>
          <w:sz w:val="40"/>
          <w:szCs w:val="40"/>
        </w:rPr>
        <w:t xml:space="preserve"> What wine myth drives you crazy?</w:t>
      </w:r>
      <w:r w:rsidR="00DD6329">
        <w:rPr>
          <w:rFonts w:asciiTheme="majorBidi" w:hAnsiTheme="majorBidi" w:cstheme="majorBidi"/>
          <w:sz w:val="40"/>
          <w:szCs w:val="40"/>
        </w:rPr>
        <w:t xml:space="preserve"> Let me know.</w:t>
      </w:r>
    </w:p>
    <w:sectPr w:rsidR="00FB5B6C" w:rsidRPr="00657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4F8C"/>
    <w:multiLevelType w:val="multilevel"/>
    <w:tmpl w:val="F23C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5C87"/>
    <w:multiLevelType w:val="multilevel"/>
    <w:tmpl w:val="F458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850BF"/>
    <w:multiLevelType w:val="multilevel"/>
    <w:tmpl w:val="D76A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675D4"/>
    <w:multiLevelType w:val="multilevel"/>
    <w:tmpl w:val="298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C79DD"/>
    <w:multiLevelType w:val="multilevel"/>
    <w:tmpl w:val="E2A4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90911"/>
    <w:multiLevelType w:val="multilevel"/>
    <w:tmpl w:val="0AA0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F5CAD"/>
    <w:multiLevelType w:val="multilevel"/>
    <w:tmpl w:val="2206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511162">
    <w:abstractNumId w:val="2"/>
  </w:num>
  <w:num w:numId="2" w16cid:durableId="1572229812">
    <w:abstractNumId w:val="5"/>
  </w:num>
  <w:num w:numId="3" w16cid:durableId="1011027784">
    <w:abstractNumId w:val="1"/>
  </w:num>
  <w:num w:numId="4" w16cid:durableId="1528711960">
    <w:abstractNumId w:val="6"/>
  </w:num>
  <w:num w:numId="5" w16cid:durableId="957494083">
    <w:abstractNumId w:val="0"/>
  </w:num>
  <w:num w:numId="6" w16cid:durableId="366487418">
    <w:abstractNumId w:val="3"/>
  </w:num>
  <w:num w:numId="7" w16cid:durableId="162086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3D"/>
    <w:rsid w:val="000D55BA"/>
    <w:rsid w:val="00143158"/>
    <w:rsid w:val="004C11CC"/>
    <w:rsid w:val="0065733D"/>
    <w:rsid w:val="00665497"/>
    <w:rsid w:val="008C25D9"/>
    <w:rsid w:val="008D3D73"/>
    <w:rsid w:val="00DD6329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DA2B"/>
  <w15:chartTrackingRefBased/>
  <w15:docId w15:val="{595BD751-0D48-4F0F-9E55-9867479A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3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3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3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3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3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33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3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3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2025-07-19T00:43:00Z</dcterms:created>
  <dcterms:modified xsi:type="dcterms:W3CDTF">2026-01-01T20:32:00Z</dcterms:modified>
</cp:coreProperties>
</file>