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4D16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Episode 105 Tasmania - Australia's Burgundy</w:t>
      </w:r>
    </w:p>
    <w:p w14:paraId="68861790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957CCE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57CCE">
        <w:rPr>
          <w:rFonts w:asciiTheme="majorBidi" w:hAnsiTheme="majorBidi" w:cstheme="majorBidi"/>
          <w:sz w:val="40"/>
          <w:szCs w:val="40"/>
        </w:rPr>
        <w:t>---where we uncover wine's hidden stories, one glass at a time.</w:t>
      </w:r>
    </w:p>
    <w:p w14:paraId="7B42CF98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Last episode, we explored Eden Valley's high-altitude elegance and mineral-driven wines.</w:t>
      </w:r>
    </w:p>
    <w:p w14:paraId="4D22E3B8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 xml:space="preserve">Today, we sail south to </w:t>
      </w:r>
      <w:r w:rsidRPr="00957CCE">
        <w:rPr>
          <w:rFonts w:asciiTheme="majorBidi" w:hAnsiTheme="majorBidi" w:cstheme="majorBidi"/>
          <w:b/>
          <w:bCs/>
          <w:sz w:val="40"/>
          <w:szCs w:val="40"/>
        </w:rPr>
        <w:t>Tasmania</w:t>
      </w:r>
      <w:r w:rsidRPr="00957CCE">
        <w:rPr>
          <w:rFonts w:asciiTheme="majorBidi" w:hAnsiTheme="majorBidi" w:cstheme="majorBidi"/>
          <w:sz w:val="40"/>
          <w:szCs w:val="40"/>
        </w:rPr>
        <w:t>---Australia's coolest wine island where maritime climate and ancient soils create ethereal Pinot Noir, crystalline Chardonnay, and world-class sparkling wines that rival Champagne itself.</w:t>
      </w:r>
    </w:p>
    <w:p w14:paraId="4E86DA17" w14:textId="1FC2DD4A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At 42°S latitude, Tasmania sits in the "Roaring Forties" wind belt</w:t>
      </w:r>
      <w:r>
        <w:rPr>
          <w:rFonts w:asciiTheme="majorBidi" w:hAnsiTheme="majorBidi" w:cstheme="majorBidi"/>
          <w:sz w:val="40"/>
          <w:szCs w:val="40"/>
        </w:rPr>
        <w:t>, creating</w:t>
      </w:r>
      <w:r w:rsidRPr="00957CCE">
        <w:rPr>
          <w:rFonts w:asciiTheme="majorBidi" w:hAnsiTheme="majorBidi" w:cstheme="majorBidi"/>
          <w:sz w:val="40"/>
          <w:szCs w:val="40"/>
        </w:rPr>
        <w:t xml:space="preserve"> Australia's most Burgundian climate---cool, wet winters and mild summers with significant diurnal temperature variation.</w:t>
      </w:r>
    </w:p>
    <w:p w14:paraId="266992CD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This island's isolation has preserved unique terroir that produces wines of uncommon elegance and longevity.</w:t>
      </w:r>
    </w:p>
    <w:p w14:paraId="3B319246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Tasmania challenges every assumption about Australian wine. While the mainland builds reputation on intensity and warmth, this island's cool maritime climate creates restraint and mineral complexity---producing Pinot Noir with Burgundian finesse and sparkling wines that compete directly with Champagne.</w:t>
      </w:r>
    </w:p>
    <w:p w14:paraId="77C54C10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lastRenderedPageBreak/>
        <w:t xml:space="preserve">The island's </w:t>
      </w:r>
      <w:r w:rsidRPr="00957CCE">
        <w:rPr>
          <w:rFonts w:asciiTheme="majorBidi" w:hAnsiTheme="majorBidi" w:cstheme="majorBidi"/>
          <w:b/>
          <w:bCs/>
          <w:sz w:val="40"/>
          <w:szCs w:val="40"/>
        </w:rPr>
        <w:t>Jurassic dolerite</w:t>
      </w:r>
      <w:r w:rsidRPr="00957CCE">
        <w:rPr>
          <w:rFonts w:asciiTheme="majorBidi" w:hAnsiTheme="majorBidi" w:cstheme="majorBidi"/>
          <w:sz w:val="40"/>
          <w:szCs w:val="40"/>
        </w:rPr>
        <w:t xml:space="preserve"> and ancient sandstone soils, combined with ocean influence and elevation up to 300 meters, craft wines that speak of place rather than technique.</w:t>
      </w:r>
    </w:p>
    <w:p w14:paraId="6703EA56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1C41CE12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957CCE">
        <w:rPr>
          <w:rFonts w:asciiTheme="majorBidi" w:hAnsiTheme="majorBidi" w:cstheme="majorBidi"/>
          <w:sz w:val="40"/>
          <w:szCs w:val="40"/>
        </w:rPr>
        <w:t xml:space="preserve"> Tasmania delivers cool-climate sophistication with distinctive character---mineral-driven Pinot Noir ($35-$65) that ages gracefully, crystalline Chardonnay ($25-$45) with natural acidity, and traditional method sparkling wines ($30-$80) that rival European benchmarks.</w:t>
      </w:r>
    </w:p>
    <w:p w14:paraId="238B4070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For nerds:</w:t>
      </w:r>
    </w:p>
    <w:p w14:paraId="3033CF7F" w14:textId="77777777" w:rsidR="00957CCE" w:rsidRPr="00957CCE" w:rsidRDefault="00957CCE" w:rsidP="00957CC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Latitude 42°S</w:t>
      </w:r>
      <w:r w:rsidRPr="00957CCE">
        <w:rPr>
          <w:rFonts w:asciiTheme="majorBidi" w:hAnsiTheme="majorBidi" w:cstheme="majorBidi"/>
          <w:sz w:val="40"/>
          <w:szCs w:val="40"/>
        </w:rPr>
        <w:t xml:space="preserve"> creates growing conditions similar to Northern Burgundy</w:t>
      </w:r>
    </w:p>
    <w:p w14:paraId="4EAC0790" w14:textId="77777777" w:rsidR="00957CCE" w:rsidRPr="00957CCE" w:rsidRDefault="00957CCE" w:rsidP="00957CC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Annual rainfall</w:t>
      </w:r>
      <w:r w:rsidRPr="00957CCE">
        <w:rPr>
          <w:rFonts w:asciiTheme="majorBidi" w:hAnsiTheme="majorBidi" w:cstheme="majorBidi"/>
          <w:sz w:val="40"/>
          <w:szCs w:val="40"/>
        </w:rPr>
        <w:t xml:space="preserve"> of 600-1000mm concentrated in winter months</w:t>
      </w:r>
    </w:p>
    <w:p w14:paraId="38AB03A4" w14:textId="77777777" w:rsidR="00957CCE" w:rsidRPr="00957CCE" w:rsidRDefault="00957CCE" w:rsidP="00957CC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Mean January temperature</w:t>
      </w:r>
      <w:r w:rsidRPr="00957CCE">
        <w:rPr>
          <w:rFonts w:asciiTheme="majorBidi" w:hAnsiTheme="majorBidi" w:cstheme="majorBidi"/>
          <w:sz w:val="40"/>
          <w:szCs w:val="40"/>
        </w:rPr>
        <w:t xml:space="preserve"> of 17°C (63°F) maintains natural acidity</w:t>
      </w:r>
    </w:p>
    <w:p w14:paraId="13B78CBD" w14:textId="77777777" w:rsidR="00957CCE" w:rsidRPr="00957CCE" w:rsidRDefault="00957CCE" w:rsidP="00957CC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Jurassic dolerite</w:t>
      </w:r>
      <w:r w:rsidRPr="00957CCE">
        <w:rPr>
          <w:rFonts w:asciiTheme="majorBidi" w:hAnsiTheme="majorBidi" w:cstheme="majorBidi"/>
          <w:sz w:val="40"/>
          <w:szCs w:val="40"/>
        </w:rPr>
        <w:t xml:space="preserve"> soils provide excellent drainage and mineral complexity</w:t>
      </w:r>
    </w:p>
    <w:p w14:paraId="039EE031" w14:textId="77777777" w:rsidR="00957CCE" w:rsidRPr="00957CCE" w:rsidRDefault="00957CCE" w:rsidP="00957CC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Ocean influence</w:t>
      </w:r>
      <w:r w:rsidRPr="00957CCE">
        <w:rPr>
          <w:rFonts w:asciiTheme="majorBidi" w:hAnsiTheme="majorBidi" w:cstheme="majorBidi"/>
          <w:sz w:val="40"/>
          <w:szCs w:val="40"/>
        </w:rPr>
        <w:t xml:space="preserve"> </w:t>
      </w:r>
      <w:proofErr w:type="gramStart"/>
      <w:r w:rsidRPr="00957CCE">
        <w:rPr>
          <w:rFonts w:asciiTheme="majorBidi" w:hAnsiTheme="majorBidi" w:cstheme="majorBidi"/>
          <w:sz w:val="40"/>
          <w:szCs w:val="40"/>
        </w:rPr>
        <w:t>moderates</w:t>
      </w:r>
      <w:proofErr w:type="gramEnd"/>
      <w:r w:rsidRPr="00957CCE">
        <w:rPr>
          <w:rFonts w:asciiTheme="majorBidi" w:hAnsiTheme="majorBidi" w:cstheme="majorBidi"/>
          <w:sz w:val="40"/>
          <w:szCs w:val="40"/>
        </w:rPr>
        <w:t xml:space="preserve"> temperatures within 50km of coastline</w:t>
      </w:r>
    </w:p>
    <w:p w14:paraId="010B6DC1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lastRenderedPageBreak/>
        <w:t>Try this:</w:t>
      </w:r>
      <w:r w:rsidRPr="00957CCE">
        <w:rPr>
          <w:rFonts w:asciiTheme="majorBidi" w:hAnsiTheme="majorBidi" w:cstheme="majorBidi"/>
          <w:sz w:val="40"/>
          <w:szCs w:val="40"/>
        </w:rPr>
        <w:t xml:space="preserve"> Compare </w:t>
      </w:r>
      <w:r w:rsidRPr="00957CCE">
        <w:rPr>
          <w:rFonts w:asciiTheme="majorBidi" w:hAnsiTheme="majorBidi" w:cstheme="majorBidi"/>
          <w:b/>
          <w:bCs/>
          <w:sz w:val="40"/>
          <w:szCs w:val="40"/>
        </w:rPr>
        <w:t>House of Arras Blanc de Blancs</w:t>
      </w:r>
      <w:r w:rsidRPr="00957CCE">
        <w:rPr>
          <w:rFonts w:asciiTheme="majorBidi" w:hAnsiTheme="majorBidi" w:cstheme="majorBidi"/>
          <w:sz w:val="40"/>
          <w:szCs w:val="40"/>
        </w:rPr>
        <w:t xml:space="preserve"> with a Champagne Blanc de Blancs. Notice Tasmania's citrus precision and mineral drive versus Champagne's brioche complexity and mousse finesse.</w:t>
      </w:r>
    </w:p>
    <w:p w14:paraId="2E7E3033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What Makes Tasmania Distinct</w:t>
      </w:r>
    </w:p>
    <w:p w14:paraId="3A0BD903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1. Maritime Moderation</w:t>
      </w:r>
    </w:p>
    <w:p w14:paraId="73912E2D" w14:textId="77777777" w:rsidR="00957CCE" w:rsidRPr="00957CCE" w:rsidRDefault="00957CCE" w:rsidP="00957CC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Ocean influence prevents temperature extremes</w:t>
      </w:r>
    </w:p>
    <w:p w14:paraId="23A57407" w14:textId="77777777" w:rsidR="00957CCE" w:rsidRPr="00957CCE" w:rsidRDefault="00957CCE" w:rsidP="00957CC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Consistent rainfall eliminates irrigation needs</w:t>
      </w:r>
    </w:p>
    <w:p w14:paraId="1D60F7CD" w14:textId="77777777" w:rsidR="00957CCE" w:rsidRPr="00957CCE" w:rsidRDefault="00957CCE" w:rsidP="00957CC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Sea breezes extend growing season naturally</w:t>
      </w:r>
    </w:p>
    <w:p w14:paraId="2C0F4359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2. Ancient Geology</w:t>
      </w:r>
    </w:p>
    <w:p w14:paraId="609778EF" w14:textId="77777777" w:rsidR="00957CCE" w:rsidRPr="00957CCE" w:rsidRDefault="00957CCE" w:rsidP="00957CC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Jurassic dolerite creates mineral-rich soils</w:t>
      </w:r>
    </w:p>
    <w:p w14:paraId="2E074D3B" w14:textId="77777777" w:rsidR="00957CCE" w:rsidRPr="00957CCE" w:rsidRDefault="00957CCE" w:rsidP="00957CC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Sandstone provides excellent drainage</w:t>
      </w:r>
    </w:p>
    <w:p w14:paraId="692A9331" w14:textId="77777777" w:rsidR="00957CCE" w:rsidRPr="00957CCE" w:rsidRDefault="00957CCE" w:rsidP="00957CC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Clay subsoils retain moisture during dry spells</w:t>
      </w:r>
    </w:p>
    <w:p w14:paraId="215DB8F0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3. Burgundian Latitude</w:t>
      </w:r>
    </w:p>
    <w:p w14:paraId="238C8583" w14:textId="77777777" w:rsidR="00957CCE" w:rsidRPr="00957CCE" w:rsidRDefault="00957CCE" w:rsidP="00957CC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Long, cool ripening preserves aromatics</w:t>
      </w:r>
    </w:p>
    <w:p w14:paraId="60EAC083" w14:textId="77777777" w:rsidR="00957CCE" w:rsidRPr="00957CCE" w:rsidRDefault="00957CCE" w:rsidP="00957CC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Natural acidity eliminates acidification</w:t>
      </w:r>
    </w:p>
    <w:p w14:paraId="28E85E33" w14:textId="77777777" w:rsidR="00957CCE" w:rsidRPr="00957CCE" w:rsidRDefault="00957CCE" w:rsidP="00957CC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>Extended hang time develops complexity</w:t>
      </w:r>
    </w:p>
    <w:p w14:paraId="7572809F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742ECC38" w14:textId="77777777" w:rsidR="00AC63B0" w:rsidRPr="00AC63B0" w:rsidRDefault="00AC63B0" w:rsidP="00AC63B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C63B0">
        <w:rPr>
          <w:rFonts w:asciiTheme="majorBidi" w:hAnsiTheme="majorBidi" w:cstheme="majorBidi"/>
          <w:sz w:val="40"/>
          <w:szCs w:val="40"/>
        </w:rPr>
        <w:lastRenderedPageBreak/>
        <w:t>Pinot Noir shows red cherry, earthy notes, and silky tannins—</w:t>
      </w:r>
      <w:proofErr w:type="spellStart"/>
      <w:r w:rsidRPr="00AC63B0">
        <w:rPr>
          <w:rFonts w:asciiTheme="majorBidi" w:hAnsiTheme="majorBidi" w:cstheme="majorBidi"/>
          <w:sz w:val="40"/>
          <w:szCs w:val="40"/>
        </w:rPr>
        <w:t>Tolpuddle</w:t>
      </w:r>
      <w:proofErr w:type="spellEnd"/>
      <w:r w:rsidRPr="00AC63B0">
        <w:rPr>
          <w:rFonts w:asciiTheme="majorBidi" w:hAnsiTheme="majorBidi" w:cstheme="majorBidi"/>
          <w:sz w:val="40"/>
          <w:szCs w:val="40"/>
        </w:rPr>
        <w:t xml:space="preserve"> Vineyard crafts a beautiful example that pairs perfectly with duck breast and cherry </w:t>
      </w:r>
      <w:proofErr w:type="spellStart"/>
      <w:r w:rsidRPr="00AC63B0">
        <w:rPr>
          <w:rFonts w:asciiTheme="majorBidi" w:hAnsiTheme="majorBidi" w:cstheme="majorBidi"/>
          <w:sz w:val="40"/>
          <w:szCs w:val="40"/>
        </w:rPr>
        <w:t>gastrique</w:t>
      </w:r>
      <w:proofErr w:type="spellEnd"/>
      <w:r w:rsidRPr="00AC63B0">
        <w:rPr>
          <w:rFonts w:asciiTheme="majorBidi" w:hAnsiTheme="majorBidi" w:cstheme="majorBidi"/>
          <w:sz w:val="40"/>
          <w:szCs w:val="40"/>
        </w:rPr>
        <w:t>.</w:t>
      </w:r>
    </w:p>
    <w:p w14:paraId="425D6400" w14:textId="77777777" w:rsidR="00AC63B0" w:rsidRPr="00AC63B0" w:rsidRDefault="00AC63B0" w:rsidP="00AC63B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C63B0">
        <w:rPr>
          <w:rFonts w:asciiTheme="majorBidi" w:hAnsiTheme="majorBidi" w:cstheme="majorBidi"/>
          <w:sz w:val="40"/>
          <w:szCs w:val="40"/>
        </w:rPr>
        <w:t>Chardonnay offers citrus, mineral qualities, and restrained oak—Curly Flat is a standout, especially alongside King George whiting with herb butter.</w:t>
      </w:r>
    </w:p>
    <w:p w14:paraId="13D21DF5" w14:textId="77777777" w:rsidR="00AC63B0" w:rsidRPr="00AC63B0" w:rsidRDefault="00AC63B0" w:rsidP="00AC63B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C63B0">
        <w:rPr>
          <w:rFonts w:asciiTheme="majorBidi" w:hAnsiTheme="majorBidi" w:cstheme="majorBidi"/>
          <w:sz w:val="40"/>
          <w:szCs w:val="40"/>
        </w:rPr>
        <w:t>Sparkling wines bring crisp apple, fine mousse, and a lengthy finish—House of Arras is a top pick, ideal with fresh Tasmanian salmon sashimi.</w:t>
      </w:r>
    </w:p>
    <w:p w14:paraId="10976557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1B177F3E" w14:textId="77777777" w:rsidR="00957CCE" w:rsidRPr="00957CCE" w:rsidRDefault="00957CCE" w:rsidP="00957CCE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Tamar Valley</w:t>
      </w:r>
      <w:r w:rsidRPr="00957CCE">
        <w:rPr>
          <w:rFonts w:asciiTheme="majorBidi" w:hAnsiTheme="majorBidi" w:cstheme="majorBidi"/>
          <w:sz w:val="40"/>
          <w:szCs w:val="40"/>
        </w:rPr>
        <w:t xml:space="preserve">: </w:t>
      </w:r>
      <w:r w:rsidRPr="00957CCE">
        <w:rPr>
          <w:rFonts w:asciiTheme="majorBidi" w:hAnsiTheme="majorBidi" w:cstheme="majorBidi"/>
          <w:i/>
          <w:iCs/>
          <w:sz w:val="40"/>
          <w:szCs w:val="40"/>
        </w:rPr>
        <w:t>Northern Tasmania, river influence. Pipers Brook produces elegant Pinot Noir---perfect with roasted quail and winter vegetables.</w:t>
      </w:r>
    </w:p>
    <w:p w14:paraId="6F792FAF" w14:textId="77777777" w:rsidR="00957CCE" w:rsidRPr="00957CCE" w:rsidRDefault="00957CCE" w:rsidP="00957CCE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Coal River Valley</w:t>
      </w:r>
      <w:r w:rsidRPr="00957CCE">
        <w:rPr>
          <w:rFonts w:asciiTheme="majorBidi" w:hAnsiTheme="majorBidi" w:cstheme="majorBidi"/>
          <w:sz w:val="40"/>
          <w:szCs w:val="40"/>
        </w:rPr>
        <w:t xml:space="preserve">: </w:t>
      </w:r>
      <w:r w:rsidRPr="00957CCE">
        <w:rPr>
          <w:rFonts w:asciiTheme="majorBidi" w:hAnsiTheme="majorBidi" w:cstheme="majorBidi"/>
          <w:i/>
          <w:iCs/>
          <w:sz w:val="40"/>
          <w:szCs w:val="40"/>
        </w:rPr>
        <w:t xml:space="preserve">East coast, sheltered sites. </w:t>
      </w:r>
      <w:proofErr w:type="spellStart"/>
      <w:r w:rsidRPr="00957CCE">
        <w:rPr>
          <w:rFonts w:asciiTheme="majorBidi" w:hAnsiTheme="majorBidi" w:cstheme="majorBidi"/>
          <w:i/>
          <w:iCs/>
          <w:sz w:val="40"/>
          <w:szCs w:val="40"/>
        </w:rPr>
        <w:t>Tolpuddle's</w:t>
      </w:r>
      <w:proofErr w:type="spellEnd"/>
      <w:r w:rsidRPr="00957CCE">
        <w:rPr>
          <w:rFonts w:asciiTheme="majorBidi" w:hAnsiTheme="majorBidi" w:cstheme="majorBidi"/>
          <w:i/>
          <w:iCs/>
          <w:sz w:val="40"/>
          <w:szCs w:val="40"/>
        </w:rPr>
        <w:t xml:space="preserve"> vineyard shows Burgundian restraint---pairs beautifully with mushroom risotto.</w:t>
      </w:r>
    </w:p>
    <w:p w14:paraId="17273554" w14:textId="77777777" w:rsidR="00957CCE" w:rsidRPr="00957CCE" w:rsidRDefault="00957CCE" w:rsidP="00957CCE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Derwent Valley</w:t>
      </w:r>
      <w:r w:rsidRPr="00957CCE">
        <w:rPr>
          <w:rFonts w:asciiTheme="majorBidi" w:hAnsiTheme="majorBidi" w:cstheme="majorBidi"/>
          <w:sz w:val="40"/>
          <w:szCs w:val="40"/>
        </w:rPr>
        <w:t xml:space="preserve">: </w:t>
      </w:r>
      <w:r w:rsidRPr="00957CCE">
        <w:rPr>
          <w:rFonts w:asciiTheme="majorBidi" w:hAnsiTheme="majorBidi" w:cstheme="majorBidi"/>
          <w:i/>
          <w:iCs/>
          <w:sz w:val="40"/>
          <w:szCs w:val="40"/>
        </w:rPr>
        <w:t>Around Hobart, cool sites. Moorilla's sparkling displays finesse---ideal with Tasmanian oysters.</w:t>
      </w:r>
    </w:p>
    <w:p w14:paraId="56358898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957CCE">
        <w:rPr>
          <w:rFonts w:asciiTheme="majorBidi" w:hAnsiTheme="majorBidi" w:cstheme="majorBidi"/>
          <w:sz w:val="40"/>
          <w:szCs w:val="40"/>
        </w:rPr>
        <w:t xml:space="preserve"> Look for the </w:t>
      </w:r>
      <w:r w:rsidRPr="00957CCE">
        <w:rPr>
          <w:rFonts w:asciiTheme="majorBidi" w:hAnsiTheme="majorBidi" w:cstheme="majorBidi"/>
          <w:b/>
          <w:bCs/>
          <w:sz w:val="40"/>
          <w:szCs w:val="40"/>
        </w:rPr>
        <w:t>"Tasmania"</w:t>
      </w:r>
      <w:r w:rsidRPr="00957CCE">
        <w:rPr>
          <w:rFonts w:asciiTheme="majorBidi" w:hAnsiTheme="majorBidi" w:cstheme="majorBidi"/>
          <w:sz w:val="40"/>
          <w:szCs w:val="40"/>
        </w:rPr>
        <w:t xml:space="preserve"> regional designation on labels---this guarantees 85% of grapes grown on the island, ensuring authentic cool-climate character.</w:t>
      </w:r>
    </w:p>
    <w:p w14:paraId="5EC60815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lastRenderedPageBreak/>
        <w:t>Common Mistakes</w:t>
      </w:r>
    </w:p>
    <w:p w14:paraId="6E30F7CD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Don't serve</w:t>
      </w:r>
      <w:r w:rsidRPr="00957CCE">
        <w:rPr>
          <w:rFonts w:asciiTheme="majorBidi" w:hAnsiTheme="majorBidi" w:cstheme="majorBidi"/>
          <w:sz w:val="40"/>
          <w:szCs w:val="40"/>
        </w:rPr>
        <w:t xml:space="preserve"> Tasmanian Pinot Noir too warm (above 16°</w:t>
      </w:r>
      <w:proofErr w:type="gramStart"/>
      <w:r w:rsidRPr="00957CCE">
        <w:rPr>
          <w:rFonts w:asciiTheme="majorBidi" w:hAnsiTheme="majorBidi" w:cstheme="majorBidi"/>
          <w:sz w:val="40"/>
          <w:szCs w:val="40"/>
        </w:rPr>
        <w:t>C)---</w:t>
      </w:r>
      <w:proofErr w:type="gramEnd"/>
      <w:r w:rsidRPr="00957CCE">
        <w:rPr>
          <w:rFonts w:asciiTheme="majorBidi" w:hAnsiTheme="majorBidi" w:cstheme="majorBidi"/>
          <w:sz w:val="40"/>
          <w:szCs w:val="40"/>
        </w:rPr>
        <w:t>cooler temperatures preserve the wine's delicate aromatics and silky texture.</w:t>
      </w:r>
    </w:p>
    <w:p w14:paraId="679F5C12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b/>
          <w:bCs/>
          <w:sz w:val="40"/>
          <w:szCs w:val="40"/>
        </w:rPr>
        <w:t>Don't expect</w:t>
      </w:r>
      <w:r w:rsidRPr="00957CCE">
        <w:rPr>
          <w:rFonts w:asciiTheme="majorBidi" w:hAnsiTheme="majorBidi" w:cstheme="majorBidi"/>
          <w:sz w:val="40"/>
          <w:szCs w:val="40"/>
        </w:rPr>
        <w:t xml:space="preserve"> mainland Australian richness from Tasmanian wines---these wines reward contemplation, showing subtle complexity that unfolds over hours in the glass.</w:t>
      </w:r>
    </w:p>
    <w:p w14:paraId="679C0E41" w14:textId="77777777" w:rsidR="00957CCE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57CCE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957CCE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57CCE">
        <w:rPr>
          <w:rFonts w:asciiTheme="majorBidi" w:hAnsiTheme="majorBidi" w:cstheme="majorBidi"/>
          <w:sz w:val="40"/>
          <w:szCs w:val="40"/>
        </w:rPr>
        <w:t xml:space="preserve">, we'll explore </w:t>
      </w:r>
      <w:r w:rsidRPr="00957CCE">
        <w:rPr>
          <w:rFonts w:asciiTheme="majorBidi" w:hAnsiTheme="majorBidi" w:cstheme="majorBidi"/>
          <w:b/>
          <w:bCs/>
          <w:sz w:val="40"/>
          <w:szCs w:val="40"/>
        </w:rPr>
        <w:t>Maipo Valley</w:t>
      </w:r>
      <w:r w:rsidRPr="00957CCE">
        <w:rPr>
          <w:rFonts w:asciiTheme="majorBidi" w:hAnsiTheme="majorBidi" w:cstheme="majorBidi"/>
          <w:sz w:val="40"/>
          <w:szCs w:val="40"/>
        </w:rPr>
        <w:t>---Chile's heartland where Cabernet Sauvignon meets Andean influence to create South America's most prestigious reds.</w:t>
      </w:r>
    </w:p>
    <w:p w14:paraId="145EA3CE" w14:textId="765E5373" w:rsidR="00FB5B6C" w:rsidRPr="00957CCE" w:rsidRDefault="00957CCE" w:rsidP="00957CC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Be sure to tell </w:t>
      </w:r>
      <w:r w:rsidRPr="00957CCE">
        <w:rPr>
          <w:rFonts w:asciiTheme="majorBidi" w:hAnsiTheme="majorBidi" w:cstheme="majorBidi"/>
          <w:sz w:val="40"/>
          <w:szCs w:val="40"/>
        </w:rPr>
        <w:t xml:space="preserve">me </w:t>
      </w:r>
      <w:r>
        <w:rPr>
          <w:rFonts w:asciiTheme="majorBidi" w:hAnsiTheme="majorBidi" w:cstheme="majorBidi"/>
          <w:sz w:val="40"/>
          <w:szCs w:val="40"/>
        </w:rPr>
        <w:t xml:space="preserve">about </w:t>
      </w:r>
      <w:r w:rsidRPr="00957CCE">
        <w:rPr>
          <w:rFonts w:asciiTheme="majorBidi" w:hAnsiTheme="majorBidi" w:cstheme="majorBidi"/>
          <w:sz w:val="40"/>
          <w:szCs w:val="40"/>
        </w:rPr>
        <w:t>your Tasmanian wine discoveries, and until next time---keep exploring!</w:t>
      </w:r>
    </w:p>
    <w:sectPr w:rsidR="00FB5B6C" w:rsidRPr="0095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B30BA"/>
    <w:multiLevelType w:val="multilevel"/>
    <w:tmpl w:val="FA8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D2575"/>
    <w:multiLevelType w:val="multilevel"/>
    <w:tmpl w:val="4EA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B0A0D"/>
    <w:multiLevelType w:val="multilevel"/>
    <w:tmpl w:val="763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E2942"/>
    <w:multiLevelType w:val="multilevel"/>
    <w:tmpl w:val="132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26E5E"/>
    <w:multiLevelType w:val="multilevel"/>
    <w:tmpl w:val="961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174195">
    <w:abstractNumId w:val="0"/>
  </w:num>
  <w:num w:numId="2" w16cid:durableId="1169560599">
    <w:abstractNumId w:val="1"/>
  </w:num>
  <w:num w:numId="3" w16cid:durableId="183136319">
    <w:abstractNumId w:val="4"/>
  </w:num>
  <w:num w:numId="4" w16cid:durableId="2112970355">
    <w:abstractNumId w:val="3"/>
  </w:num>
  <w:num w:numId="5" w16cid:durableId="9949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CE"/>
    <w:rsid w:val="00143158"/>
    <w:rsid w:val="004C11CC"/>
    <w:rsid w:val="008D3D73"/>
    <w:rsid w:val="00957CCE"/>
    <w:rsid w:val="00A140F7"/>
    <w:rsid w:val="00A965D3"/>
    <w:rsid w:val="00AC63B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96D9"/>
  <w15:chartTrackingRefBased/>
  <w15:docId w15:val="{C0B7F25A-CD40-4917-9761-52FF5587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CC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C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2025-08-04T19:05:00Z</dcterms:created>
  <dcterms:modified xsi:type="dcterms:W3CDTF">2025-08-09T01:11:00Z</dcterms:modified>
</cp:coreProperties>
</file>