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B6A4" w14:textId="197AF33C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Episode 104 Eden Valley - High-Altitude Elegance</w:t>
      </w:r>
    </w:p>
    <w:p w14:paraId="481D7191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C8799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87990">
        <w:rPr>
          <w:rFonts w:asciiTheme="majorBidi" w:hAnsiTheme="majorBidi" w:cstheme="majorBidi"/>
          <w:sz w:val="40"/>
          <w:szCs w:val="40"/>
        </w:rPr>
        <w:t>—where we uncover wine's hidden stories, one glass at a time.</w:t>
      </w:r>
    </w:p>
    <w:p w14:paraId="2C9AA629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Last episode, we explored Coonawarra's terra </w:t>
      </w:r>
      <w:proofErr w:type="spellStart"/>
      <w:r w:rsidRPr="00C87990">
        <w:rPr>
          <w:rFonts w:asciiTheme="majorBidi" w:hAnsiTheme="majorBidi" w:cstheme="majorBidi"/>
          <w:sz w:val="40"/>
          <w:szCs w:val="40"/>
        </w:rPr>
        <w:t>rossa</w:t>
      </w:r>
      <w:proofErr w:type="spellEnd"/>
      <w:r w:rsidRPr="00C87990">
        <w:rPr>
          <w:rFonts w:asciiTheme="majorBidi" w:hAnsiTheme="majorBidi" w:cstheme="majorBidi"/>
          <w:sz w:val="40"/>
          <w:szCs w:val="40"/>
        </w:rPr>
        <w:t xml:space="preserve"> Cabernet mastery.</w:t>
      </w:r>
    </w:p>
    <w:p w14:paraId="43E54E9B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Today, we climb into </w:t>
      </w:r>
      <w:r w:rsidRPr="00C87990">
        <w:rPr>
          <w:rFonts w:asciiTheme="majorBidi" w:hAnsiTheme="majorBidi" w:cstheme="majorBidi"/>
          <w:b/>
          <w:bCs/>
          <w:sz w:val="40"/>
          <w:szCs w:val="40"/>
        </w:rPr>
        <w:t>Eden Valley</w:t>
      </w:r>
      <w:r w:rsidRPr="00C87990">
        <w:rPr>
          <w:rFonts w:asciiTheme="majorBidi" w:hAnsiTheme="majorBidi" w:cstheme="majorBidi"/>
          <w:sz w:val="40"/>
          <w:szCs w:val="40"/>
        </w:rPr>
        <w:t>, where high-altitude sites create South Australia's most elegant wines—home to ethereal Riesling, refined Shiraz, and a cooler climate that defines finesse over intensity.</w:t>
      </w:r>
    </w:p>
    <w:p w14:paraId="4F0576BC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Rising 400-600 meters above the Barossa Valley floor, this elevated region combines ancient soils, cool nights, and morning fog to craft wines of remarkable precision and aging potential.</w:t>
      </w:r>
    </w:p>
    <w:p w14:paraId="4092C28F" w14:textId="77777777" w:rsid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Eden Valley stands as the sophisticated counterpoint to its famous neighbor below. </w:t>
      </w:r>
    </w:p>
    <w:p w14:paraId="1FA8EFC1" w14:textId="1CD2083D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While Barossa Valley builds reputation on rich, generous wines, Eden Valley's elevation creates restraint and mineral complexity—Australia's answer to great German Riesling and Northern Rhône Syrah.</w:t>
      </w:r>
    </w:p>
    <w:p w14:paraId="2F027058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The region's </w:t>
      </w:r>
      <w:proofErr w:type="spellStart"/>
      <w:r w:rsidRPr="00C87990">
        <w:rPr>
          <w:rFonts w:asciiTheme="majorBidi" w:hAnsiTheme="majorBidi" w:cstheme="majorBidi"/>
          <w:b/>
          <w:bCs/>
          <w:sz w:val="40"/>
          <w:szCs w:val="40"/>
        </w:rPr>
        <w:t>podosolic</w:t>
      </w:r>
      <w:proofErr w:type="spellEnd"/>
      <w:r w:rsidRPr="00C87990">
        <w:rPr>
          <w:rFonts w:asciiTheme="majorBidi" w:hAnsiTheme="majorBidi" w:cstheme="majorBidi"/>
          <w:b/>
          <w:bCs/>
          <w:sz w:val="40"/>
          <w:szCs w:val="40"/>
        </w:rPr>
        <w:t xml:space="preserve"> soils</w:t>
      </w:r>
      <w:r w:rsidRPr="00C87990">
        <w:rPr>
          <w:rFonts w:asciiTheme="majorBidi" w:hAnsiTheme="majorBidi" w:cstheme="majorBidi"/>
          <w:sz w:val="40"/>
          <w:szCs w:val="40"/>
        </w:rPr>
        <w:t xml:space="preserve"> over weathered granite, combined with significant diurnal temperature variation, </w:t>
      </w:r>
      <w:r w:rsidRPr="00C87990">
        <w:rPr>
          <w:rFonts w:asciiTheme="majorBidi" w:hAnsiTheme="majorBidi" w:cstheme="majorBidi"/>
          <w:sz w:val="40"/>
          <w:szCs w:val="40"/>
        </w:rPr>
        <w:lastRenderedPageBreak/>
        <w:t>produce wines that balance ripeness with natural acidity in a way few Australian regions can match.</w:t>
      </w:r>
    </w:p>
    <w:p w14:paraId="0B9CA069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</w:p>
    <w:p w14:paraId="12C297B7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C87990">
        <w:rPr>
          <w:rFonts w:asciiTheme="majorBidi" w:hAnsiTheme="majorBidi" w:cstheme="majorBidi"/>
          <w:sz w:val="40"/>
          <w:szCs w:val="40"/>
        </w:rPr>
        <w:t xml:space="preserve"> Eden Valley offers cool-climate sophistication at fair prices—mineral-driven Rieslings ($20-$35) that age gracefully for decades, and elegant Shiraz ($30-$60) that shows spice over fruit concentration.</w:t>
      </w:r>
    </w:p>
    <w:p w14:paraId="4E430A77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For nerds:</w:t>
      </w:r>
    </w:p>
    <w:p w14:paraId="7CF55FE7" w14:textId="77777777" w:rsidR="00C87990" w:rsidRPr="00C87990" w:rsidRDefault="00C87990" w:rsidP="00C8799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Elevation ranges</w:t>
      </w:r>
      <w:r w:rsidRPr="00C87990">
        <w:rPr>
          <w:rFonts w:asciiTheme="majorBidi" w:hAnsiTheme="majorBidi" w:cstheme="majorBidi"/>
          <w:sz w:val="40"/>
          <w:szCs w:val="40"/>
        </w:rPr>
        <w:t xml:space="preserve"> from 400-600m create distinct microclimates</w:t>
      </w:r>
    </w:p>
    <w:p w14:paraId="6C6D179A" w14:textId="77777777" w:rsidR="00C87990" w:rsidRPr="00C87990" w:rsidRDefault="00C87990" w:rsidP="00C8799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Annual rainfall</w:t>
      </w:r>
      <w:r w:rsidRPr="00C87990">
        <w:rPr>
          <w:rFonts w:asciiTheme="majorBidi" w:hAnsiTheme="majorBidi" w:cstheme="majorBidi"/>
          <w:sz w:val="40"/>
          <w:szCs w:val="40"/>
        </w:rPr>
        <w:t xml:space="preserve"> of 500-600mm concentrated in winter</w:t>
      </w:r>
    </w:p>
    <w:p w14:paraId="302F645C" w14:textId="77777777" w:rsidR="00C87990" w:rsidRPr="00C87990" w:rsidRDefault="00C87990" w:rsidP="00C8799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Diurnal temperature variation</w:t>
      </w:r>
      <w:r w:rsidRPr="00C87990">
        <w:rPr>
          <w:rFonts w:asciiTheme="majorBidi" w:hAnsiTheme="majorBidi" w:cstheme="majorBidi"/>
          <w:sz w:val="40"/>
          <w:szCs w:val="40"/>
        </w:rPr>
        <w:t xml:space="preserve"> of 15-20°C preserves acidity</w:t>
      </w:r>
    </w:p>
    <w:p w14:paraId="2529E92D" w14:textId="77777777" w:rsidR="00C87990" w:rsidRPr="00C87990" w:rsidRDefault="00C87990" w:rsidP="00C87990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87990">
        <w:rPr>
          <w:rFonts w:asciiTheme="majorBidi" w:hAnsiTheme="majorBidi" w:cstheme="majorBidi"/>
          <w:b/>
          <w:bCs/>
          <w:sz w:val="40"/>
          <w:szCs w:val="40"/>
        </w:rPr>
        <w:t>Podosolic</w:t>
      </w:r>
      <w:proofErr w:type="spellEnd"/>
      <w:r w:rsidRPr="00C87990">
        <w:rPr>
          <w:rFonts w:asciiTheme="majorBidi" w:hAnsiTheme="majorBidi" w:cstheme="majorBidi"/>
          <w:b/>
          <w:bCs/>
          <w:sz w:val="40"/>
          <w:szCs w:val="40"/>
        </w:rPr>
        <w:t xml:space="preserve"> soils</w:t>
      </w:r>
      <w:r w:rsidRPr="00C87990">
        <w:rPr>
          <w:rFonts w:asciiTheme="majorBidi" w:hAnsiTheme="majorBidi" w:cstheme="majorBidi"/>
          <w:sz w:val="40"/>
          <w:szCs w:val="40"/>
        </w:rPr>
        <w:t xml:space="preserve"> over granite provide excellent drainage and minerality</w:t>
      </w:r>
    </w:p>
    <w:p w14:paraId="53E32F53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C87990">
        <w:rPr>
          <w:rFonts w:asciiTheme="majorBidi" w:hAnsiTheme="majorBidi" w:cstheme="majorBidi"/>
          <w:sz w:val="40"/>
          <w:szCs w:val="40"/>
        </w:rPr>
        <w:t xml:space="preserve"> Compare </w:t>
      </w:r>
      <w:r w:rsidRPr="00C87990">
        <w:rPr>
          <w:rFonts w:asciiTheme="majorBidi" w:hAnsiTheme="majorBidi" w:cstheme="majorBidi"/>
          <w:b/>
          <w:bCs/>
          <w:sz w:val="40"/>
          <w:szCs w:val="40"/>
        </w:rPr>
        <w:t>Henschke Hill of Grace Shiraz</w:t>
      </w:r>
      <w:r w:rsidRPr="00C87990">
        <w:rPr>
          <w:rFonts w:asciiTheme="majorBidi" w:hAnsiTheme="majorBidi" w:cstheme="majorBidi"/>
          <w:sz w:val="40"/>
          <w:szCs w:val="40"/>
        </w:rPr>
        <w:t xml:space="preserve"> with a Côte-</w:t>
      </w:r>
      <w:proofErr w:type="spellStart"/>
      <w:r w:rsidRPr="00C87990">
        <w:rPr>
          <w:rFonts w:asciiTheme="majorBidi" w:hAnsiTheme="majorBidi" w:cstheme="majorBidi"/>
          <w:sz w:val="40"/>
          <w:szCs w:val="40"/>
        </w:rPr>
        <w:t>Rôtie</w:t>
      </w:r>
      <w:proofErr w:type="spellEnd"/>
      <w:r w:rsidRPr="00C87990">
        <w:rPr>
          <w:rFonts w:asciiTheme="majorBidi" w:hAnsiTheme="majorBidi" w:cstheme="majorBidi"/>
          <w:sz w:val="40"/>
          <w:szCs w:val="40"/>
        </w:rPr>
        <w:t xml:space="preserve"> from Northern Rhône. Notice Eden Valley's floral lift and pepper spice versus the Rhône's darker fruit and smoky bacon complexity.</w:t>
      </w:r>
    </w:p>
    <w:p w14:paraId="4D9B6409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lastRenderedPageBreak/>
        <w:t>What Makes Eden Valley Distinct</w:t>
      </w:r>
    </w:p>
    <w:p w14:paraId="5D5981CA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1. Elevation Excellence</w:t>
      </w:r>
    </w:p>
    <w:p w14:paraId="4DD4F806" w14:textId="77777777" w:rsidR="00C87990" w:rsidRPr="00C87990" w:rsidRDefault="00C87990" w:rsidP="00C8799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Higher sites (550m+) produce steely, mineral-driven wines</w:t>
      </w:r>
    </w:p>
    <w:p w14:paraId="7E3BEF9E" w14:textId="77777777" w:rsidR="00C87990" w:rsidRPr="00C87990" w:rsidRDefault="00C87990" w:rsidP="00C8799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Mid-elevation (450-500m) offers classic balance</w:t>
      </w:r>
    </w:p>
    <w:p w14:paraId="5C6480C0" w14:textId="77777777" w:rsidR="00C87990" w:rsidRPr="00C87990" w:rsidRDefault="00C87990" w:rsidP="00C87990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Valley floors benefit from cool air drainage</w:t>
      </w:r>
    </w:p>
    <w:p w14:paraId="16AC2570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2. Ancient Geology</w:t>
      </w:r>
    </w:p>
    <w:p w14:paraId="6524EB70" w14:textId="77777777" w:rsidR="00C87990" w:rsidRPr="00C87990" w:rsidRDefault="00C87990" w:rsidP="00C8799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Weathered granite creates well-draining soils</w:t>
      </w:r>
    </w:p>
    <w:p w14:paraId="546918E7" w14:textId="77777777" w:rsidR="00C87990" w:rsidRPr="00C87990" w:rsidRDefault="00C87990" w:rsidP="00C8799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Quartz veins add mineral complexity</w:t>
      </w:r>
    </w:p>
    <w:p w14:paraId="5EED415D" w14:textId="77777777" w:rsidR="00C87990" w:rsidRPr="00C87990" w:rsidRDefault="00C87990" w:rsidP="00C87990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Low fertility naturally limits yields</w:t>
      </w:r>
    </w:p>
    <w:p w14:paraId="4EF178C2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3. Continental Climate Precision</w:t>
      </w:r>
    </w:p>
    <w:p w14:paraId="20B27A81" w14:textId="77777777" w:rsidR="00C87990" w:rsidRPr="00C87990" w:rsidRDefault="00C87990" w:rsidP="00C8799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Warm days develop flavor complexity</w:t>
      </w:r>
    </w:p>
    <w:p w14:paraId="7A125A09" w14:textId="77777777" w:rsidR="00C87990" w:rsidRPr="00C87990" w:rsidRDefault="00C87990" w:rsidP="00C8799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Cool nights retain aromatic compounds</w:t>
      </w:r>
    </w:p>
    <w:p w14:paraId="2D150DCC" w14:textId="77777777" w:rsidR="00C87990" w:rsidRPr="00C87990" w:rsidRDefault="00C87990" w:rsidP="00C87990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Morning fog delays ripening in premium sites</w:t>
      </w:r>
    </w:p>
    <w:p w14:paraId="1BBF0EC6" w14:textId="77777777" w:rsidR="00C87990" w:rsidRDefault="00C87990" w:rsidP="00C8799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Signature Styles &amp; Pairings</w:t>
      </w:r>
    </w:p>
    <w:p w14:paraId="1C353C3C" w14:textId="77777777" w:rsidR="00290082" w:rsidRPr="00290082" w:rsidRDefault="00290082" w:rsidP="002900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90082">
        <w:rPr>
          <w:rFonts w:asciiTheme="majorBidi" w:hAnsiTheme="majorBidi" w:cstheme="majorBidi"/>
          <w:sz w:val="40"/>
          <w:szCs w:val="40"/>
        </w:rPr>
        <w:t>Riesling offers bright lime zest, mineral notes, and steely acidity—Pewsey Vale The Contours is a great choice, pairing beautifully with grilled prawns and herb butter.</w:t>
      </w:r>
    </w:p>
    <w:p w14:paraId="4154788D" w14:textId="77777777" w:rsidR="00290082" w:rsidRPr="00290082" w:rsidRDefault="00290082" w:rsidP="002900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90082">
        <w:rPr>
          <w:rFonts w:asciiTheme="majorBidi" w:hAnsiTheme="majorBidi" w:cstheme="majorBidi"/>
          <w:sz w:val="40"/>
          <w:szCs w:val="40"/>
        </w:rPr>
        <w:lastRenderedPageBreak/>
        <w:t>Shiraz brings white pepper, violet aromas, and silky tannins—Henschke Hill of Grace stands out, especially alongside herb-crusted lamb with roasted vegetables.</w:t>
      </w:r>
    </w:p>
    <w:p w14:paraId="60A1A03F" w14:textId="77777777" w:rsidR="00290082" w:rsidRPr="00290082" w:rsidRDefault="00290082" w:rsidP="0029008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90082">
        <w:rPr>
          <w:rFonts w:asciiTheme="majorBidi" w:hAnsiTheme="majorBidi" w:cstheme="majorBidi"/>
          <w:sz w:val="40"/>
          <w:szCs w:val="40"/>
        </w:rPr>
        <w:t>Cabernet Sauvignon shows cassis, eucalyptus, and structured elegance—</w:t>
      </w:r>
      <w:proofErr w:type="spellStart"/>
      <w:r w:rsidRPr="00290082">
        <w:rPr>
          <w:rFonts w:asciiTheme="majorBidi" w:hAnsiTheme="majorBidi" w:cstheme="majorBidi"/>
          <w:sz w:val="40"/>
          <w:szCs w:val="40"/>
        </w:rPr>
        <w:t>Mountadam</w:t>
      </w:r>
      <w:proofErr w:type="spellEnd"/>
      <w:r w:rsidRPr="00290082">
        <w:rPr>
          <w:rFonts w:asciiTheme="majorBidi" w:hAnsiTheme="majorBidi" w:cstheme="majorBidi"/>
          <w:sz w:val="40"/>
          <w:szCs w:val="40"/>
        </w:rPr>
        <w:t xml:space="preserve"> Patriarch is a top pick, pairing wonderfully with venison medallions seasoned with juniper.</w:t>
      </w:r>
    </w:p>
    <w:p w14:paraId="648AAB67" w14:textId="77777777" w:rsidR="00290082" w:rsidRPr="00290082" w:rsidRDefault="00290082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3283444D" w14:textId="2F49D72B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Sub-Regions Decoded</w:t>
      </w:r>
    </w:p>
    <w:p w14:paraId="70E01509" w14:textId="77777777" w:rsidR="00C87990" w:rsidRPr="00C87990" w:rsidRDefault="00C87990" w:rsidP="00C8799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C87990">
        <w:rPr>
          <w:rFonts w:asciiTheme="majorBidi" w:hAnsiTheme="majorBidi" w:cstheme="majorBidi"/>
          <w:b/>
          <w:bCs/>
          <w:sz w:val="40"/>
          <w:szCs w:val="40"/>
        </w:rPr>
        <w:t>Springton</w:t>
      </w:r>
      <w:proofErr w:type="spellEnd"/>
      <w:r w:rsidRPr="00C87990">
        <w:rPr>
          <w:rFonts w:asciiTheme="majorBidi" w:hAnsiTheme="majorBidi" w:cstheme="majorBidi"/>
          <w:sz w:val="40"/>
          <w:szCs w:val="40"/>
        </w:rPr>
        <w:t xml:space="preserve">: </w:t>
      </w:r>
      <w:r w:rsidRPr="00C87990">
        <w:rPr>
          <w:rFonts w:asciiTheme="majorBidi" w:hAnsiTheme="majorBidi" w:cstheme="majorBidi"/>
          <w:i/>
          <w:iCs/>
          <w:sz w:val="40"/>
          <w:szCs w:val="40"/>
        </w:rPr>
        <w:t>Highest elevation, morning fog. Pewsey Vale's Contours Riesling shows crystalline purity—perfect with fresh oysters.</w:t>
      </w:r>
    </w:p>
    <w:p w14:paraId="5F93FD05" w14:textId="77777777" w:rsidR="00C87990" w:rsidRPr="00C87990" w:rsidRDefault="00C87990" w:rsidP="00C8799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Eden Valley Township</w:t>
      </w:r>
      <w:r w:rsidRPr="00C87990">
        <w:rPr>
          <w:rFonts w:asciiTheme="majorBidi" w:hAnsiTheme="majorBidi" w:cstheme="majorBidi"/>
          <w:sz w:val="40"/>
          <w:szCs w:val="40"/>
        </w:rPr>
        <w:t xml:space="preserve">: </w:t>
      </w:r>
      <w:r w:rsidRPr="00C87990">
        <w:rPr>
          <w:rFonts w:asciiTheme="majorBidi" w:hAnsiTheme="majorBidi" w:cstheme="majorBidi"/>
          <w:i/>
          <w:iCs/>
          <w:sz w:val="40"/>
          <w:szCs w:val="40"/>
        </w:rPr>
        <w:t>Central location, balanced sites. Henschke's Hill of Grace vineyard produces legendary Shiraz—pairs beautifully with game birds.</w:t>
      </w:r>
    </w:p>
    <w:p w14:paraId="4B5E814E" w14:textId="77777777" w:rsidR="00C87990" w:rsidRPr="00C87990" w:rsidRDefault="00C87990" w:rsidP="00C87990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Flaxman Valley</w:t>
      </w:r>
      <w:r w:rsidRPr="00C87990">
        <w:rPr>
          <w:rFonts w:asciiTheme="majorBidi" w:hAnsiTheme="majorBidi" w:cstheme="majorBidi"/>
          <w:sz w:val="40"/>
          <w:szCs w:val="40"/>
        </w:rPr>
        <w:t xml:space="preserve">: </w:t>
      </w:r>
      <w:r w:rsidRPr="00C87990">
        <w:rPr>
          <w:rFonts w:asciiTheme="majorBidi" w:hAnsiTheme="majorBidi" w:cstheme="majorBidi"/>
          <w:i/>
          <w:iCs/>
          <w:sz w:val="40"/>
          <w:szCs w:val="40"/>
        </w:rPr>
        <w:t xml:space="preserve">Cooler pocket, extended growing season. </w:t>
      </w:r>
      <w:proofErr w:type="spellStart"/>
      <w:r w:rsidRPr="00C87990">
        <w:rPr>
          <w:rFonts w:asciiTheme="majorBidi" w:hAnsiTheme="majorBidi" w:cstheme="majorBidi"/>
          <w:i/>
          <w:iCs/>
          <w:sz w:val="40"/>
          <w:szCs w:val="40"/>
        </w:rPr>
        <w:t>Mountadam's</w:t>
      </w:r>
      <w:proofErr w:type="spellEnd"/>
      <w:r w:rsidRPr="00C87990">
        <w:rPr>
          <w:rFonts w:asciiTheme="majorBidi" w:hAnsiTheme="majorBidi" w:cstheme="majorBidi"/>
          <w:i/>
          <w:iCs/>
          <w:sz w:val="40"/>
          <w:szCs w:val="40"/>
        </w:rPr>
        <w:t xml:space="preserve"> Patriarch Cabernet displays remarkable finesse—ideal with aged cheeses.</w:t>
      </w:r>
    </w:p>
    <w:p w14:paraId="03937B09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C87990">
        <w:rPr>
          <w:rFonts w:asciiTheme="majorBidi" w:hAnsiTheme="majorBidi" w:cstheme="majorBidi"/>
          <w:sz w:val="40"/>
          <w:szCs w:val="40"/>
        </w:rPr>
        <w:t xml:space="preserve"> Look for </w:t>
      </w:r>
      <w:r w:rsidRPr="00C87990">
        <w:rPr>
          <w:rFonts w:asciiTheme="majorBidi" w:hAnsiTheme="majorBidi" w:cstheme="majorBidi"/>
          <w:b/>
          <w:bCs/>
          <w:sz w:val="40"/>
          <w:szCs w:val="40"/>
        </w:rPr>
        <w:t>"High Eden"</w:t>
      </w:r>
      <w:r w:rsidRPr="00C87990">
        <w:rPr>
          <w:rFonts w:asciiTheme="majorBidi" w:hAnsiTheme="majorBidi" w:cstheme="majorBidi"/>
          <w:sz w:val="40"/>
          <w:szCs w:val="40"/>
        </w:rPr>
        <w:t xml:space="preserve"> designations on labels—these highest-elevation sites produce the most elegant and age-worthy wines in the region.</w:t>
      </w:r>
    </w:p>
    <w:p w14:paraId="4BE3B8BF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7A33653A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lastRenderedPageBreak/>
        <w:t>Don't serve</w:t>
      </w:r>
      <w:r w:rsidRPr="00C87990">
        <w:rPr>
          <w:rFonts w:asciiTheme="majorBidi" w:hAnsiTheme="majorBidi" w:cstheme="majorBidi"/>
          <w:sz w:val="40"/>
          <w:szCs w:val="40"/>
        </w:rPr>
        <w:t xml:space="preserve"> Eden Valley Riesling too cold (below 8°C)—moderate temperatures reveal the wine's mineral complexity and citrus oil character.</w:t>
      </w:r>
    </w:p>
    <w:p w14:paraId="20BF6D37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b/>
          <w:bCs/>
          <w:sz w:val="40"/>
          <w:szCs w:val="40"/>
        </w:rPr>
        <w:t>Don't expect</w:t>
      </w:r>
      <w:r w:rsidRPr="00C87990">
        <w:rPr>
          <w:rFonts w:asciiTheme="majorBidi" w:hAnsiTheme="majorBidi" w:cstheme="majorBidi"/>
          <w:sz w:val="40"/>
          <w:szCs w:val="40"/>
        </w:rPr>
        <w:t xml:space="preserve"> Barossa-style richness from Eden Valley Shiraz—these wines reward patience, showing their true character after 5-10 years of bottle aging.</w:t>
      </w:r>
    </w:p>
    <w:p w14:paraId="6ACD964B" w14:textId="77777777" w:rsidR="00C87990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C8799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87990">
        <w:rPr>
          <w:rFonts w:asciiTheme="majorBidi" w:hAnsiTheme="majorBidi" w:cstheme="majorBidi"/>
          <w:sz w:val="40"/>
          <w:szCs w:val="40"/>
        </w:rPr>
        <w:t xml:space="preserve">, we'll explore </w:t>
      </w:r>
      <w:r w:rsidRPr="00C87990">
        <w:rPr>
          <w:rFonts w:asciiTheme="majorBidi" w:hAnsiTheme="majorBidi" w:cstheme="majorBidi"/>
          <w:b/>
          <w:bCs/>
          <w:sz w:val="40"/>
          <w:szCs w:val="40"/>
        </w:rPr>
        <w:t>Tasmania</w:t>
      </w:r>
      <w:r w:rsidRPr="00C87990">
        <w:rPr>
          <w:rFonts w:asciiTheme="majorBidi" w:hAnsiTheme="majorBidi" w:cstheme="majorBidi"/>
          <w:sz w:val="40"/>
          <w:szCs w:val="40"/>
        </w:rPr>
        <w:t>—Australia's coolest wine island where Pinot Noir and sparkling wines rival the world's best.</w:t>
      </w:r>
    </w:p>
    <w:p w14:paraId="1032E47A" w14:textId="4D07F084" w:rsidR="00FB5B6C" w:rsidRPr="00C87990" w:rsidRDefault="00C87990" w:rsidP="00C8799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87990">
        <w:rPr>
          <w:rFonts w:asciiTheme="majorBidi" w:hAnsiTheme="majorBidi" w:cstheme="majorBidi"/>
          <w:sz w:val="40"/>
          <w:szCs w:val="40"/>
        </w:rPr>
        <w:t>Share your Eden Valley discoveries with me, and until next time—keep exploring!</w:t>
      </w:r>
    </w:p>
    <w:sectPr w:rsidR="00FB5B6C" w:rsidRPr="00C8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1CC1"/>
    <w:multiLevelType w:val="multilevel"/>
    <w:tmpl w:val="7A94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B4D3E"/>
    <w:multiLevelType w:val="multilevel"/>
    <w:tmpl w:val="FEDE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22052"/>
    <w:multiLevelType w:val="multilevel"/>
    <w:tmpl w:val="3ED2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42168"/>
    <w:multiLevelType w:val="multilevel"/>
    <w:tmpl w:val="8C60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676FC"/>
    <w:multiLevelType w:val="multilevel"/>
    <w:tmpl w:val="DED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95143">
    <w:abstractNumId w:val="3"/>
  </w:num>
  <w:num w:numId="2" w16cid:durableId="1660311011">
    <w:abstractNumId w:val="0"/>
  </w:num>
  <w:num w:numId="3" w16cid:durableId="2090886562">
    <w:abstractNumId w:val="2"/>
  </w:num>
  <w:num w:numId="4" w16cid:durableId="1948197583">
    <w:abstractNumId w:val="1"/>
  </w:num>
  <w:num w:numId="5" w16cid:durableId="431318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90"/>
    <w:rsid w:val="00143158"/>
    <w:rsid w:val="00290082"/>
    <w:rsid w:val="004C11CC"/>
    <w:rsid w:val="008D3D73"/>
    <w:rsid w:val="00A140F7"/>
    <w:rsid w:val="00A965D3"/>
    <w:rsid w:val="00C8799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4FF8"/>
  <w15:chartTrackingRefBased/>
  <w15:docId w15:val="{7BE9BE30-45A5-4DEE-874B-B0C1FEDE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99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9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2025-08-04T18:57:00Z</dcterms:created>
  <dcterms:modified xsi:type="dcterms:W3CDTF">2025-08-09T01:10:00Z</dcterms:modified>
</cp:coreProperties>
</file>