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305C" w14:textId="0F525835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Episode 103 Decanting – When and How to Do It (Because Swirling Isn’t Enough!)</w:t>
      </w:r>
    </w:p>
    <w:p w14:paraId="5E762EE8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Hi! I’m Marc and welcome back to WINE IN SMALL SIPS.</w:t>
      </w:r>
    </w:p>
    <w:p w14:paraId="76F2734A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 xml:space="preserve">Picture this: You’ve splurged on a fancy bottle of Cabernet, pour a glass straight from the bottle… and it tastes like a mouthful of pencil shavings. What went wrong? Today, we’re solving the mystery of </w:t>
      </w:r>
      <w:r w:rsidRPr="00704BF4">
        <w:rPr>
          <w:rFonts w:asciiTheme="majorBidi" w:hAnsiTheme="majorBidi" w:cstheme="majorBidi"/>
          <w:b/>
          <w:bCs/>
          <w:sz w:val="40"/>
          <w:szCs w:val="40"/>
        </w:rPr>
        <w:t>decanting</w:t>
      </w:r>
      <w:r w:rsidRPr="00704BF4">
        <w:rPr>
          <w:rFonts w:asciiTheme="majorBidi" w:hAnsiTheme="majorBidi" w:cstheme="majorBidi"/>
          <w:sz w:val="40"/>
          <w:szCs w:val="40"/>
        </w:rPr>
        <w:t>—when it’s essential, when it’s pointless, and how to do it like a pro (no fancy gear required).</w:t>
      </w:r>
    </w:p>
    <w:p w14:paraId="4E3DC522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pict w14:anchorId="5ED85767">
          <v:rect id="_x0000_i1067" style="width:0;height:1.5pt" o:hralign="center" o:hrstd="t" o:hr="t" fillcolor="#a0a0a0" stroked="f"/>
        </w:pict>
      </w:r>
    </w:p>
    <w:p w14:paraId="32C08EE1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The Decanting Lowdown</w:t>
      </w:r>
    </w:p>
    <w:p w14:paraId="20362C4D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>Decanting does two key things:</w:t>
      </w:r>
    </w:p>
    <w:p w14:paraId="594E424A" w14:textId="77777777" w:rsidR="00704BF4" w:rsidRPr="00704BF4" w:rsidRDefault="00704BF4" w:rsidP="00704BF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Aerates young, tannic wines</w:t>
      </w:r>
      <w:r w:rsidRPr="00704BF4">
        <w:rPr>
          <w:rFonts w:asciiTheme="majorBidi" w:hAnsiTheme="majorBidi" w:cstheme="majorBidi"/>
          <w:sz w:val="40"/>
          <w:szCs w:val="40"/>
        </w:rPr>
        <w:t>: Softens harsh edges by exposing them to oxygen.</w:t>
      </w:r>
    </w:p>
    <w:p w14:paraId="2A51F331" w14:textId="77777777" w:rsidR="00704BF4" w:rsidRPr="00704BF4" w:rsidRDefault="00704BF4" w:rsidP="00704BF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Separates older wines from sediment</w:t>
      </w:r>
      <w:r w:rsidRPr="00704BF4">
        <w:rPr>
          <w:rFonts w:asciiTheme="majorBidi" w:hAnsiTheme="majorBidi" w:cstheme="majorBidi"/>
          <w:sz w:val="40"/>
          <w:szCs w:val="40"/>
        </w:rPr>
        <w:t>: Nobody wants gritty, bitter sludge in their glass!</w:t>
      </w:r>
    </w:p>
    <w:p w14:paraId="24EB5E44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Fun fact</w:t>
      </w:r>
      <w:r w:rsidRPr="00704BF4">
        <w:rPr>
          <w:rFonts w:asciiTheme="majorBidi" w:hAnsiTheme="majorBidi" w:cstheme="majorBidi"/>
          <w:sz w:val="40"/>
          <w:szCs w:val="40"/>
        </w:rPr>
        <w:t>: A young, bold red can transform in 30 minutes of decanting—like a grumpy cat turning into a purring lap companion.</w:t>
      </w:r>
    </w:p>
    <w:p w14:paraId="748C2AC5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pict w14:anchorId="2C9DFE42">
          <v:rect id="_x0000_i1068" style="width:0;height:1.5pt" o:hralign="center" o:hrstd="t" o:hr="t" fillcolor="#a0a0a0" stroked="f"/>
        </w:pict>
      </w:r>
    </w:p>
    <w:p w14:paraId="4051C020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lastRenderedPageBreak/>
        <w:t>Why Should I Care?</w:t>
      </w:r>
    </w:p>
    <w:p w14:paraId="1B446F82" w14:textId="77777777" w:rsidR="00704BF4" w:rsidRPr="00704BF4" w:rsidRDefault="00704BF4" w:rsidP="00704BF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Unlock hidden flavors</w:t>
      </w:r>
      <w:r w:rsidRPr="00704BF4">
        <w:rPr>
          <w:rFonts w:asciiTheme="majorBidi" w:hAnsiTheme="majorBidi" w:cstheme="majorBidi"/>
          <w:sz w:val="40"/>
          <w:szCs w:val="40"/>
        </w:rPr>
        <w:t>: That $50 bottle might taste like $100 with proper air.</w:t>
      </w:r>
    </w:p>
    <w:p w14:paraId="2B768693" w14:textId="77777777" w:rsidR="00704BF4" w:rsidRPr="00704BF4" w:rsidRDefault="00704BF4" w:rsidP="00704BF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Avoid “bottle shock”</w:t>
      </w:r>
      <w:r w:rsidRPr="00704BF4">
        <w:rPr>
          <w:rFonts w:asciiTheme="majorBidi" w:hAnsiTheme="majorBidi" w:cstheme="majorBidi"/>
          <w:sz w:val="40"/>
          <w:szCs w:val="40"/>
        </w:rPr>
        <w:t>: Some wines need to wake up after travel.</w:t>
      </w:r>
    </w:p>
    <w:p w14:paraId="7D157FA7" w14:textId="77777777" w:rsidR="00704BF4" w:rsidRPr="00704BF4" w:rsidRDefault="00704BF4" w:rsidP="00704BF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Impressive hosting hack</w:t>
      </w:r>
      <w:r w:rsidRPr="00704BF4">
        <w:rPr>
          <w:rFonts w:asciiTheme="majorBidi" w:hAnsiTheme="majorBidi" w:cstheme="majorBidi"/>
          <w:sz w:val="40"/>
          <w:szCs w:val="40"/>
        </w:rPr>
        <w:t>: Decanting looks fancy but takes seconds to learn.</w:t>
      </w:r>
    </w:p>
    <w:p w14:paraId="3CCF2A18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pict w14:anchorId="442FFCC6">
          <v:rect id="_x0000_i1069" style="width:0;height:1.5pt" o:hralign="center" o:hrstd="t" o:hr="t" fillcolor="#a0a0a0" stroked="f"/>
        </w:pict>
      </w:r>
    </w:p>
    <w:p w14:paraId="728EC171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69A00D60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When to Decant:</w:t>
      </w:r>
      <w:r w:rsidRPr="00704BF4">
        <w:rPr>
          <w:rFonts w:asciiTheme="majorBidi" w:hAnsiTheme="majorBidi" w:cstheme="majorBidi"/>
          <w:sz w:val="40"/>
          <w:szCs w:val="40"/>
        </w:rPr>
        <w:br/>
      </w:r>
      <w:r w:rsidRPr="00704BF4">
        <w:rPr>
          <w:rFonts w:ascii="Segoe UI Emoji" w:hAnsi="Segoe UI Emoji" w:cs="Segoe UI Emoji"/>
          <w:sz w:val="40"/>
          <w:szCs w:val="40"/>
        </w:rPr>
        <w:t>✅</w:t>
      </w:r>
      <w:r w:rsidRPr="00704BF4">
        <w:rPr>
          <w:rFonts w:asciiTheme="majorBidi" w:hAnsiTheme="majorBidi" w:cstheme="majorBidi"/>
          <w:sz w:val="40"/>
          <w:szCs w:val="40"/>
        </w:rPr>
        <w:t xml:space="preserve"> </w:t>
      </w:r>
      <w:r w:rsidRPr="00704BF4">
        <w:rPr>
          <w:rFonts w:asciiTheme="majorBidi" w:hAnsiTheme="majorBidi" w:cstheme="majorBidi"/>
          <w:b/>
          <w:bCs/>
          <w:sz w:val="40"/>
          <w:szCs w:val="40"/>
        </w:rPr>
        <w:t>DO decant</w:t>
      </w:r>
      <w:r w:rsidRPr="00704BF4">
        <w:rPr>
          <w:rFonts w:asciiTheme="majorBidi" w:hAnsiTheme="majorBidi" w:cstheme="majorBidi"/>
          <w:sz w:val="40"/>
          <w:szCs w:val="40"/>
        </w:rPr>
        <w:t>:</w:t>
      </w:r>
    </w:p>
    <w:p w14:paraId="3C2E097F" w14:textId="77777777" w:rsidR="00704BF4" w:rsidRPr="00704BF4" w:rsidRDefault="00704BF4" w:rsidP="00704BF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>Young, tannic reds (</w:t>
      </w:r>
      <w:r w:rsidRPr="00704BF4">
        <w:rPr>
          <w:rFonts w:asciiTheme="majorBidi" w:hAnsiTheme="majorBidi" w:cstheme="majorBidi"/>
          <w:b/>
          <w:bCs/>
          <w:sz w:val="40"/>
          <w:szCs w:val="40"/>
        </w:rPr>
        <w:t>Cabernet Sauvignon</w:t>
      </w:r>
      <w:r w:rsidRPr="00704BF4">
        <w:rPr>
          <w:rFonts w:asciiTheme="majorBidi" w:hAnsiTheme="majorBidi" w:cstheme="majorBidi"/>
          <w:sz w:val="40"/>
          <w:szCs w:val="40"/>
        </w:rPr>
        <w:t xml:space="preserve">, </w:t>
      </w:r>
      <w:r w:rsidRPr="00704BF4">
        <w:rPr>
          <w:rFonts w:asciiTheme="majorBidi" w:hAnsiTheme="majorBidi" w:cstheme="majorBidi"/>
          <w:b/>
          <w:bCs/>
          <w:sz w:val="40"/>
          <w:szCs w:val="40"/>
        </w:rPr>
        <w:t>Barolo</w:t>
      </w:r>
      <w:r w:rsidRPr="00704BF4">
        <w:rPr>
          <w:rFonts w:asciiTheme="majorBidi" w:hAnsiTheme="majorBidi" w:cstheme="majorBidi"/>
          <w:sz w:val="40"/>
          <w:szCs w:val="40"/>
        </w:rPr>
        <w:t xml:space="preserve">, </w:t>
      </w:r>
      <w:r w:rsidRPr="00704BF4">
        <w:rPr>
          <w:rFonts w:asciiTheme="majorBidi" w:hAnsiTheme="majorBidi" w:cstheme="majorBidi"/>
          <w:b/>
          <w:bCs/>
          <w:sz w:val="40"/>
          <w:szCs w:val="40"/>
        </w:rPr>
        <w:t>Syrah</w:t>
      </w:r>
      <w:r w:rsidRPr="00704BF4">
        <w:rPr>
          <w:rFonts w:asciiTheme="majorBidi" w:hAnsiTheme="majorBidi" w:cstheme="majorBidi"/>
          <w:sz w:val="40"/>
          <w:szCs w:val="40"/>
        </w:rPr>
        <w:t>).</w:t>
      </w:r>
    </w:p>
    <w:p w14:paraId="4D2F1D03" w14:textId="77777777" w:rsidR="00704BF4" w:rsidRPr="00704BF4" w:rsidRDefault="00704BF4" w:rsidP="00704BF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>Vintage ports or aged wines with sediment.</w:t>
      </w:r>
    </w:p>
    <w:p w14:paraId="2378C7B2" w14:textId="77777777" w:rsidR="00704BF4" w:rsidRPr="00704BF4" w:rsidRDefault="00704BF4" w:rsidP="00704BF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>Budget wines (oxygen can smooth rough edges).</w:t>
      </w:r>
    </w:p>
    <w:p w14:paraId="6B91B5B4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="Segoe UI Emoji" w:hAnsi="Segoe UI Emoji" w:cs="Segoe UI Emoji"/>
          <w:sz w:val="40"/>
          <w:szCs w:val="40"/>
        </w:rPr>
        <w:t>❌</w:t>
      </w:r>
      <w:r w:rsidRPr="00704BF4">
        <w:rPr>
          <w:rFonts w:asciiTheme="majorBidi" w:hAnsiTheme="majorBidi" w:cstheme="majorBidi"/>
          <w:sz w:val="40"/>
          <w:szCs w:val="40"/>
        </w:rPr>
        <w:t xml:space="preserve"> </w:t>
      </w:r>
      <w:r w:rsidRPr="00704BF4">
        <w:rPr>
          <w:rFonts w:asciiTheme="majorBidi" w:hAnsiTheme="majorBidi" w:cstheme="majorBidi"/>
          <w:b/>
          <w:bCs/>
          <w:sz w:val="40"/>
          <w:szCs w:val="40"/>
        </w:rPr>
        <w:t>DON’T decant</w:t>
      </w:r>
      <w:r w:rsidRPr="00704BF4">
        <w:rPr>
          <w:rFonts w:asciiTheme="majorBidi" w:hAnsiTheme="majorBidi" w:cstheme="majorBidi"/>
          <w:sz w:val="40"/>
          <w:szCs w:val="40"/>
        </w:rPr>
        <w:t>:</w:t>
      </w:r>
    </w:p>
    <w:p w14:paraId="4FF4A384" w14:textId="77777777" w:rsidR="00704BF4" w:rsidRPr="00704BF4" w:rsidRDefault="00704BF4" w:rsidP="00704BF4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>Most whites and rosés (they’re delicate!).</w:t>
      </w:r>
    </w:p>
    <w:p w14:paraId="7731D2CB" w14:textId="77777777" w:rsidR="00704BF4" w:rsidRPr="00704BF4" w:rsidRDefault="00704BF4" w:rsidP="00704BF4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>Old, fragile wines (they fade fast with air).</w:t>
      </w:r>
    </w:p>
    <w:p w14:paraId="4D70BFC3" w14:textId="110D2475" w:rsidR="00704BF4" w:rsidRPr="00704BF4" w:rsidRDefault="00704BF4" w:rsidP="00704BF4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>Sparkling wines (</w:t>
      </w:r>
      <w:r w:rsidR="00056E2D">
        <w:rPr>
          <w:rFonts w:asciiTheme="majorBidi" w:hAnsiTheme="majorBidi" w:cstheme="majorBidi"/>
          <w:sz w:val="40"/>
          <w:szCs w:val="40"/>
        </w:rPr>
        <w:t>it will destroy the</w:t>
      </w:r>
      <w:r w:rsidRPr="00704BF4">
        <w:rPr>
          <w:rFonts w:asciiTheme="majorBidi" w:hAnsiTheme="majorBidi" w:cstheme="majorBidi"/>
          <w:sz w:val="40"/>
          <w:szCs w:val="40"/>
        </w:rPr>
        <w:t xml:space="preserve"> bubbles!).</w:t>
      </w:r>
    </w:p>
    <w:p w14:paraId="79798C27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lastRenderedPageBreak/>
        <w:t>How to Decant (No Fancy Tools Needed):</w:t>
      </w:r>
    </w:p>
    <w:p w14:paraId="4702BF16" w14:textId="77777777" w:rsidR="00704BF4" w:rsidRPr="00704BF4" w:rsidRDefault="00704BF4" w:rsidP="00704BF4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Stand the bottle upright</w:t>
      </w:r>
      <w:r w:rsidRPr="00704BF4">
        <w:rPr>
          <w:rFonts w:asciiTheme="majorBidi" w:hAnsiTheme="majorBidi" w:cstheme="majorBidi"/>
          <w:sz w:val="40"/>
          <w:szCs w:val="40"/>
        </w:rPr>
        <w:t xml:space="preserve"> for 1+ hours if sediment is expected.</w:t>
      </w:r>
    </w:p>
    <w:p w14:paraId="4F697FD7" w14:textId="77777777" w:rsidR="00704BF4" w:rsidRPr="00704BF4" w:rsidRDefault="00704BF4" w:rsidP="00704BF4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Slowly pour</w:t>
      </w:r>
      <w:r w:rsidRPr="00704BF4">
        <w:rPr>
          <w:rFonts w:asciiTheme="majorBidi" w:hAnsiTheme="majorBidi" w:cstheme="majorBidi"/>
          <w:sz w:val="40"/>
          <w:szCs w:val="40"/>
        </w:rPr>
        <w:t xml:space="preserve"> into a decanter (or clean water pitcher!) until you see sediment near the neck.</w:t>
      </w:r>
    </w:p>
    <w:p w14:paraId="1D5A3493" w14:textId="5632B941" w:rsidR="00704BF4" w:rsidRPr="00704BF4" w:rsidRDefault="00704BF4" w:rsidP="00704BF4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Let it breathe</w:t>
      </w:r>
      <w:r w:rsidRPr="00704BF4">
        <w:rPr>
          <w:rFonts w:asciiTheme="majorBidi" w:hAnsiTheme="majorBidi" w:cstheme="majorBidi"/>
          <w:sz w:val="40"/>
          <w:szCs w:val="40"/>
        </w:rPr>
        <w:t>: 30 minutes for young reds; 5</w:t>
      </w:r>
      <w:r w:rsidR="00056E2D">
        <w:rPr>
          <w:rFonts w:asciiTheme="majorBidi" w:hAnsiTheme="majorBidi" w:cstheme="majorBidi"/>
          <w:sz w:val="40"/>
          <w:szCs w:val="40"/>
        </w:rPr>
        <w:t>to 10</w:t>
      </w:r>
      <w:r w:rsidRPr="00704BF4">
        <w:rPr>
          <w:rFonts w:asciiTheme="majorBidi" w:hAnsiTheme="majorBidi" w:cstheme="majorBidi"/>
          <w:sz w:val="40"/>
          <w:szCs w:val="40"/>
        </w:rPr>
        <w:t xml:space="preserve"> minutes for older wines.</w:t>
      </w:r>
    </w:p>
    <w:p w14:paraId="289F9A3C" w14:textId="67F69CBC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704BF4">
        <w:rPr>
          <w:rFonts w:asciiTheme="majorBidi" w:hAnsiTheme="majorBidi" w:cstheme="majorBidi"/>
          <w:sz w:val="40"/>
          <w:szCs w:val="40"/>
        </w:rPr>
        <w:t>: No decanter? Pour wine into glasses and swirl like crazy—</w:t>
      </w:r>
      <w:r w:rsidR="00056E2D">
        <w:rPr>
          <w:rFonts w:asciiTheme="majorBidi" w:hAnsiTheme="majorBidi" w:cstheme="majorBidi"/>
          <w:sz w:val="40"/>
          <w:szCs w:val="40"/>
        </w:rPr>
        <w:t>Or buy a wine aerator.</w:t>
      </w:r>
    </w:p>
    <w:p w14:paraId="0DECB76F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pict w14:anchorId="000106C2">
          <v:rect id="_x0000_i1070" style="width:0;height:1.5pt" o:hralign="center" o:hrstd="t" o:hr="t" fillcolor="#a0a0a0" stroked="f"/>
        </w:pict>
      </w:r>
    </w:p>
    <w:p w14:paraId="4D45C350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Common Mistakes to Avoid</w:t>
      </w:r>
    </w:p>
    <w:p w14:paraId="0862B16D" w14:textId="0DDC8612" w:rsidR="00704BF4" w:rsidRPr="00704BF4" w:rsidRDefault="00704BF4" w:rsidP="00704BF4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Decanting for hours</w:t>
      </w:r>
      <w:r w:rsidRPr="00704BF4">
        <w:rPr>
          <w:rFonts w:asciiTheme="majorBidi" w:hAnsiTheme="majorBidi" w:cstheme="majorBidi"/>
          <w:sz w:val="40"/>
          <w:szCs w:val="40"/>
        </w:rPr>
        <w:t>: Over-oxidation flattens flavors (</w:t>
      </w:r>
      <w:r w:rsidR="00056E2D">
        <w:rPr>
          <w:rFonts w:asciiTheme="majorBidi" w:hAnsiTheme="majorBidi" w:cstheme="majorBidi"/>
          <w:sz w:val="40"/>
          <w:szCs w:val="40"/>
        </w:rPr>
        <w:t xml:space="preserve">If you need to, </w:t>
      </w:r>
      <w:r w:rsidRPr="00704BF4">
        <w:rPr>
          <w:rFonts w:asciiTheme="majorBidi" w:hAnsiTheme="majorBidi" w:cstheme="majorBidi"/>
          <w:sz w:val="40"/>
          <w:szCs w:val="40"/>
        </w:rPr>
        <w:t>set a timer!).</w:t>
      </w:r>
    </w:p>
    <w:p w14:paraId="4D3D6283" w14:textId="77777777" w:rsidR="00704BF4" w:rsidRPr="00704BF4" w:rsidRDefault="00704BF4" w:rsidP="00704BF4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Ignoring sediment</w:t>
      </w:r>
      <w:r w:rsidRPr="00704BF4">
        <w:rPr>
          <w:rFonts w:asciiTheme="majorBidi" w:hAnsiTheme="majorBidi" w:cstheme="majorBidi"/>
          <w:sz w:val="40"/>
          <w:szCs w:val="40"/>
        </w:rPr>
        <w:t>: Especially with wines 10+ years old.</w:t>
      </w:r>
    </w:p>
    <w:p w14:paraId="46F9131B" w14:textId="77777777" w:rsidR="00704BF4" w:rsidRPr="00704BF4" w:rsidRDefault="00704BF4" w:rsidP="00704BF4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Using a dusty decanter</w:t>
      </w:r>
      <w:r w:rsidRPr="00704BF4">
        <w:rPr>
          <w:rFonts w:asciiTheme="majorBidi" w:hAnsiTheme="majorBidi" w:cstheme="majorBidi"/>
          <w:sz w:val="40"/>
          <w:szCs w:val="40"/>
        </w:rPr>
        <w:t>: Rinse with hot water (soap can leave residue).</w:t>
      </w:r>
    </w:p>
    <w:p w14:paraId="5C5ED2A4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pict w14:anchorId="426CF740">
          <v:rect id="_x0000_i1071" style="width:0;height:1.5pt" o:hralign="center" o:hrstd="t" o:hr="t" fillcolor="#a0a0a0" stroked="f"/>
        </w:pict>
      </w:r>
    </w:p>
    <w:p w14:paraId="3CC3C3A2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Try This!</w:t>
      </w:r>
    </w:p>
    <w:p w14:paraId="3D34E077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lastRenderedPageBreak/>
        <w:t>Compare two glasses of the same young red</w:t>
      </w:r>
      <w:r w:rsidRPr="00704BF4">
        <w:rPr>
          <w:rFonts w:asciiTheme="majorBidi" w:hAnsiTheme="majorBidi" w:cstheme="majorBidi"/>
          <w:sz w:val="40"/>
          <w:szCs w:val="40"/>
        </w:rPr>
        <w:t>—one decanted for 30 minutes, one poured straight. Taste the difference side-by-side! (Spoiler: The decanted one will be smoother and fruitier.)</w:t>
      </w:r>
    </w:p>
    <w:p w14:paraId="3093FB11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pict w14:anchorId="6956239F">
          <v:rect id="_x0000_i1072" style="width:0;height:1.5pt" o:hralign="center" o:hrstd="t" o:hr="t" fillcolor="#a0a0a0" stroked="f"/>
        </w:pict>
      </w:r>
    </w:p>
    <w:p w14:paraId="381379BE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5E323B33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="Segoe UI Emoji" w:hAnsi="Segoe UI Emoji" w:cs="Segoe UI Emoji"/>
          <w:sz w:val="40"/>
          <w:szCs w:val="40"/>
        </w:rPr>
        <w:t>✅</w:t>
      </w:r>
      <w:r w:rsidRPr="00704BF4">
        <w:rPr>
          <w:rFonts w:asciiTheme="majorBidi" w:hAnsiTheme="majorBidi" w:cstheme="majorBidi"/>
          <w:sz w:val="40"/>
          <w:szCs w:val="40"/>
        </w:rPr>
        <w:t xml:space="preserve"> </w:t>
      </w:r>
      <w:r w:rsidRPr="00704BF4">
        <w:rPr>
          <w:rFonts w:asciiTheme="majorBidi" w:hAnsiTheme="majorBidi" w:cstheme="majorBidi"/>
          <w:b/>
          <w:bCs/>
          <w:sz w:val="40"/>
          <w:szCs w:val="40"/>
        </w:rPr>
        <w:t>Do</w:t>
      </w:r>
      <w:r w:rsidRPr="00704BF4">
        <w:rPr>
          <w:rFonts w:asciiTheme="majorBidi" w:hAnsiTheme="majorBidi" w:cstheme="majorBidi"/>
          <w:sz w:val="40"/>
          <w:szCs w:val="40"/>
        </w:rPr>
        <w:t>:</w:t>
      </w:r>
    </w:p>
    <w:p w14:paraId="4815F0D0" w14:textId="77777777" w:rsidR="00704BF4" w:rsidRPr="00704BF4" w:rsidRDefault="00704BF4" w:rsidP="00704BF4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>Decant bold reds and aged wines with sediment.</w:t>
      </w:r>
    </w:p>
    <w:p w14:paraId="0CC43AE0" w14:textId="77777777" w:rsidR="00704BF4" w:rsidRPr="00704BF4" w:rsidRDefault="00704BF4" w:rsidP="00704BF4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>Use a flashlight to spot sediment in the bottle neck.</w:t>
      </w:r>
    </w:p>
    <w:p w14:paraId="5F1358A6" w14:textId="77777777" w:rsidR="00704BF4" w:rsidRPr="00704BF4" w:rsidRDefault="00704BF4" w:rsidP="00704BF4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>Taste as it opens to find the “sweet spot.”</w:t>
      </w:r>
    </w:p>
    <w:p w14:paraId="043CB7C4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="Segoe UI Emoji" w:hAnsi="Segoe UI Emoji" w:cs="Segoe UI Emoji"/>
          <w:sz w:val="40"/>
          <w:szCs w:val="40"/>
        </w:rPr>
        <w:t>❌</w:t>
      </w:r>
      <w:r w:rsidRPr="00704BF4">
        <w:rPr>
          <w:rFonts w:asciiTheme="majorBidi" w:hAnsiTheme="majorBidi" w:cstheme="majorBidi"/>
          <w:sz w:val="40"/>
          <w:szCs w:val="40"/>
        </w:rPr>
        <w:t xml:space="preserve"> </w:t>
      </w:r>
      <w:r w:rsidRPr="00704BF4">
        <w:rPr>
          <w:rFonts w:asciiTheme="majorBidi" w:hAnsiTheme="majorBidi" w:cstheme="majorBidi"/>
          <w:b/>
          <w:bCs/>
          <w:sz w:val="40"/>
          <w:szCs w:val="40"/>
        </w:rPr>
        <w:t>Avoid</w:t>
      </w:r>
      <w:r w:rsidRPr="00704BF4">
        <w:rPr>
          <w:rFonts w:asciiTheme="majorBidi" w:hAnsiTheme="majorBidi" w:cstheme="majorBidi"/>
          <w:sz w:val="40"/>
          <w:szCs w:val="40"/>
        </w:rPr>
        <w:t>:</w:t>
      </w:r>
    </w:p>
    <w:p w14:paraId="28629D6A" w14:textId="77777777" w:rsidR="00704BF4" w:rsidRPr="00704BF4" w:rsidRDefault="00704BF4" w:rsidP="00704BF4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>Decanting delicate or sparkling wines.</w:t>
      </w:r>
    </w:p>
    <w:p w14:paraId="6A3DC2B9" w14:textId="77777777" w:rsidR="00704BF4" w:rsidRPr="00704BF4" w:rsidRDefault="00704BF4" w:rsidP="00704BF4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t>Letting old wines breathe too long.</w:t>
      </w:r>
    </w:p>
    <w:p w14:paraId="5E641D87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sz w:val="40"/>
          <w:szCs w:val="40"/>
        </w:rPr>
        <w:pict w14:anchorId="28A17C81">
          <v:rect id="_x0000_i1073" style="width:0;height:1.5pt" o:hralign="center" o:hrstd="t" o:hr="t" fillcolor="#a0a0a0" stroked="f"/>
        </w:pict>
      </w:r>
    </w:p>
    <w:p w14:paraId="0C7BA73F" w14:textId="21D00B8E" w:rsidR="00704BF4" w:rsidRPr="00704BF4" w:rsidRDefault="00704BF4" w:rsidP="00056E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On The Next Sip</w:t>
      </w:r>
      <w:r w:rsidR="00056E2D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056E2D" w:rsidRPr="00056E2D">
        <w:rPr>
          <w:rFonts w:asciiTheme="majorBidi" w:hAnsiTheme="majorBidi" w:cstheme="majorBidi"/>
          <w:sz w:val="40"/>
          <w:szCs w:val="40"/>
        </w:rPr>
        <w:t>I talk about</w:t>
      </w:r>
      <w:r w:rsidR="00056E2D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704BF4">
        <w:rPr>
          <w:rFonts w:asciiTheme="majorBidi" w:hAnsiTheme="majorBidi" w:cstheme="majorBidi"/>
          <w:b/>
          <w:bCs/>
          <w:sz w:val="40"/>
          <w:szCs w:val="40"/>
        </w:rPr>
        <w:t>Wine Glasses: Does Shape Really Matter?</w:t>
      </w:r>
      <w:r w:rsidRPr="00704BF4">
        <w:rPr>
          <w:rFonts w:asciiTheme="majorBidi" w:hAnsiTheme="majorBidi" w:cstheme="majorBidi"/>
          <w:sz w:val="40"/>
          <w:szCs w:val="40"/>
        </w:rPr>
        <w:t xml:space="preserve"> (Spoiler: That giant bowl isn’t just for show…)</w:t>
      </w:r>
    </w:p>
    <w:p w14:paraId="7ECBC971" w14:textId="77777777" w:rsidR="00704BF4" w:rsidRPr="00704BF4" w:rsidRDefault="00704BF4" w:rsidP="00704B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Until then, Cheers!</w:t>
      </w:r>
    </w:p>
    <w:p w14:paraId="073D1EDA" w14:textId="6A5C8B1D" w:rsidR="00FB5B6C" w:rsidRPr="00704BF4" w:rsidRDefault="00704BF4" w:rsidP="00056E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04BF4">
        <w:rPr>
          <w:rFonts w:asciiTheme="majorBidi" w:hAnsiTheme="majorBidi" w:cstheme="majorBidi"/>
          <w:b/>
          <w:bCs/>
          <w:sz w:val="40"/>
          <w:szCs w:val="40"/>
        </w:rPr>
        <w:t>PS.</w:t>
      </w:r>
      <w:r w:rsidRPr="00704BF4">
        <w:rPr>
          <w:rFonts w:asciiTheme="majorBidi" w:hAnsiTheme="majorBidi" w:cstheme="majorBidi"/>
          <w:sz w:val="40"/>
          <w:szCs w:val="40"/>
        </w:rPr>
        <w:t xml:space="preserve"> Got a decanting disaster or success story? </w:t>
      </w:r>
      <w:r w:rsidR="00056E2D">
        <w:rPr>
          <w:rFonts w:asciiTheme="majorBidi" w:hAnsiTheme="majorBidi" w:cstheme="majorBidi"/>
          <w:sz w:val="40"/>
          <w:szCs w:val="40"/>
        </w:rPr>
        <w:t xml:space="preserve">Let me know. </w:t>
      </w:r>
    </w:p>
    <w:sectPr w:rsidR="00FB5B6C" w:rsidRPr="00704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57CF"/>
    <w:multiLevelType w:val="multilevel"/>
    <w:tmpl w:val="C6BC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31412"/>
    <w:multiLevelType w:val="multilevel"/>
    <w:tmpl w:val="50F4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A05B7"/>
    <w:multiLevelType w:val="multilevel"/>
    <w:tmpl w:val="C63A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00219"/>
    <w:multiLevelType w:val="multilevel"/>
    <w:tmpl w:val="5CCA3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F273C0"/>
    <w:multiLevelType w:val="multilevel"/>
    <w:tmpl w:val="CD8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B0310"/>
    <w:multiLevelType w:val="multilevel"/>
    <w:tmpl w:val="63D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864D5"/>
    <w:multiLevelType w:val="multilevel"/>
    <w:tmpl w:val="330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B416C"/>
    <w:multiLevelType w:val="multilevel"/>
    <w:tmpl w:val="21AC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1188">
    <w:abstractNumId w:val="4"/>
  </w:num>
  <w:num w:numId="2" w16cid:durableId="415588835">
    <w:abstractNumId w:val="6"/>
  </w:num>
  <w:num w:numId="3" w16cid:durableId="1051267393">
    <w:abstractNumId w:val="1"/>
  </w:num>
  <w:num w:numId="4" w16cid:durableId="1217012128">
    <w:abstractNumId w:val="0"/>
  </w:num>
  <w:num w:numId="5" w16cid:durableId="390811138">
    <w:abstractNumId w:val="3"/>
  </w:num>
  <w:num w:numId="6" w16cid:durableId="964239395">
    <w:abstractNumId w:val="7"/>
  </w:num>
  <w:num w:numId="7" w16cid:durableId="842279136">
    <w:abstractNumId w:val="2"/>
  </w:num>
  <w:num w:numId="8" w16cid:durableId="302808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F4"/>
    <w:rsid w:val="00056E2D"/>
    <w:rsid w:val="00143158"/>
    <w:rsid w:val="004C11CC"/>
    <w:rsid w:val="005B0CE9"/>
    <w:rsid w:val="00704BF4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2BB3"/>
  <w15:chartTrackingRefBased/>
  <w15:docId w15:val="{E32E2CA9-8801-43BE-A371-35075EF0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B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B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BF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B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B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2025-07-12T22:37:00Z</dcterms:created>
  <dcterms:modified xsi:type="dcterms:W3CDTF">2025-07-12T22:55:00Z</dcterms:modified>
</cp:coreProperties>
</file>