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6A04" w14:textId="77777777" w:rsidR="000C4DCD" w:rsidRPr="000C4DCD" w:rsidRDefault="000C4DCD" w:rsidP="005B1054">
      <w:pPr>
        <w:ind w:hanging="806"/>
        <w:rPr>
          <w:rFonts w:ascii="Helvetica" w:hAnsi="Helvetica" w:cs="Rubik"/>
          <w:b/>
          <w:bCs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Wine in Small Sips: Episode 1</w:t>
      </w:r>
    </w:p>
    <w:p w14:paraId="2954EF73" w14:textId="77777777" w:rsidR="000C4DCD" w:rsidRPr="000C4DCD" w:rsidRDefault="000C4DCD" w:rsidP="005B1054">
      <w:pPr>
        <w:ind w:hanging="806"/>
        <w:rPr>
          <w:rFonts w:ascii="Helvetica" w:hAnsi="Helvetica" w:cs="Rubik"/>
          <w:b/>
          <w:bCs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What Actually Is Wine?</w:t>
      </w:r>
    </w:p>
    <w:p w14:paraId="3A72DA02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Hi, I'm Marc—</w:t>
      </w:r>
      <w:r w:rsidRPr="000C4DCD">
        <w:rPr>
          <w:rFonts w:ascii="Helvetica" w:hAnsi="Helvetica" w:cs="Rubik"/>
          <w:sz w:val="40"/>
          <w:szCs w:val="40"/>
        </w:rPr>
        <w:t xml:space="preserve"> and welcome to </w:t>
      </w:r>
      <w:r w:rsidRPr="000C4DCD">
        <w:rPr>
          <w:rFonts w:ascii="Helvetica" w:hAnsi="Helvetica" w:cs="Rubik"/>
          <w:i/>
          <w:iCs/>
          <w:sz w:val="40"/>
          <w:szCs w:val="40"/>
        </w:rPr>
        <w:t>Wine in Small Sips</w:t>
      </w:r>
      <w:r w:rsidRPr="000C4DCD">
        <w:rPr>
          <w:rFonts w:ascii="Helvetica" w:hAnsi="Helvetica" w:cs="Rubik"/>
          <w:sz w:val="40"/>
          <w:szCs w:val="40"/>
        </w:rPr>
        <w:t>, where we explore the world of wine one easy episode at a time.</w:t>
      </w:r>
    </w:p>
    <w:p w14:paraId="63224049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 xml:space="preserve">Each episode is just 5 or 6 minutes long and gives you real knowledge you can use right away. Whether </w:t>
      </w:r>
      <w:proofErr w:type="gramStart"/>
      <w:r w:rsidRPr="000C4DCD">
        <w:rPr>
          <w:rFonts w:ascii="Helvetica" w:hAnsi="Helvetica" w:cs="Rubik"/>
          <w:sz w:val="40"/>
          <w:szCs w:val="40"/>
        </w:rPr>
        <w:t>you're</w:t>
      </w:r>
      <w:proofErr w:type="gramEnd"/>
      <w:r w:rsidRPr="000C4DCD">
        <w:rPr>
          <w:rFonts w:ascii="Helvetica" w:hAnsi="Helvetica" w:cs="Rubik"/>
          <w:sz w:val="40"/>
          <w:szCs w:val="40"/>
        </w:rPr>
        <w:t xml:space="preserve"> brand new to wine or already know a little, there’s always more to discover—and it all starts with the basics.</w:t>
      </w:r>
    </w:p>
    <w:p w14:paraId="34092E40" w14:textId="04A961CA" w:rsidR="000C4DCD" w:rsidRPr="000C4DCD" w:rsidRDefault="005B1054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>So,</w:t>
      </w:r>
      <w:r w:rsidR="000C4DCD" w:rsidRPr="000C4DCD">
        <w:rPr>
          <w:rFonts w:ascii="Helvetica" w:hAnsi="Helvetica" w:cs="Rubik"/>
          <w:sz w:val="40"/>
          <w:szCs w:val="40"/>
        </w:rPr>
        <w:t xml:space="preserve"> let’s begin with a deceptively simple question: </w:t>
      </w:r>
      <w:r w:rsidR="000C4DCD" w:rsidRPr="000C4DCD">
        <w:rPr>
          <w:rFonts w:ascii="Helvetica" w:hAnsi="Helvetica" w:cs="Rubik"/>
          <w:b/>
          <w:bCs/>
          <w:sz w:val="40"/>
          <w:szCs w:val="40"/>
        </w:rPr>
        <w:t>What is wine?</w:t>
      </w:r>
    </w:p>
    <w:p w14:paraId="5F401F25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 xml:space="preserve">We think we know, right? It's that stuff in bottles that makes dinner parties more fun and gives us something to swirl in fancy glasses. But here’s the thing: if I asked ten people on the street to define wine, I’d probably get ten different answers. Most would </w:t>
      </w:r>
      <w:r w:rsidRPr="000C4DCD">
        <w:rPr>
          <w:rFonts w:ascii="Helvetica" w:hAnsi="Helvetica" w:cs="Rubik"/>
          <w:i/>
          <w:iCs/>
          <w:sz w:val="40"/>
          <w:szCs w:val="40"/>
        </w:rPr>
        <w:t>sound</w:t>
      </w:r>
      <w:r w:rsidRPr="000C4DCD">
        <w:rPr>
          <w:rFonts w:ascii="Helvetica" w:hAnsi="Helvetica" w:cs="Rubik"/>
          <w:sz w:val="40"/>
          <w:szCs w:val="40"/>
        </w:rPr>
        <w:t xml:space="preserve"> right—but they’d miss the mark.</w:t>
      </w:r>
    </w:p>
    <w:p w14:paraId="39F7BCBD" w14:textId="6CCFC623" w:rsidR="000C4DCD" w:rsidRPr="000C4DCD" w:rsidRDefault="005B1054" w:rsidP="005B1054">
      <w:pPr>
        <w:ind w:hanging="806"/>
        <w:rPr>
          <w:rFonts w:ascii="Helvetica" w:hAnsi="Helvetica" w:cs="Rubik"/>
          <w:sz w:val="40"/>
          <w:szCs w:val="40"/>
        </w:rPr>
      </w:pPr>
      <w:r>
        <w:rPr>
          <w:rFonts w:ascii="Helvetica" w:hAnsi="Helvetica" w:cs="Rubik"/>
          <w:sz w:val="40"/>
          <w:szCs w:val="40"/>
        </w:rPr>
        <w:t>L</w:t>
      </w:r>
      <w:r w:rsidR="000C4DCD" w:rsidRPr="000C4DCD">
        <w:rPr>
          <w:rFonts w:ascii="Helvetica" w:hAnsi="Helvetica" w:cs="Rubik"/>
          <w:sz w:val="40"/>
          <w:szCs w:val="40"/>
        </w:rPr>
        <w:t>et’s get this foundation right. Because everything else in wine builds on this.</w:t>
      </w:r>
    </w:p>
    <w:p w14:paraId="70106085" w14:textId="77777777" w:rsidR="000C4DCD" w:rsidRPr="000C4DCD" w:rsidRDefault="000C4DCD" w:rsidP="005B1054">
      <w:pPr>
        <w:ind w:hanging="806"/>
        <w:rPr>
          <w:rFonts w:ascii="Helvetica" w:hAnsi="Helvetica" w:cs="Rubik"/>
          <w:b/>
          <w:bCs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The Basic Definition</w:t>
      </w:r>
    </w:p>
    <w:p w14:paraId="3F53C18E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lastRenderedPageBreak/>
        <w:t xml:space="preserve">Wine is </w:t>
      </w:r>
      <w:r w:rsidRPr="000C4DCD">
        <w:rPr>
          <w:rFonts w:ascii="Helvetica" w:hAnsi="Helvetica" w:cs="Rubik"/>
          <w:b/>
          <w:bCs/>
          <w:sz w:val="40"/>
          <w:szCs w:val="40"/>
        </w:rPr>
        <w:t>fermented grape juice</w:t>
      </w:r>
      <w:r w:rsidRPr="000C4DCD">
        <w:rPr>
          <w:rFonts w:ascii="Helvetica" w:hAnsi="Helvetica" w:cs="Rubik"/>
          <w:sz w:val="40"/>
          <w:szCs w:val="40"/>
        </w:rPr>
        <w:t>. Simple, right?</w:t>
      </w:r>
    </w:p>
    <w:p w14:paraId="0B354C84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>But let’s unpack that.</w:t>
      </w:r>
    </w:p>
    <w:p w14:paraId="16C514F6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>“Fermented” means yeast—tiny living organisms—eat the sugar in grape juice and turn it into alcohol and carbon dioxide. This process isn’t modern or high-tech. It’s ancient and natural. It’s been happening for thousands of years.</w:t>
      </w:r>
    </w:p>
    <w:p w14:paraId="21C1CCE7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Wine Nerd Alert:</w:t>
      </w:r>
      <w:r w:rsidRPr="000C4DCD">
        <w:rPr>
          <w:rFonts w:ascii="Helvetica" w:hAnsi="Helvetica" w:cs="Rubik"/>
          <w:sz w:val="40"/>
          <w:szCs w:val="40"/>
        </w:rPr>
        <w:t xml:space="preserve"> That yeast? It’s often </w:t>
      </w:r>
      <w:r w:rsidRPr="000C4DCD">
        <w:rPr>
          <w:rFonts w:ascii="Helvetica" w:hAnsi="Helvetica" w:cs="Rubik"/>
          <w:i/>
          <w:iCs/>
          <w:sz w:val="40"/>
          <w:szCs w:val="40"/>
        </w:rPr>
        <w:t>Saccharomyces cerevisiae</w:t>
      </w:r>
      <w:r w:rsidRPr="000C4DCD">
        <w:rPr>
          <w:rFonts w:ascii="Helvetica" w:hAnsi="Helvetica" w:cs="Rubik"/>
          <w:sz w:val="40"/>
          <w:szCs w:val="40"/>
        </w:rPr>
        <w:t>—the same strain used to make bread rise and beer bubble.</w:t>
      </w:r>
    </w:p>
    <w:p w14:paraId="22DE81DA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 xml:space="preserve">Now, you’ve probably seen bottles labeled “apple wine,” “cherry wine,” or “elderberry wine.” Those are made by fermenting other fruit juices. But when we say just “wine,” no adjective, we mean </w:t>
      </w:r>
      <w:r w:rsidRPr="000C4DCD">
        <w:rPr>
          <w:rFonts w:ascii="Helvetica" w:hAnsi="Helvetica" w:cs="Rubik"/>
          <w:b/>
          <w:bCs/>
          <w:sz w:val="40"/>
          <w:szCs w:val="40"/>
        </w:rPr>
        <w:t>grape wine</w:t>
      </w:r>
      <w:r w:rsidRPr="000C4DCD">
        <w:rPr>
          <w:rFonts w:ascii="Helvetica" w:hAnsi="Helvetica" w:cs="Rubik"/>
          <w:sz w:val="40"/>
          <w:szCs w:val="40"/>
        </w:rPr>
        <w:t>.</w:t>
      </w:r>
    </w:p>
    <w:p w14:paraId="4D284A0F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>Why does that matter?</w:t>
      </w:r>
    </w:p>
    <w:p w14:paraId="1DADEE54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>Because grapes are special. They naturally have the perfect combo of sugar, acid, water, and flavor compounds to ferment into something balanced and complex—</w:t>
      </w:r>
      <w:r w:rsidRPr="000C4DCD">
        <w:rPr>
          <w:rFonts w:ascii="Helvetica" w:hAnsi="Helvetica" w:cs="Rubik"/>
          <w:b/>
          <w:bCs/>
          <w:sz w:val="40"/>
          <w:szCs w:val="40"/>
        </w:rPr>
        <w:t>without</w:t>
      </w:r>
      <w:r w:rsidRPr="000C4DCD">
        <w:rPr>
          <w:rFonts w:ascii="Helvetica" w:hAnsi="Helvetica" w:cs="Rubik"/>
          <w:sz w:val="40"/>
          <w:szCs w:val="40"/>
        </w:rPr>
        <w:t xml:space="preserve"> needing extra sugar, water, or flavorings like other fruits often do.</w:t>
      </w:r>
    </w:p>
    <w:p w14:paraId="349CCDEE" w14:textId="77777777" w:rsidR="000C4DCD" w:rsidRPr="000C4DCD" w:rsidRDefault="000C4DCD" w:rsidP="005B1054">
      <w:pPr>
        <w:ind w:hanging="806"/>
        <w:rPr>
          <w:rFonts w:ascii="Helvetica" w:hAnsi="Helvetica" w:cs="Rubik"/>
          <w:b/>
          <w:bCs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Why Should You Care?</w:t>
      </w:r>
    </w:p>
    <w:p w14:paraId="7E94ECE3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lastRenderedPageBreak/>
        <w:t>Understanding this helps in three big ways:</w:t>
      </w:r>
    </w:p>
    <w:p w14:paraId="3250C0F8" w14:textId="77777777" w:rsidR="000C4DCD" w:rsidRPr="000C4DCD" w:rsidRDefault="000C4DCD" w:rsidP="005B1054">
      <w:pPr>
        <w:numPr>
          <w:ilvl w:val="0"/>
          <w:numId w:val="5"/>
        </w:num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It explains the taste.</w:t>
      </w:r>
      <w:r w:rsidRPr="000C4DCD">
        <w:rPr>
          <w:rFonts w:ascii="Helvetica" w:hAnsi="Helvetica" w:cs="Rubik"/>
          <w:sz w:val="40"/>
          <w:szCs w:val="40"/>
        </w:rPr>
        <w:br/>
        <w:t>That warmth from alcohol? The depth of flavor? The way wine evolves in your glass? All thanks to fermentation.</w:t>
      </w:r>
    </w:p>
    <w:p w14:paraId="5F07B159" w14:textId="77777777" w:rsidR="000C4DCD" w:rsidRPr="000C4DCD" w:rsidRDefault="000C4DCD" w:rsidP="005B1054">
      <w:pPr>
        <w:numPr>
          <w:ilvl w:val="0"/>
          <w:numId w:val="5"/>
        </w:num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It helps you spot quality.</w:t>
      </w:r>
      <w:r w:rsidRPr="000C4DCD">
        <w:rPr>
          <w:rFonts w:ascii="Helvetica" w:hAnsi="Helvetica" w:cs="Rubik"/>
          <w:sz w:val="40"/>
          <w:szCs w:val="40"/>
        </w:rPr>
        <w:br/>
        <w:t>If a bottle labeled “wine” lists added flavors, coloring agents, or corn syrup… you’re not drinking pure wine. Quality wine typically contains just grapes—and maybe a pinch of sulfites (we’ll talk about those in a later episode).</w:t>
      </w:r>
    </w:p>
    <w:p w14:paraId="452B9992" w14:textId="77777777" w:rsidR="000C4DCD" w:rsidRPr="000C4DCD" w:rsidRDefault="000C4DCD" w:rsidP="005B1054">
      <w:pPr>
        <w:numPr>
          <w:ilvl w:val="0"/>
          <w:numId w:val="5"/>
        </w:num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It gives you confidence.</w:t>
      </w:r>
      <w:r w:rsidRPr="000C4DCD">
        <w:rPr>
          <w:rFonts w:ascii="Helvetica" w:hAnsi="Helvetica" w:cs="Rubik"/>
          <w:sz w:val="40"/>
          <w:szCs w:val="40"/>
        </w:rPr>
        <w:br/>
        <w:t xml:space="preserve">You’ll never again wonder if “strawberry wine” is </w:t>
      </w:r>
      <w:proofErr w:type="gramStart"/>
      <w:r w:rsidRPr="000C4DCD">
        <w:rPr>
          <w:rFonts w:ascii="Helvetica" w:hAnsi="Helvetica" w:cs="Rubik"/>
          <w:i/>
          <w:iCs/>
          <w:sz w:val="40"/>
          <w:szCs w:val="40"/>
        </w:rPr>
        <w:t>real</w:t>
      </w:r>
      <w:proofErr w:type="gramEnd"/>
      <w:r w:rsidRPr="000C4DCD">
        <w:rPr>
          <w:rFonts w:ascii="Helvetica" w:hAnsi="Helvetica" w:cs="Rubik"/>
          <w:sz w:val="40"/>
          <w:szCs w:val="40"/>
        </w:rPr>
        <w:t xml:space="preserve"> wine. It’s not. Now you know why.</w:t>
      </w:r>
    </w:p>
    <w:p w14:paraId="34AF41A5" w14:textId="77777777" w:rsidR="000C4DCD" w:rsidRPr="000C4DCD" w:rsidRDefault="000C4DCD" w:rsidP="005B1054">
      <w:pPr>
        <w:ind w:hanging="806"/>
        <w:rPr>
          <w:rFonts w:ascii="Helvetica" w:hAnsi="Helvetica" w:cs="Rubik"/>
          <w:b/>
          <w:bCs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Practical Application</w:t>
      </w:r>
    </w:p>
    <w:p w14:paraId="427614FB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>Next time you’re buying wine, look for bottles that simply list a grape variety—</w:t>
      </w:r>
      <w:r w:rsidRPr="000C4DCD">
        <w:rPr>
          <w:rFonts w:ascii="Helvetica" w:hAnsi="Helvetica" w:cs="Rubik"/>
          <w:b/>
          <w:bCs/>
          <w:sz w:val="40"/>
          <w:szCs w:val="40"/>
        </w:rPr>
        <w:t>Chardonnay, Cabernet Sauvignon, Pinot Noir</w:t>
      </w:r>
      <w:r w:rsidRPr="000C4DCD">
        <w:rPr>
          <w:rFonts w:ascii="Helvetica" w:hAnsi="Helvetica" w:cs="Rubik"/>
          <w:sz w:val="40"/>
          <w:szCs w:val="40"/>
        </w:rPr>
        <w:t>, and so on. That’s real wine.</w:t>
      </w:r>
    </w:p>
    <w:p w14:paraId="470FCA4F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 xml:space="preserve">And here’s something else that might surprise you: </w:t>
      </w:r>
      <w:r w:rsidRPr="000C4DCD">
        <w:rPr>
          <w:rFonts w:ascii="Helvetica" w:hAnsi="Helvetica" w:cs="Rubik"/>
          <w:b/>
          <w:bCs/>
          <w:sz w:val="40"/>
          <w:szCs w:val="40"/>
        </w:rPr>
        <w:t>not all grapes are created equal</w:t>
      </w:r>
      <w:r w:rsidRPr="000C4DCD">
        <w:rPr>
          <w:rFonts w:ascii="Helvetica" w:hAnsi="Helvetica" w:cs="Rubik"/>
          <w:sz w:val="40"/>
          <w:szCs w:val="40"/>
        </w:rPr>
        <w:t>.</w:t>
      </w:r>
    </w:p>
    <w:p w14:paraId="43D10C78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lastRenderedPageBreak/>
        <w:t>The grapes you snack on? Those are table grapes—big, watery, and bland by wine standards. Wine grapes are smaller, thicker-skinned, and bursting with sugar, acid, and flavor. They’re grown for fermentation, not snacking.</w:t>
      </w:r>
    </w:p>
    <w:p w14:paraId="45D83448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>Want to test your wine savvy? Next time you’re in a shop or restaurant, ask what’s in the wine. If the answer is just grapes (and maybe sulfites), you're golden. If they list a bunch of additives, you might be looking at wine-flavored science.</w:t>
      </w:r>
    </w:p>
    <w:p w14:paraId="125A7C16" w14:textId="77777777" w:rsidR="000C4DCD" w:rsidRPr="000C4DCD" w:rsidRDefault="000C4DCD" w:rsidP="005B1054">
      <w:pPr>
        <w:ind w:hanging="806"/>
        <w:rPr>
          <w:rFonts w:ascii="Helvetica" w:hAnsi="Helvetica" w:cs="Rubik"/>
          <w:b/>
          <w:bCs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Common Mistakes</w:t>
      </w:r>
    </w:p>
    <w:p w14:paraId="345707DF" w14:textId="77777777" w:rsidR="000C4DCD" w:rsidRPr="000C4DCD" w:rsidRDefault="000C4DCD" w:rsidP="005B1054">
      <w:pPr>
        <w:numPr>
          <w:ilvl w:val="0"/>
          <w:numId w:val="6"/>
        </w:num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Mistake #1: “Wine is just alcoholic grape juice.”</w:t>
      </w:r>
      <w:r w:rsidRPr="000C4DCD">
        <w:rPr>
          <w:rFonts w:ascii="Helvetica" w:hAnsi="Helvetica" w:cs="Rubik"/>
          <w:sz w:val="40"/>
          <w:szCs w:val="40"/>
        </w:rPr>
        <w:br/>
        <w:t>Not quite. Fermentation transforms the juice, creating flavors that weren’t there before.</w:t>
      </w:r>
    </w:p>
    <w:p w14:paraId="09D5D27A" w14:textId="77777777" w:rsidR="000C4DCD" w:rsidRPr="000C4DCD" w:rsidRDefault="000C4DCD" w:rsidP="005B1054">
      <w:pPr>
        <w:numPr>
          <w:ilvl w:val="0"/>
          <w:numId w:val="6"/>
        </w:num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Mistake #2: “All wine is made the same way.”</w:t>
      </w:r>
      <w:r w:rsidRPr="000C4DCD">
        <w:rPr>
          <w:rFonts w:ascii="Helvetica" w:hAnsi="Helvetica" w:cs="Rubik"/>
          <w:sz w:val="40"/>
          <w:szCs w:val="40"/>
        </w:rPr>
        <w:br/>
        <w:t>Nope. Every winemaker makes dozens of choices that influence the final product—from grape variety to fermentation method to barrel aging. We’ll get into all that in future episodes.</w:t>
      </w:r>
    </w:p>
    <w:p w14:paraId="6AF84B57" w14:textId="77777777" w:rsidR="000C4DCD" w:rsidRPr="000C4DCD" w:rsidRDefault="000C4DCD" w:rsidP="005B1054">
      <w:pPr>
        <w:numPr>
          <w:ilvl w:val="0"/>
          <w:numId w:val="6"/>
        </w:num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Mistake #3: “Expensive wine is better wine.”</w:t>
      </w:r>
      <w:r w:rsidRPr="000C4DCD">
        <w:rPr>
          <w:rFonts w:ascii="Helvetica" w:hAnsi="Helvetica" w:cs="Rubik"/>
          <w:sz w:val="40"/>
          <w:szCs w:val="40"/>
        </w:rPr>
        <w:br/>
        <w:t xml:space="preserve">Not necessarily. Some of the best wines are </w:t>
      </w:r>
      <w:r w:rsidRPr="000C4DCD">
        <w:rPr>
          <w:rFonts w:ascii="Helvetica" w:hAnsi="Helvetica" w:cs="Rubik"/>
          <w:sz w:val="40"/>
          <w:szCs w:val="40"/>
        </w:rPr>
        <w:lastRenderedPageBreak/>
        <w:t>simple, affordable, and beautifully made. It’s about quality, not price.</w:t>
      </w:r>
    </w:p>
    <w:p w14:paraId="526F2B36" w14:textId="77777777" w:rsidR="000C4DCD" w:rsidRPr="000C4DCD" w:rsidRDefault="000C4DCD" w:rsidP="005B1054">
      <w:pPr>
        <w:ind w:hanging="806"/>
        <w:rPr>
          <w:rFonts w:ascii="Helvetica" w:hAnsi="Helvetica" w:cs="Rubik"/>
          <w:b/>
          <w:bCs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Quick Reference Recap</w:t>
      </w:r>
    </w:p>
    <w:p w14:paraId="0DD991F5" w14:textId="77777777" w:rsidR="000C4DCD" w:rsidRPr="000C4DCD" w:rsidRDefault="000C4DCD" w:rsidP="005B1054">
      <w:pPr>
        <w:numPr>
          <w:ilvl w:val="0"/>
          <w:numId w:val="7"/>
        </w:num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Wine = Fermented grape juice</w:t>
      </w:r>
    </w:p>
    <w:p w14:paraId="6EC12796" w14:textId="77777777" w:rsidR="000C4DCD" w:rsidRPr="000C4DCD" w:rsidRDefault="000C4DCD" w:rsidP="005B1054">
      <w:pPr>
        <w:numPr>
          <w:ilvl w:val="0"/>
          <w:numId w:val="7"/>
        </w:num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Fermentation = Yeast + Sugar → Alcohol + Flavor</w:t>
      </w:r>
    </w:p>
    <w:p w14:paraId="03189F8E" w14:textId="77777777" w:rsidR="000C4DCD" w:rsidRPr="000C4DCD" w:rsidRDefault="000C4DCD" w:rsidP="005B1054">
      <w:pPr>
        <w:numPr>
          <w:ilvl w:val="0"/>
          <w:numId w:val="7"/>
        </w:num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Wine grapes ≠ Table grapes</w:t>
      </w:r>
    </w:p>
    <w:p w14:paraId="62ADBA04" w14:textId="77777777" w:rsidR="000C4DCD" w:rsidRPr="000C4DCD" w:rsidRDefault="000C4DCD" w:rsidP="005B1054">
      <w:pPr>
        <w:numPr>
          <w:ilvl w:val="0"/>
          <w:numId w:val="7"/>
        </w:num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Short ingredient lists = Higher quality</w:t>
      </w:r>
    </w:p>
    <w:p w14:paraId="3DC60479" w14:textId="77777777" w:rsidR="000C4DCD" w:rsidRPr="000C4DCD" w:rsidRDefault="000C4DCD" w:rsidP="005B1054">
      <w:pPr>
        <w:numPr>
          <w:ilvl w:val="0"/>
          <w:numId w:val="7"/>
        </w:num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>Other fruit “wines” aren’t grape wines</w:t>
      </w:r>
    </w:p>
    <w:p w14:paraId="70A65857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pict w14:anchorId="4AEE0101">
          <v:rect id="_x0000_i1061" style="width:0;height:1.5pt" o:hralign="center" o:hrstd="t" o:hr="t" fillcolor="#a0a0a0" stroked="f"/>
        </w:pict>
      </w:r>
    </w:p>
    <w:p w14:paraId="3897FF43" w14:textId="77777777" w:rsidR="000C4DCD" w:rsidRPr="000C4DCD" w:rsidRDefault="000C4DCD" w:rsidP="005B1054">
      <w:pPr>
        <w:ind w:hanging="806"/>
        <w:rPr>
          <w:rFonts w:ascii="Helvetica" w:hAnsi="Helvetica" w:cs="Rubik"/>
          <w:b/>
          <w:bCs/>
          <w:sz w:val="40"/>
          <w:szCs w:val="40"/>
        </w:rPr>
      </w:pPr>
      <w:r w:rsidRPr="000C4DCD">
        <w:rPr>
          <w:rFonts w:ascii="Helvetica" w:hAnsi="Helvetica" w:cs="Rubik"/>
          <w:b/>
          <w:bCs/>
          <w:sz w:val="40"/>
          <w:szCs w:val="40"/>
        </w:rPr>
        <w:t xml:space="preserve">On the “Next </w:t>
      </w:r>
      <w:proofErr w:type="gramStart"/>
      <w:r w:rsidRPr="000C4DCD">
        <w:rPr>
          <w:rFonts w:ascii="Helvetica" w:hAnsi="Helvetica" w:cs="Rubik"/>
          <w:b/>
          <w:bCs/>
          <w:sz w:val="40"/>
          <w:szCs w:val="40"/>
        </w:rPr>
        <w:t>Sip”…</w:t>
      </w:r>
      <w:proofErr w:type="gramEnd"/>
    </w:p>
    <w:p w14:paraId="3A287858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>Now that you know what wine actually is, let’s answer the next big question:</w:t>
      </w:r>
      <w:r w:rsidRPr="000C4DCD">
        <w:rPr>
          <w:rFonts w:ascii="Helvetica" w:hAnsi="Helvetica" w:cs="Rubik"/>
          <w:sz w:val="40"/>
          <w:szCs w:val="40"/>
        </w:rPr>
        <w:br/>
      </w:r>
      <w:r w:rsidRPr="000C4DCD">
        <w:rPr>
          <w:rFonts w:ascii="Helvetica" w:hAnsi="Helvetica" w:cs="Rubik"/>
          <w:b/>
          <w:bCs/>
          <w:sz w:val="40"/>
          <w:szCs w:val="40"/>
        </w:rPr>
        <w:t>What’s the real difference between red, white, and rosé wines?</w:t>
      </w:r>
    </w:p>
    <w:p w14:paraId="3D9D9AFD" w14:textId="77777777" w:rsidR="000C4DCD" w:rsidRPr="000C4DCD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>Spoiler: it’s not just the color of the grapes—and most people get this one wrong.</w:t>
      </w:r>
    </w:p>
    <w:p w14:paraId="7FF44B61" w14:textId="11642DDF" w:rsidR="00FB5B6C" w:rsidRPr="005B1054" w:rsidRDefault="000C4DCD" w:rsidP="005B1054">
      <w:pPr>
        <w:ind w:hanging="806"/>
        <w:rPr>
          <w:rFonts w:ascii="Helvetica" w:hAnsi="Helvetica" w:cs="Rubik"/>
          <w:sz w:val="40"/>
          <w:szCs w:val="40"/>
        </w:rPr>
      </w:pPr>
      <w:r w:rsidRPr="000C4DCD">
        <w:rPr>
          <w:rFonts w:ascii="Helvetica" w:hAnsi="Helvetica" w:cs="Rubik"/>
          <w:sz w:val="40"/>
          <w:szCs w:val="40"/>
        </w:rPr>
        <w:t xml:space="preserve">Until next time, I’m </w:t>
      </w:r>
      <w:r w:rsidRPr="000C4DCD">
        <w:rPr>
          <w:rFonts w:ascii="Helvetica" w:hAnsi="Helvetica" w:cs="Rubik"/>
          <w:b/>
          <w:bCs/>
          <w:sz w:val="40"/>
          <w:szCs w:val="40"/>
        </w:rPr>
        <w:t>Marc</w:t>
      </w:r>
      <w:r w:rsidRPr="000C4DCD">
        <w:rPr>
          <w:rFonts w:ascii="Helvetica" w:hAnsi="Helvetica" w:cs="Rubik"/>
          <w:sz w:val="40"/>
          <w:szCs w:val="40"/>
        </w:rPr>
        <w:t xml:space="preserve">, and this is </w:t>
      </w:r>
      <w:r w:rsidRPr="000C4DCD">
        <w:rPr>
          <w:rFonts w:ascii="Helvetica" w:hAnsi="Helvetica" w:cs="Rubik"/>
          <w:i/>
          <w:iCs/>
          <w:sz w:val="40"/>
          <w:szCs w:val="40"/>
        </w:rPr>
        <w:t>Wine in Small Sips</w:t>
      </w:r>
      <w:r w:rsidRPr="000C4DCD">
        <w:rPr>
          <w:rFonts w:ascii="Helvetica" w:hAnsi="Helvetica" w:cs="Rubik"/>
          <w:sz w:val="40"/>
          <w:szCs w:val="40"/>
        </w:rPr>
        <w:t>.</w:t>
      </w:r>
      <w:r w:rsidRPr="000C4DCD">
        <w:rPr>
          <w:rFonts w:ascii="Helvetica" w:hAnsi="Helvetica" w:cs="Rubik"/>
          <w:sz w:val="40"/>
          <w:szCs w:val="40"/>
        </w:rPr>
        <w:br/>
        <w:t>Keep exploring, keep tasting, and remember:</w:t>
      </w:r>
      <w:r w:rsidRPr="000C4DCD">
        <w:rPr>
          <w:rFonts w:ascii="Helvetica" w:hAnsi="Helvetica" w:cs="Rubik"/>
          <w:sz w:val="40"/>
          <w:szCs w:val="40"/>
        </w:rPr>
        <w:br/>
      </w:r>
      <w:r w:rsidRPr="000C4DCD">
        <w:rPr>
          <w:rFonts w:ascii="Helvetica" w:hAnsi="Helvetica" w:cs="Rubik"/>
          <w:sz w:val="40"/>
          <w:szCs w:val="40"/>
        </w:rPr>
        <w:lastRenderedPageBreak/>
        <w:t>Every wine expert started exactly where you are—one sip at a time.</w:t>
      </w:r>
    </w:p>
    <w:sectPr w:rsidR="00FB5B6C" w:rsidRPr="005B1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bik">
    <w:panose1 w:val="02000604000000020004"/>
    <w:charset w:val="00"/>
    <w:family w:val="auto"/>
    <w:pitch w:val="variable"/>
    <w:sig w:usb0="00000A07" w:usb1="40000001" w:usb2="00000000" w:usb3="00000000" w:csb0="000000B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1D7A"/>
    <w:multiLevelType w:val="multilevel"/>
    <w:tmpl w:val="1A74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C7ED0"/>
    <w:multiLevelType w:val="multilevel"/>
    <w:tmpl w:val="73B0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74430"/>
    <w:multiLevelType w:val="multilevel"/>
    <w:tmpl w:val="31B6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80132"/>
    <w:multiLevelType w:val="multilevel"/>
    <w:tmpl w:val="109C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A5A56"/>
    <w:multiLevelType w:val="multilevel"/>
    <w:tmpl w:val="A1CA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01080"/>
    <w:multiLevelType w:val="multilevel"/>
    <w:tmpl w:val="3E02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8721A"/>
    <w:multiLevelType w:val="multilevel"/>
    <w:tmpl w:val="62BA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265403">
    <w:abstractNumId w:val="4"/>
  </w:num>
  <w:num w:numId="2" w16cid:durableId="830946482">
    <w:abstractNumId w:val="6"/>
  </w:num>
  <w:num w:numId="3" w16cid:durableId="912005200">
    <w:abstractNumId w:val="2"/>
  </w:num>
  <w:num w:numId="4" w16cid:durableId="1730375831">
    <w:abstractNumId w:val="5"/>
  </w:num>
  <w:num w:numId="5" w16cid:durableId="1339776087">
    <w:abstractNumId w:val="3"/>
  </w:num>
  <w:num w:numId="6" w16cid:durableId="339545695">
    <w:abstractNumId w:val="1"/>
  </w:num>
  <w:num w:numId="7" w16cid:durableId="150759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D5"/>
    <w:rsid w:val="000C4DCD"/>
    <w:rsid w:val="00143158"/>
    <w:rsid w:val="001D3D14"/>
    <w:rsid w:val="002B00AD"/>
    <w:rsid w:val="002D7FD5"/>
    <w:rsid w:val="004C11CC"/>
    <w:rsid w:val="004F05BD"/>
    <w:rsid w:val="005A70D5"/>
    <w:rsid w:val="005B1054"/>
    <w:rsid w:val="00633EE2"/>
    <w:rsid w:val="008D3D73"/>
    <w:rsid w:val="00AA08FD"/>
    <w:rsid w:val="00AA61F8"/>
    <w:rsid w:val="00B37831"/>
    <w:rsid w:val="00DC7078"/>
    <w:rsid w:val="00E066CE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FB93"/>
  <w15:chartTrackingRefBased/>
  <w15:docId w15:val="{CD02D736-8627-4AB8-BDD4-0156B03F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0D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6</cp:revision>
  <dcterms:created xsi:type="dcterms:W3CDTF">2025-06-29T17:09:00Z</dcterms:created>
  <dcterms:modified xsi:type="dcterms:W3CDTF">2025-07-08T19:27:00Z</dcterms:modified>
</cp:coreProperties>
</file>