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58A0"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2803EBE4">
          <v:rect id="_x0000_i1097" style="width:0;height:1.5pt" o:hralign="center" o:hrstd="t" o:hr="t" fillcolor="#a0a0a0" stroked="f"/>
        </w:pict>
      </w:r>
    </w:p>
    <w:p w14:paraId="6155DE35"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Self-Guided Walking Tour: Dakar, Senegal</w:t>
      </w:r>
    </w:p>
    <w:p w14:paraId="363A8506"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i/>
          <w:iCs/>
          <w:sz w:val="36"/>
          <w:szCs w:val="36"/>
        </w:rPr>
        <w:t>Approx. Time: 2.5 hours | Total Distance: 1.6 miles (2.5 km) | Start &amp; End: Dakar Cruise Terminal, Port of Dakar</w:t>
      </w:r>
    </w:p>
    <w:p w14:paraId="7E0E14FD"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397D4433">
          <v:rect id="_x0000_i1098" style="width:0;height:1.5pt" o:hralign="center" o:hrstd="t" o:hr="t" fillcolor="#a0a0a0" stroked="f"/>
        </w:pict>
      </w:r>
    </w:p>
    <w:p w14:paraId="7D4817A1"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1. Cruise Terminal and Boulevard de la République (Start)</w:t>
      </w:r>
    </w:p>
    <w:p w14:paraId="51BF8714"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Time:</w:t>
      </w:r>
      <w:r w:rsidRPr="007E5B3B">
        <w:rPr>
          <w:rFonts w:asciiTheme="majorBidi" w:hAnsiTheme="majorBidi" w:cstheme="majorBidi"/>
          <w:sz w:val="36"/>
          <w:szCs w:val="36"/>
        </w:rPr>
        <w:t xml:space="preserve"> Begin directly from the port</w:t>
      </w:r>
      <w:r w:rsidRPr="007E5B3B">
        <w:rPr>
          <w:rFonts w:asciiTheme="majorBidi" w:hAnsiTheme="majorBidi" w:cstheme="majorBidi"/>
          <w:sz w:val="36"/>
          <w:szCs w:val="36"/>
        </w:rPr>
        <w:br/>
      </w:r>
      <w:r w:rsidRPr="007E5B3B">
        <w:rPr>
          <w:rFonts w:asciiTheme="majorBidi" w:hAnsiTheme="majorBidi" w:cstheme="majorBidi"/>
          <w:b/>
          <w:bCs/>
          <w:sz w:val="36"/>
          <w:szCs w:val="36"/>
        </w:rPr>
        <w:t>Highlight:</w:t>
      </w:r>
      <w:r w:rsidRPr="007E5B3B">
        <w:rPr>
          <w:rFonts w:asciiTheme="majorBidi" w:hAnsiTheme="majorBidi" w:cstheme="majorBidi"/>
          <w:sz w:val="36"/>
          <w:szCs w:val="36"/>
        </w:rPr>
        <w:t xml:space="preserve"> The port of </w:t>
      </w:r>
      <w:r w:rsidRPr="007E5B3B">
        <w:rPr>
          <w:rFonts w:asciiTheme="majorBidi" w:hAnsiTheme="majorBidi" w:cstheme="majorBidi"/>
          <w:b/>
          <w:bCs/>
          <w:sz w:val="36"/>
          <w:szCs w:val="36"/>
        </w:rPr>
        <w:t>Dakar</w:t>
      </w:r>
      <w:r w:rsidRPr="007E5B3B">
        <w:rPr>
          <w:rFonts w:asciiTheme="majorBidi" w:hAnsiTheme="majorBidi" w:cstheme="majorBidi"/>
          <w:sz w:val="36"/>
          <w:szCs w:val="36"/>
        </w:rPr>
        <w:t xml:space="preserve"> lies at the westernmost point of Africa, where the Atlantic meets the bustling capital. Step outside and follow </w:t>
      </w:r>
      <w:r w:rsidRPr="007E5B3B">
        <w:rPr>
          <w:rFonts w:asciiTheme="majorBidi" w:hAnsiTheme="majorBidi" w:cstheme="majorBidi"/>
          <w:b/>
          <w:bCs/>
          <w:sz w:val="36"/>
          <w:szCs w:val="36"/>
        </w:rPr>
        <w:t>Boulevard de la République</w:t>
      </w:r>
      <w:r w:rsidRPr="007E5B3B">
        <w:rPr>
          <w:rFonts w:asciiTheme="majorBidi" w:hAnsiTheme="majorBidi" w:cstheme="majorBidi"/>
          <w:sz w:val="36"/>
          <w:szCs w:val="36"/>
        </w:rPr>
        <w:t>, a wide, tree-lined avenue that captures the city’s colonial charm and lively rhythm.</w:t>
      </w:r>
    </w:p>
    <w:p w14:paraId="3BADF364"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Tip:</w:t>
      </w:r>
      <w:r w:rsidRPr="007E5B3B">
        <w:rPr>
          <w:rFonts w:asciiTheme="majorBidi" w:hAnsiTheme="majorBidi" w:cstheme="majorBidi"/>
          <w:sz w:val="36"/>
          <w:szCs w:val="36"/>
        </w:rPr>
        <w:t xml:space="preserve"> Taxis and guides are available at the terminal, but the route is safe and ideal for walking during daylight hours.</w:t>
      </w:r>
    </w:p>
    <w:p w14:paraId="1B5F171A"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15AE1F1D">
          <v:rect id="_x0000_i1099" style="width:0;height:1.5pt" o:hralign="center" o:hrstd="t" o:hr="t" fillcolor="#a0a0a0" stroked="f"/>
        </w:pict>
      </w:r>
    </w:p>
    <w:p w14:paraId="2A05F6C5"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 xml:space="preserve">2. Place de </w:t>
      </w:r>
      <w:proofErr w:type="spellStart"/>
      <w:r w:rsidRPr="007E5B3B">
        <w:rPr>
          <w:rFonts w:asciiTheme="majorBidi" w:hAnsiTheme="majorBidi" w:cstheme="majorBidi"/>
          <w:b/>
          <w:bCs/>
          <w:sz w:val="36"/>
          <w:szCs w:val="36"/>
        </w:rPr>
        <w:t>l’Indépendance</w:t>
      </w:r>
      <w:proofErr w:type="spellEnd"/>
    </w:p>
    <w:p w14:paraId="41D8B17E"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Time:</w:t>
      </w:r>
      <w:r w:rsidRPr="007E5B3B">
        <w:rPr>
          <w:rFonts w:asciiTheme="majorBidi" w:hAnsiTheme="majorBidi" w:cstheme="majorBidi"/>
          <w:sz w:val="36"/>
          <w:szCs w:val="36"/>
        </w:rPr>
        <w:t xml:space="preserve"> 10-minute walk from the port</w:t>
      </w:r>
      <w:r w:rsidRPr="007E5B3B">
        <w:rPr>
          <w:rFonts w:asciiTheme="majorBidi" w:hAnsiTheme="majorBidi" w:cstheme="majorBidi"/>
          <w:sz w:val="36"/>
          <w:szCs w:val="36"/>
        </w:rPr>
        <w:br/>
      </w:r>
      <w:r w:rsidRPr="007E5B3B">
        <w:rPr>
          <w:rFonts w:asciiTheme="majorBidi" w:hAnsiTheme="majorBidi" w:cstheme="majorBidi"/>
          <w:b/>
          <w:bCs/>
          <w:sz w:val="36"/>
          <w:szCs w:val="36"/>
        </w:rPr>
        <w:t>What to See:</w:t>
      </w:r>
      <w:r w:rsidRPr="007E5B3B">
        <w:rPr>
          <w:rFonts w:asciiTheme="majorBidi" w:hAnsiTheme="majorBidi" w:cstheme="majorBidi"/>
          <w:sz w:val="36"/>
          <w:szCs w:val="36"/>
        </w:rPr>
        <w:t xml:space="preserve"> This elegant plaza is the city’s civic heart, framed by French colonial-era buildings such as the </w:t>
      </w:r>
      <w:r w:rsidRPr="007E5B3B">
        <w:rPr>
          <w:rFonts w:asciiTheme="majorBidi" w:hAnsiTheme="majorBidi" w:cstheme="majorBidi"/>
          <w:b/>
          <w:bCs/>
          <w:sz w:val="36"/>
          <w:szCs w:val="36"/>
        </w:rPr>
        <w:t>Ministry of the Interior</w:t>
      </w:r>
      <w:r w:rsidRPr="007E5B3B">
        <w:rPr>
          <w:rFonts w:asciiTheme="majorBidi" w:hAnsiTheme="majorBidi" w:cstheme="majorBidi"/>
          <w:sz w:val="36"/>
          <w:szCs w:val="36"/>
        </w:rPr>
        <w:t xml:space="preserve"> and </w:t>
      </w:r>
      <w:r w:rsidRPr="007E5B3B">
        <w:rPr>
          <w:rFonts w:asciiTheme="majorBidi" w:hAnsiTheme="majorBidi" w:cstheme="majorBidi"/>
          <w:b/>
          <w:bCs/>
          <w:sz w:val="36"/>
          <w:szCs w:val="36"/>
        </w:rPr>
        <w:t>Hotel de Ville</w:t>
      </w:r>
      <w:r w:rsidRPr="007E5B3B">
        <w:rPr>
          <w:rFonts w:asciiTheme="majorBidi" w:hAnsiTheme="majorBidi" w:cstheme="majorBidi"/>
          <w:sz w:val="36"/>
          <w:szCs w:val="36"/>
        </w:rPr>
        <w:t>. It’s often compared to a Parisian square, complete with palms, fountains, and modern cafés.</w:t>
      </w:r>
    </w:p>
    <w:p w14:paraId="311E0504"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Photo Stop:</w:t>
      </w:r>
      <w:r w:rsidRPr="007E5B3B">
        <w:rPr>
          <w:rFonts w:asciiTheme="majorBidi" w:hAnsiTheme="majorBidi" w:cstheme="majorBidi"/>
          <w:sz w:val="36"/>
          <w:szCs w:val="36"/>
        </w:rPr>
        <w:t xml:space="preserve"> Capture the mix of historic façades and modern Dakar life.</w:t>
      </w:r>
    </w:p>
    <w:p w14:paraId="67B346EA"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53EC530E">
          <v:rect id="_x0000_i1100" style="width:0;height:1.5pt" o:hralign="center" o:hrstd="t" o:hr="t" fillcolor="#a0a0a0" stroked="f"/>
        </w:pict>
      </w:r>
    </w:p>
    <w:p w14:paraId="63B45E64"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 xml:space="preserve">3. </w:t>
      </w:r>
      <w:proofErr w:type="spellStart"/>
      <w:r w:rsidRPr="007E5B3B">
        <w:rPr>
          <w:rFonts w:asciiTheme="majorBidi" w:hAnsiTheme="majorBidi" w:cstheme="majorBidi"/>
          <w:b/>
          <w:bCs/>
          <w:sz w:val="36"/>
          <w:szCs w:val="36"/>
        </w:rPr>
        <w:t>Sandaga</w:t>
      </w:r>
      <w:proofErr w:type="spellEnd"/>
      <w:r w:rsidRPr="007E5B3B">
        <w:rPr>
          <w:rFonts w:asciiTheme="majorBidi" w:hAnsiTheme="majorBidi" w:cstheme="majorBidi"/>
          <w:b/>
          <w:bCs/>
          <w:sz w:val="36"/>
          <w:szCs w:val="36"/>
        </w:rPr>
        <w:t xml:space="preserve"> Market (Marché Sandaga)</w:t>
      </w:r>
    </w:p>
    <w:p w14:paraId="199604F0"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Time:</w:t>
      </w:r>
      <w:r w:rsidRPr="007E5B3B">
        <w:rPr>
          <w:rFonts w:asciiTheme="majorBidi" w:hAnsiTheme="majorBidi" w:cstheme="majorBidi"/>
          <w:sz w:val="36"/>
          <w:szCs w:val="36"/>
        </w:rPr>
        <w:t xml:space="preserve"> 10-minute walk east from the square</w:t>
      </w:r>
      <w:r w:rsidRPr="007E5B3B">
        <w:rPr>
          <w:rFonts w:asciiTheme="majorBidi" w:hAnsiTheme="majorBidi" w:cstheme="majorBidi"/>
          <w:sz w:val="36"/>
          <w:szCs w:val="36"/>
        </w:rPr>
        <w:br/>
      </w:r>
      <w:r w:rsidRPr="007E5B3B">
        <w:rPr>
          <w:rFonts w:asciiTheme="majorBidi" w:hAnsiTheme="majorBidi" w:cstheme="majorBidi"/>
          <w:b/>
          <w:bCs/>
          <w:sz w:val="36"/>
          <w:szCs w:val="36"/>
        </w:rPr>
        <w:t>Highlight:</w:t>
      </w:r>
      <w:r w:rsidRPr="007E5B3B">
        <w:rPr>
          <w:rFonts w:asciiTheme="majorBidi" w:hAnsiTheme="majorBidi" w:cstheme="majorBidi"/>
          <w:sz w:val="36"/>
          <w:szCs w:val="36"/>
        </w:rPr>
        <w:t xml:space="preserve"> One of Dakar’s most colorful and energetic markets. Here you’ll find everything from handmade jewelry and textiles to spices and African drums. The noise, scent, and color are pure Senegal.</w:t>
      </w:r>
    </w:p>
    <w:p w14:paraId="2B48202A"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Tip:</w:t>
      </w:r>
      <w:r w:rsidRPr="007E5B3B">
        <w:rPr>
          <w:rFonts w:asciiTheme="majorBidi" w:hAnsiTheme="majorBidi" w:cstheme="majorBidi"/>
          <w:sz w:val="36"/>
          <w:szCs w:val="36"/>
        </w:rPr>
        <w:t xml:space="preserve"> Haggling is expected, but keep valuables secure and shop with a smile — the vendors are friendly and love conversation.</w:t>
      </w:r>
    </w:p>
    <w:p w14:paraId="0906AED9"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2C3B30C8">
          <v:rect id="_x0000_i1101" style="width:0;height:1.5pt" o:hralign="center" o:hrstd="t" o:hr="t" fillcolor="#a0a0a0" stroked="f"/>
        </w:pict>
      </w:r>
    </w:p>
    <w:p w14:paraId="606E6829"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4. Dakar Cathedral (Cathédrale du Souvenir Africain)</w:t>
      </w:r>
    </w:p>
    <w:p w14:paraId="069EE8FB"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Time:</w:t>
      </w:r>
      <w:r w:rsidRPr="007E5B3B">
        <w:rPr>
          <w:rFonts w:asciiTheme="majorBidi" w:hAnsiTheme="majorBidi" w:cstheme="majorBidi"/>
          <w:sz w:val="36"/>
          <w:szCs w:val="36"/>
        </w:rPr>
        <w:t xml:space="preserve"> 10 minutes west toward the plateau</w:t>
      </w:r>
      <w:r w:rsidRPr="007E5B3B">
        <w:rPr>
          <w:rFonts w:asciiTheme="majorBidi" w:hAnsiTheme="majorBidi" w:cstheme="majorBidi"/>
          <w:sz w:val="36"/>
          <w:szCs w:val="36"/>
        </w:rPr>
        <w:br/>
      </w:r>
      <w:r w:rsidRPr="007E5B3B">
        <w:rPr>
          <w:rFonts w:asciiTheme="majorBidi" w:hAnsiTheme="majorBidi" w:cstheme="majorBidi"/>
          <w:b/>
          <w:bCs/>
          <w:sz w:val="36"/>
          <w:szCs w:val="36"/>
        </w:rPr>
        <w:t>What to See:</w:t>
      </w:r>
      <w:r w:rsidRPr="007E5B3B">
        <w:rPr>
          <w:rFonts w:asciiTheme="majorBidi" w:hAnsiTheme="majorBidi" w:cstheme="majorBidi"/>
          <w:sz w:val="36"/>
          <w:szCs w:val="36"/>
        </w:rPr>
        <w:t xml:space="preserve"> Built in 1936, this striking white cathedral blends European and African motifs. Its interior mosaics and stained glass depict Senegalese culture and faith.</w:t>
      </w:r>
    </w:p>
    <w:p w14:paraId="195C90DF"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Note:</w:t>
      </w:r>
      <w:r w:rsidRPr="007E5B3B">
        <w:rPr>
          <w:rFonts w:asciiTheme="majorBidi" w:hAnsiTheme="majorBidi" w:cstheme="majorBidi"/>
          <w:sz w:val="36"/>
          <w:szCs w:val="36"/>
        </w:rPr>
        <w:t xml:space="preserve"> It’s open most days; modest dress appreciated.</w:t>
      </w:r>
    </w:p>
    <w:p w14:paraId="0F2E6A85"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75CB2352">
          <v:rect id="_x0000_i1102" style="width:0;height:1.5pt" o:hralign="center" o:hrstd="t" o:hr="t" fillcolor="#a0a0a0" stroked="f"/>
        </w:pict>
      </w:r>
    </w:p>
    <w:p w14:paraId="02B929F1"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5. IFAN Museum of African Arts (</w:t>
      </w:r>
      <w:proofErr w:type="spellStart"/>
      <w:r w:rsidRPr="007E5B3B">
        <w:rPr>
          <w:rFonts w:asciiTheme="majorBidi" w:hAnsiTheme="majorBidi" w:cstheme="majorBidi"/>
          <w:b/>
          <w:bCs/>
          <w:sz w:val="36"/>
          <w:szCs w:val="36"/>
        </w:rPr>
        <w:t>Musée</w:t>
      </w:r>
      <w:proofErr w:type="spellEnd"/>
      <w:r w:rsidRPr="007E5B3B">
        <w:rPr>
          <w:rFonts w:asciiTheme="majorBidi" w:hAnsiTheme="majorBidi" w:cstheme="majorBidi"/>
          <w:b/>
          <w:bCs/>
          <w:sz w:val="36"/>
          <w:szCs w:val="36"/>
        </w:rPr>
        <w:t xml:space="preserve"> Théodore Monod)</w:t>
      </w:r>
    </w:p>
    <w:p w14:paraId="148AA9D1"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Time:</w:t>
      </w:r>
      <w:r w:rsidRPr="007E5B3B">
        <w:rPr>
          <w:rFonts w:asciiTheme="majorBidi" w:hAnsiTheme="majorBidi" w:cstheme="majorBidi"/>
          <w:sz w:val="36"/>
          <w:szCs w:val="36"/>
        </w:rPr>
        <w:t xml:space="preserve"> 10-minute walk from the cathedral</w:t>
      </w:r>
      <w:r w:rsidRPr="007E5B3B">
        <w:rPr>
          <w:rFonts w:asciiTheme="majorBidi" w:hAnsiTheme="majorBidi" w:cstheme="majorBidi"/>
          <w:sz w:val="36"/>
          <w:szCs w:val="36"/>
        </w:rPr>
        <w:br/>
      </w:r>
      <w:r w:rsidRPr="007E5B3B">
        <w:rPr>
          <w:rFonts w:asciiTheme="majorBidi" w:hAnsiTheme="majorBidi" w:cstheme="majorBidi"/>
          <w:b/>
          <w:bCs/>
          <w:sz w:val="36"/>
          <w:szCs w:val="36"/>
        </w:rPr>
        <w:t>Highlight:</w:t>
      </w:r>
      <w:r w:rsidRPr="007E5B3B">
        <w:rPr>
          <w:rFonts w:asciiTheme="majorBidi" w:hAnsiTheme="majorBidi" w:cstheme="majorBidi"/>
          <w:sz w:val="36"/>
          <w:szCs w:val="36"/>
        </w:rPr>
        <w:t xml:space="preserve"> One of West Africa’s oldest museums, featuring tribal masks, textiles, musical instruments, and carvings from across the continent. It’s an excellent place to learn about Senegal’s ethnic diversity and artistic heritage.</w:t>
      </w:r>
    </w:p>
    <w:p w14:paraId="26A1714D"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Tip:</w:t>
      </w:r>
      <w:r w:rsidRPr="007E5B3B">
        <w:rPr>
          <w:rFonts w:asciiTheme="majorBidi" w:hAnsiTheme="majorBidi" w:cstheme="majorBidi"/>
          <w:sz w:val="36"/>
          <w:szCs w:val="36"/>
        </w:rPr>
        <w:t xml:space="preserve"> Exhibits are labeled in French, but staff often offer informal English explanations.</w:t>
      </w:r>
    </w:p>
    <w:p w14:paraId="1A844E33"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0D17099D">
          <v:rect id="_x0000_i1103" style="width:0;height:1.5pt" o:hralign="center" o:hrstd="t" o:hr="t" fillcolor="#a0a0a0" stroked="f"/>
        </w:pict>
      </w:r>
    </w:p>
    <w:p w14:paraId="60B8A8FB"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6. Presidential Palace and Gardens</w:t>
      </w:r>
    </w:p>
    <w:p w14:paraId="273796B4"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Time:</w:t>
      </w:r>
      <w:r w:rsidRPr="007E5B3B">
        <w:rPr>
          <w:rFonts w:asciiTheme="majorBidi" w:hAnsiTheme="majorBidi" w:cstheme="majorBidi"/>
          <w:sz w:val="36"/>
          <w:szCs w:val="36"/>
        </w:rPr>
        <w:t xml:space="preserve"> 5-minute stroll west toward the ocean</w:t>
      </w:r>
      <w:r w:rsidRPr="007E5B3B">
        <w:rPr>
          <w:rFonts w:asciiTheme="majorBidi" w:hAnsiTheme="majorBidi" w:cstheme="majorBidi"/>
          <w:sz w:val="36"/>
          <w:szCs w:val="36"/>
        </w:rPr>
        <w:br/>
      </w:r>
      <w:r w:rsidRPr="007E5B3B">
        <w:rPr>
          <w:rFonts w:asciiTheme="majorBidi" w:hAnsiTheme="majorBidi" w:cstheme="majorBidi"/>
          <w:b/>
          <w:bCs/>
          <w:sz w:val="36"/>
          <w:szCs w:val="36"/>
        </w:rPr>
        <w:t>What to See:</w:t>
      </w:r>
      <w:r w:rsidRPr="007E5B3B">
        <w:rPr>
          <w:rFonts w:asciiTheme="majorBidi" w:hAnsiTheme="majorBidi" w:cstheme="majorBidi"/>
          <w:sz w:val="36"/>
          <w:szCs w:val="36"/>
        </w:rPr>
        <w:t xml:space="preserve"> The </w:t>
      </w:r>
      <w:r w:rsidRPr="007E5B3B">
        <w:rPr>
          <w:rFonts w:asciiTheme="majorBidi" w:hAnsiTheme="majorBidi" w:cstheme="majorBidi"/>
          <w:b/>
          <w:bCs/>
          <w:sz w:val="36"/>
          <w:szCs w:val="36"/>
        </w:rPr>
        <w:t>Presidential Palace</w:t>
      </w:r>
      <w:r w:rsidRPr="007E5B3B">
        <w:rPr>
          <w:rFonts w:asciiTheme="majorBidi" w:hAnsiTheme="majorBidi" w:cstheme="majorBidi"/>
          <w:sz w:val="36"/>
          <w:szCs w:val="36"/>
        </w:rPr>
        <w:t>, a white mansion built in 1907, is surrounded by lush gardens and guarded by ceremonial soldiers in red uniforms. While entry isn’t permitted, the exterior makes for excellent photos.</w:t>
      </w:r>
    </w:p>
    <w:p w14:paraId="1A9D31FD"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Note:</w:t>
      </w:r>
      <w:r w:rsidRPr="007E5B3B">
        <w:rPr>
          <w:rFonts w:asciiTheme="majorBidi" w:hAnsiTheme="majorBidi" w:cstheme="majorBidi"/>
          <w:sz w:val="36"/>
          <w:szCs w:val="36"/>
        </w:rPr>
        <w:t xml:space="preserve"> Be discreet — photography of guards is not allowed.</w:t>
      </w:r>
    </w:p>
    <w:p w14:paraId="1B936C09"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47D87339">
          <v:rect id="_x0000_i1104" style="width:0;height:1.5pt" o:hralign="center" o:hrstd="t" o:hr="t" fillcolor="#a0a0a0" stroked="f"/>
        </w:pict>
      </w:r>
    </w:p>
    <w:p w14:paraId="01A466CC"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7. Corniche Ouest Promenade (Seaside Walk)</w:t>
      </w:r>
    </w:p>
    <w:p w14:paraId="1B084534"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Time:</w:t>
      </w:r>
      <w:r w:rsidRPr="007E5B3B">
        <w:rPr>
          <w:rFonts w:asciiTheme="majorBidi" w:hAnsiTheme="majorBidi" w:cstheme="majorBidi"/>
          <w:sz w:val="36"/>
          <w:szCs w:val="36"/>
        </w:rPr>
        <w:t xml:space="preserve"> 10-minute walk continuing along the oceanfront</w:t>
      </w:r>
      <w:r w:rsidRPr="007E5B3B">
        <w:rPr>
          <w:rFonts w:asciiTheme="majorBidi" w:hAnsiTheme="majorBidi" w:cstheme="majorBidi"/>
          <w:sz w:val="36"/>
          <w:szCs w:val="36"/>
        </w:rPr>
        <w:br/>
      </w:r>
      <w:r w:rsidRPr="007E5B3B">
        <w:rPr>
          <w:rFonts w:asciiTheme="majorBidi" w:hAnsiTheme="majorBidi" w:cstheme="majorBidi"/>
          <w:b/>
          <w:bCs/>
          <w:sz w:val="36"/>
          <w:szCs w:val="36"/>
        </w:rPr>
        <w:t>Highlight:</w:t>
      </w:r>
      <w:r w:rsidRPr="007E5B3B">
        <w:rPr>
          <w:rFonts w:asciiTheme="majorBidi" w:hAnsiTheme="majorBidi" w:cstheme="majorBidi"/>
          <w:sz w:val="36"/>
          <w:szCs w:val="36"/>
        </w:rPr>
        <w:t xml:space="preserve"> Dakar’s </w:t>
      </w:r>
      <w:r w:rsidRPr="007E5B3B">
        <w:rPr>
          <w:rFonts w:asciiTheme="majorBidi" w:hAnsiTheme="majorBidi" w:cstheme="majorBidi"/>
          <w:b/>
          <w:bCs/>
          <w:sz w:val="36"/>
          <w:szCs w:val="36"/>
        </w:rPr>
        <w:t>Corniche Ouest</w:t>
      </w:r>
      <w:r w:rsidRPr="007E5B3B">
        <w:rPr>
          <w:rFonts w:asciiTheme="majorBidi" w:hAnsiTheme="majorBidi" w:cstheme="majorBidi"/>
          <w:sz w:val="36"/>
          <w:szCs w:val="36"/>
        </w:rPr>
        <w:t xml:space="preserve"> offers sweeping views of the Atlantic. Watch surfers catching waves below the cliffs and fishermen tending their nets. The salty breeze and sea views make this one of the most scenic parts of the city.</w:t>
      </w:r>
    </w:p>
    <w:p w14:paraId="27538BFF"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Optional Stop:</w:t>
      </w:r>
      <w:r w:rsidRPr="007E5B3B">
        <w:rPr>
          <w:rFonts w:asciiTheme="majorBidi" w:hAnsiTheme="majorBidi" w:cstheme="majorBidi"/>
          <w:sz w:val="36"/>
          <w:szCs w:val="36"/>
        </w:rPr>
        <w:t xml:space="preserve"> </w:t>
      </w:r>
      <w:r w:rsidRPr="007E5B3B">
        <w:rPr>
          <w:rFonts w:asciiTheme="majorBidi" w:hAnsiTheme="majorBidi" w:cstheme="majorBidi"/>
          <w:b/>
          <w:bCs/>
          <w:sz w:val="36"/>
          <w:szCs w:val="36"/>
        </w:rPr>
        <w:t>Le Lagon 1</w:t>
      </w:r>
      <w:r w:rsidRPr="007E5B3B">
        <w:rPr>
          <w:rFonts w:asciiTheme="majorBidi" w:hAnsiTheme="majorBidi" w:cstheme="majorBidi"/>
          <w:sz w:val="36"/>
          <w:szCs w:val="36"/>
        </w:rPr>
        <w:t>, a seaside restaurant near the port, is a perfect place for grilled fish and sunset views.</w:t>
      </w:r>
    </w:p>
    <w:p w14:paraId="4B2E8C24"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55C92B78">
          <v:rect id="_x0000_i1105" style="width:0;height:1.5pt" o:hralign="center" o:hrstd="t" o:hr="t" fillcolor="#a0a0a0" stroked="f"/>
        </w:pict>
      </w:r>
    </w:p>
    <w:p w14:paraId="53C322BF"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8. Return to Cruise Terminal</w:t>
      </w:r>
    </w:p>
    <w:p w14:paraId="0018DD7F"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Time:</w:t>
      </w:r>
      <w:r w:rsidRPr="007E5B3B">
        <w:rPr>
          <w:rFonts w:asciiTheme="majorBidi" w:hAnsiTheme="majorBidi" w:cstheme="majorBidi"/>
          <w:sz w:val="36"/>
          <w:szCs w:val="36"/>
        </w:rPr>
        <w:t xml:space="preserve"> 15-minute easy walk back toward the port</w:t>
      </w:r>
      <w:r w:rsidRPr="007E5B3B">
        <w:rPr>
          <w:rFonts w:asciiTheme="majorBidi" w:hAnsiTheme="majorBidi" w:cstheme="majorBidi"/>
          <w:sz w:val="36"/>
          <w:szCs w:val="36"/>
        </w:rPr>
        <w:br/>
      </w:r>
      <w:r w:rsidRPr="007E5B3B">
        <w:rPr>
          <w:rFonts w:asciiTheme="majorBidi" w:hAnsiTheme="majorBidi" w:cstheme="majorBidi"/>
          <w:b/>
          <w:bCs/>
          <w:sz w:val="36"/>
          <w:szCs w:val="36"/>
        </w:rPr>
        <w:t>Highlight:</w:t>
      </w:r>
      <w:r w:rsidRPr="007E5B3B">
        <w:rPr>
          <w:rFonts w:asciiTheme="majorBidi" w:hAnsiTheme="majorBidi" w:cstheme="majorBidi"/>
          <w:sz w:val="36"/>
          <w:szCs w:val="36"/>
        </w:rPr>
        <w:t xml:space="preserve"> As you return, enjoy the soundscape of Dakar — a mix of traffic, drums, and ocean wind. The port area often features local musicians performing for visitors.</w:t>
      </w:r>
    </w:p>
    <w:p w14:paraId="54F5F806"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21958BAA">
          <v:rect id="_x0000_i1106" style="width:0;height:1.5pt" o:hralign="center" o:hrstd="t" o:hr="t" fillcolor="#a0a0a0" stroked="f"/>
        </w:pict>
      </w:r>
    </w:p>
    <w:p w14:paraId="7B38E26F"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Local Tips</w:t>
      </w:r>
    </w:p>
    <w:p w14:paraId="5053A526" w14:textId="77777777" w:rsidR="007E5B3B" w:rsidRPr="007E5B3B" w:rsidRDefault="007E5B3B" w:rsidP="007E5B3B">
      <w:pPr>
        <w:numPr>
          <w:ilvl w:val="0"/>
          <w:numId w:val="1"/>
        </w:numPr>
        <w:rPr>
          <w:rFonts w:asciiTheme="majorBidi" w:hAnsiTheme="majorBidi" w:cstheme="majorBidi"/>
          <w:sz w:val="36"/>
          <w:szCs w:val="36"/>
        </w:rPr>
      </w:pPr>
      <w:r w:rsidRPr="007E5B3B">
        <w:rPr>
          <w:rFonts w:asciiTheme="majorBidi" w:hAnsiTheme="majorBidi" w:cstheme="majorBidi"/>
          <w:b/>
          <w:bCs/>
          <w:sz w:val="36"/>
          <w:szCs w:val="36"/>
        </w:rPr>
        <w:t>Currency:</w:t>
      </w:r>
      <w:r w:rsidRPr="007E5B3B">
        <w:rPr>
          <w:rFonts w:asciiTheme="majorBidi" w:hAnsiTheme="majorBidi" w:cstheme="majorBidi"/>
          <w:sz w:val="36"/>
          <w:szCs w:val="36"/>
        </w:rPr>
        <w:t xml:space="preserve"> West African CFA Franc (XOF); small euro notes accepted.</w:t>
      </w:r>
    </w:p>
    <w:p w14:paraId="33F38124" w14:textId="77777777" w:rsidR="007E5B3B" w:rsidRPr="007E5B3B" w:rsidRDefault="007E5B3B" w:rsidP="007E5B3B">
      <w:pPr>
        <w:numPr>
          <w:ilvl w:val="0"/>
          <w:numId w:val="1"/>
        </w:numPr>
        <w:rPr>
          <w:rFonts w:asciiTheme="majorBidi" w:hAnsiTheme="majorBidi" w:cstheme="majorBidi"/>
          <w:sz w:val="36"/>
          <w:szCs w:val="36"/>
        </w:rPr>
      </w:pPr>
      <w:r w:rsidRPr="007E5B3B">
        <w:rPr>
          <w:rFonts w:asciiTheme="majorBidi" w:hAnsiTheme="majorBidi" w:cstheme="majorBidi"/>
          <w:b/>
          <w:bCs/>
          <w:sz w:val="36"/>
          <w:szCs w:val="36"/>
        </w:rPr>
        <w:t>Language:</w:t>
      </w:r>
      <w:r w:rsidRPr="007E5B3B">
        <w:rPr>
          <w:rFonts w:asciiTheme="majorBidi" w:hAnsiTheme="majorBidi" w:cstheme="majorBidi"/>
          <w:sz w:val="36"/>
          <w:szCs w:val="36"/>
        </w:rPr>
        <w:t xml:space="preserve"> French is official; Wolof widely spoken; English limited.</w:t>
      </w:r>
    </w:p>
    <w:p w14:paraId="1FAE0FDB" w14:textId="77777777" w:rsidR="007E5B3B" w:rsidRPr="007E5B3B" w:rsidRDefault="007E5B3B" w:rsidP="007E5B3B">
      <w:pPr>
        <w:numPr>
          <w:ilvl w:val="0"/>
          <w:numId w:val="1"/>
        </w:numPr>
        <w:rPr>
          <w:rFonts w:asciiTheme="majorBidi" w:hAnsiTheme="majorBidi" w:cstheme="majorBidi"/>
          <w:sz w:val="36"/>
          <w:szCs w:val="36"/>
        </w:rPr>
      </w:pPr>
      <w:r w:rsidRPr="007E5B3B">
        <w:rPr>
          <w:rFonts w:asciiTheme="majorBidi" w:hAnsiTheme="majorBidi" w:cstheme="majorBidi"/>
          <w:b/>
          <w:bCs/>
          <w:sz w:val="36"/>
          <w:szCs w:val="36"/>
        </w:rPr>
        <w:t>Dress:</w:t>
      </w:r>
      <w:r w:rsidRPr="007E5B3B">
        <w:rPr>
          <w:rFonts w:asciiTheme="majorBidi" w:hAnsiTheme="majorBidi" w:cstheme="majorBidi"/>
          <w:sz w:val="36"/>
          <w:szCs w:val="36"/>
        </w:rPr>
        <w:t xml:space="preserve"> Light, modest clothing suitable for warm, humid weather.</w:t>
      </w:r>
    </w:p>
    <w:p w14:paraId="73A30CDD" w14:textId="77777777" w:rsidR="007E5B3B" w:rsidRPr="007E5B3B" w:rsidRDefault="007E5B3B" w:rsidP="007E5B3B">
      <w:pPr>
        <w:numPr>
          <w:ilvl w:val="0"/>
          <w:numId w:val="1"/>
        </w:numPr>
        <w:rPr>
          <w:rFonts w:asciiTheme="majorBidi" w:hAnsiTheme="majorBidi" w:cstheme="majorBidi"/>
          <w:sz w:val="36"/>
          <w:szCs w:val="36"/>
        </w:rPr>
      </w:pPr>
      <w:r w:rsidRPr="007E5B3B">
        <w:rPr>
          <w:rFonts w:asciiTheme="majorBidi" w:hAnsiTheme="majorBidi" w:cstheme="majorBidi"/>
          <w:b/>
          <w:bCs/>
          <w:sz w:val="36"/>
          <w:szCs w:val="36"/>
        </w:rPr>
        <w:t>Safety:</w:t>
      </w:r>
      <w:r w:rsidRPr="007E5B3B">
        <w:rPr>
          <w:rFonts w:asciiTheme="majorBidi" w:hAnsiTheme="majorBidi" w:cstheme="majorBidi"/>
          <w:sz w:val="36"/>
          <w:szCs w:val="36"/>
        </w:rPr>
        <w:t xml:space="preserve"> Safe during the day; cross streets carefully.</w:t>
      </w:r>
    </w:p>
    <w:p w14:paraId="51315EFD" w14:textId="77777777" w:rsidR="007E5B3B" w:rsidRPr="007E5B3B" w:rsidRDefault="007E5B3B" w:rsidP="007E5B3B">
      <w:pPr>
        <w:numPr>
          <w:ilvl w:val="0"/>
          <w:numId w:val="1"/>
        </w:numPr>
        <w:rPr>
          <w:rFonts w:asciiTheme="majorBidi" w:hAnsiTheme="majorBidi" w:cstheme="majorBidi"/>
          <w:sz w:val="36"/>
          <w:szCs w:val="36"/>
        </w:rPr>
      </w:pPr>
      <w:r w:rsidRPr="007E5B3B">
        <w:rPr>
          <w:rFonts w:asciiTheme="majorBidi" w:hAnsiTheme="majorBidi" w:cstheme="majorBidi"/>
          <w:b/>
          <w:bCs/>
          <w:sz w:val="36"/>
          <w:szCs w:val="36"/>
        </w:rPr>
        <w:t>Hydration:</w:t>
      </w:r>
      <w:r w:rsidRPr="007E5B3B">
        <w:rPr>
          <w:rFonts w:asciiTheme="majorBidi" w:hAnsiTheme="majorBidi" w:cstheme="majorBidi"/>
          <w:sz w:val="36"/>
          <w:szCs w:val="36"/>
        </w:rPr>
        <w:t xml:space="preserve"> Carry bottled water — the sun can be strong.</w:t>
      </w:r>
    </w:p>
    <w:p w14:paraId="6E15EE8B" w14:textId="77777777" w:rsidR="007E5B3B" w:rsidRPr="007E5B3B" w:rsidRDefault="007E5B3B" w:rsidP="007E5B3B">
      <w:pPr>
        <w:numPr>
          <w:ilvl w:val="0"/>
          <w:numId w:val="1"/>
        </w:numPr>
        <w:rPr>
          <w:rFonts w:asciiTheme="majorBidi" w:hAnsiTheme="majorBidi" w:cstheme="majorBidi"/>
          <w:sz w:val="36"/>
          <w:szCs w:val="36"/>
        </w:rPr>
      </w:pPr>
      <w:r w:rsidRPr="007E5B3B">
        <w:rPr>
          <w:rFonts w:asciiTheme="majorBidi" w:hAnsiTheme="majorBidi" w:cstheme="majorBidi"/>
          <w:b/>
          <w:bCs/>
          <w:sz w:val="36"/>
          <w:szCs w:val="36"/>
        </w:rPr>
        <w:t>Tipping:</w:t>
      </w:r>
      <w:r w:rsidRPr="007E5B3B">
        <w:rPr>
          <w:rFonts w:asciiTheme="majorBidi" w:hAnsiTheme="majorBidi" w:cstheme="majorBidi"/>
          <w:sz w:val="36"/>
          <w:szCs w:val="36"/>
        </w:rPr>
        <w:t xml:space="preserve"> 10% appreciated in cafés and markets.</w:t>
      </w:r>
    </w:p>
    <w:p w14:paraId="5A6D3425"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011BAFE9">
          <v:rect id="_x0000_i1107" style="width:0;height:1.5pt" o:hralign="center" o:hrstd="t" o:hr="t" fillcolor="#a0a0a0" stroked="f"/>
        </w:pict>
      </w:r>
    </w:p>
    <w:p w14:paraId="2A764DC7" w14:textId="77777777" w:rsidR="007E5B3B" w:rsidRPr="007E5B3B" w:rsidRDefault="007E5B3B" w:rsidP="007E5B3B">
      <w:pPr>
        <w:ind w:left="0" w:firstLine="0"/>
        <w:rPr>
          <w:rFonts w:asciiTheme="majorBidi" w:hAnsiTheme="majorBidi" w:cstheme="majorBidi"/>
          <w:b/>
          <w:bCs/>
          <w:sz w:val="36"/>
          <w:szCs w:val="36"/>
        </w:rPr>
      </w:pPr>
      <w:r w:rsidRPr="007E5B3B">
        <w:rPr>
          <w:rFonts w:asciiTheme="majorBidi" w:hAnsiTheme="majorBidi" w:cstheme="majorBidi"/>
          <w:b/>
          <w:bCs/>
          <w:sz w:val="36"/>
          <w:szCs w:val="36"/>
        </w:rPr>
        <w:t>Total Walking Time: ~2.5 hours (plus museum and café stops)</w:t>
      </w:r>
    </w:p>
    <w:p w14:paraId="17929912"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Difficulty:</w:t>
      </w:r>
      <w:r w:rsidRPr="007E5B3B">
        <w:rPr>
          <w:rFonts w:asciiTheme="majorBidi" w:hAnsiTheme="majorBidi" w:cstheme="majorBidi"/>
          <w:sz w:val="36"/>
          <w:szCs w:val="36"/>
        </w:rPr>
        <w:t xml:space="preserve"> Easy – flat, paved streets</w:t>
      </w:r>
    </w:p>
    <w:p w14:paraId="6E070FD8"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sz w:val="36"/>
          <w:szCs w:val="36"/>
        </w:rPr>
        <w:pict w14:anchorId="1E382522">
          <v:rect id="_x0000_i1108" style="width:0;height:1.5pt" o:hralign="center" o:hrstd="t" o:hr="t" fillcolor="#a0a0a0" stroked="f"/>
        </w:pict>
      </w:r>
    </w:p>
    <w:p w14:paraId="1FF7B62D" w14:textId="77777777" w:rsidR="007E5B3B" w:rsidRPr="007E5B3B" w:rsidRDefault="007E5B3B" w:rsidP="007E5B3B">
      <w:pPr>
        <w:ind w:left="0" w:firstLine="0"/>
        <w:rPr>
          <w:rFonts w:asciiTheme="majorBidi" w:hAnsiTheme="majorBidi" w:cstheme="majorBidi"/>
          <w:sz w:val="36"/>
          <w:szCs w:val="36"/>
        </w:rPr>
      </w:pPr>
      <w:r w:rsidRPr="007E5B3B">
        <w:rPr>
          <w:rFonts w:asciiTheme="majorBidi" w:hAnsiTheme="majorBidi" w:cstheme="majorBidi"/>
          <w:b/>
          <w:bCs/>
          <w:sz w:val="36"/>
          <w:szCs w:val="36"/>
        </w:rPr>
        <w:t>Tagline for footer:</w:t>
      </w:r>
      <w:r w:rsidRPr="007E5B3B">
        <w:rPr>
          <w:rFonts w:asciiTheme="majorBidi" w:hAnsiTheme="majorBidi" w:cstheme="majorBidi"/>
          <w:sz w:val="36"/>
          <w:szCs w:val="36"/>
        </w:rPr>
        <w:br/>
      </w:r>
      <w:r w:rsidRPr="007E5B3B">
        <w:rPr>
          <w:rFonts w:asciiTheme="majorBidi" w:hAnsiTheme="majorBidi" w:cstheme="majorBidi"/>
          <w:i/>
          <w:iCs/>
          <w:sz w:val="36"/>
          <w:szCs w:val="36"/>
        </w:rPr>
        <w:t>“Keep exploring — your next favorite discovery might be waiting on Dakar’s sunlit streets.”</w:t>
      </w:r>
    </w:p>
    <w:p w14:paraId="57B2CF87" w14:textId="77777777" w:rsidR="00FB5B6C" w:rsidRPr="00C03D96" w:rsidRDefault="00FB5B6C" w:rsidP="00C03D96">
      <w:pPr>
        <w:ind w:left="0" w:firstLine="0"/>
        <w:rPr>
          <w:rFonts w:asciiTheme="majorBidi" w:hAnsiTheme="majorBidi" w:cstheme="majorBidi"/>
          <w:sz w:val="36"/>
          <w:szCs w:val="36"/>
        </w:rPr>
      </w:pPr>
    </w:p>
    <w:sectPr w:rsidR="00FB5B6C" w:rsidRPr="00C03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5AE5"/>
    <w:multiLevelType w:val="multilevel"/>
    <w:tmpl w:val="96F4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17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96"/>
    <w:rsid w:val="00143158"/>
    <w:rsid w:val="0043342E"/>
    <w:rsid w:val="004C11CC"/>
    <w:rsid w:val="007E5B3B"/>
    <w:rsid w:val="008D3D73"/>
    <w:rsid w:val="00C03D9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7831"/>
  <w15:chartTrackingRefBased/>
  <w15:docId w15:val="{E4456A6F-751E-4DB5-A227-FD048890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3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3D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3D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3D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3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D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3D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3D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D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3D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3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D96"/>
    <w:rPr>
      <w:rFonts w:eastAsiaTheme="majorEastAsia" w:cstheme="majorBidi"/>
      <w:color w:val="272727" w:themeColor="text1" w:themeTint="D8"/>
    </w:rPr>
  </w:style>
  <w:style w:type="paragraph" w:styleId="Title">
    <w:name w:val="Title"/>
    <w:basedOn w:val="Normal"/>
    <w:next w:val="Normal"/>
    <w:link w:val="TitleChar"/>
    <w:uiPriority w:val="10"/>
    <w:qFormat/>
    <w:rsid w:val="00C03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D9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D96"/>
    <w:pPr>
      <w:spacing w:before="160"/>
      <w:jc w:val="center"/>
    </w:pPr>
    <w:rPr>
      <w:i/>
      <w:iCs/>
      <w:color w:val="404040" w:themeColor="text1" w:themeTint="BF"/>
    </w:rPr>
  </w:style>
  <w:style w:type="character" w:customStyle="1" w:styleId="QuoteChar">
    <w:name w:val="Quote Char"/>
    <w:basedOn w:val="DefaultParagraphFont"/>
    <w:link w:val="Quote"/>
    <w:uiPriority w:val="29"/>
    <w:rsid w:val="00C03D96"/>
    <w:rPr>
      <w:i/>
      <w:iCs/>
      <w:color w:val="404040" w:themeColor="text1" w:themeTint="BF"/>
    </w:rPr>
  </w:style>
  <w:style w:type="paragraph" w:styleId="ListParagraph">
    <w:name w:val="List Paragraph"/>
    <w:basedOn w:val="Normal"/>
    <w:uiPriority w:val="34"/>
    <w:qFormat/>
    <w:rsid w:val="00C03D96"/>
    <w:pPr>
      <w:ind w:left="720"/>
      <w:contextualSpacing/>
    </w:pPr>
  </w:style>
  <w:style w:type="character" w:styleId="IntenseEmphasis">
    <w:name w:val="Intense Emphasis"/>
    <w:basedOn w:val="DefaultParagraphFont"/>
    <w:uiPriority w:val="21"/>
    <w:qFormat/>
    <w:rsid w:val="00C03D96"/>
    <w:rPr>
      <w:i/>
      <w:iCs/>
      <w:color w:val="2F5496" w:themeColor="accent1" w:themeShade="BF"/>
    </w:rPr>
  </w:style>
  <w:style w:type="paragraph" w:styleId="IntenseQuote">
    <w:name w:val="Intense Quote"/>
    <w:basedOn w:val="Normal"/>
    <w:next w:val="Normal"/>
    <w:link w:val="IntenseQuoteChar"/>
    <w:uiPriority w:val="30"/>
    <w:qFormat/>
    <w:rsid w:val="00C03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3D96"/>
    <w:rPr>
      <w:i/>
      <w:iCs/>
      <w:color w:val="2F5496" w:themeColor="accent1" w:themeShade="BF"/>
    </w:rPr>
  </w:style>
  <w:style w:type="character" w:styleId="IntenseReference">
    <w:name w:val="Intense Reference"/>
    <w:basedOn w:val="DefaultParagraphFont"/>
    <w:uiPriority w:val="32"/>
    <w:qFormat/>
    <w:rsid w:val="00C03D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2025-10-25T23:12:00Z</dcterms:created>
  <dcterms:modified xsi:type="dcterms:W3CDTF">2025-10-25T23:25:00Z</dcterms:modified>
</cp:coreProperties>
</file>