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4B77"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Dakar, Senegal: The Beating Heart of West Africa</w:t>
      </w:r>
    </w:p>
    <w:p w14:paraId="27E00899"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i/>
          <w:iCs/>
          <w:sz w:val="40"/>
          <w:szCs w:val="40"/>
        </w:rPr>
        <w:t>Cruise Enrichment Presentation Script</w:t>
      </w:r>
    </w:p>
    <w:p w14:paraId="58B68C6E"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118B6958">
          <v:rect id="_x0000_i1091" style="width:0;height:1.5pt" o:hralign="center" o:hrstd="t" o:hr="t" fillcolor="#a0a0a0" stroked="f"/>
        </w:pict>
      </w:r>
    </w:p>
    <w:p w14:paraId="6E36304D"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1: Welcome to Dakar</w:t>
      </w:r>
    </w:p>
    <w:p w14:paraId="2FE7D9BB"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Aerial view of Dakar Peninsula and the Atlantic coastline.</w:t>
      </w:r>
    </w:p>
    <w:p w14:paraId="6C98BA2A"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Welcome to </w:t>
      </w:r>
      <w:r w:rsidRPr="001825E0">
        <w:rPr>
          <w:rFonts w:asciiTheme="majorBidi" w:hAnsiTheme="majorBidi" w:cstheme="majorBidi"/>
          <w:b/>
          <w:bCs/>
          <w:sz w:val="40"/>
          <w:szCs w:val="40"/>
        </w:rPr>
        <w:t>Dakar</w:t>
      </w:r>
      <w:r w:rsidRPr="001825E0">
        <w:rPr>
          <w:rFonts w:asciiTheme="majorBidi" w:hAnsiTheme="majorBidi" w:cstheme="majorBidi"/>
          <w:sz w:val="40"/>
          <w:szCs w:val="40"/>
        </w:rPr>
        <w:t>, Senegal’s vibrant capital and one of Africa’s most dynamic cities. Perched on the westernmost tip of the continent, Dakar is a crossroads of cultures — African, French, Islamic, and modern — all blending into a city of music, art, and ocean breeze.</w:t>
      </w:r>
    </w:p>
    <w:p w14:paraId="3A2AD84A"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2C54FCFB">
          <v:rect id="_x0000_i1092" style="width:0;height:1.5pt" o:hralign="center" o:hrstd="t" o:hr="t" fillcolor="#a0a0a0" stroked="f"/>
        </w:pict>
      </w:r>
    </w:p>
    <w:p w14:paraId="18B8729D"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2: A City on the Edge of the Atlantic</w:t>
      </w:r>
    </w:p>
    <w:p w14:paraId="7711C1CE"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Map of Senegal with Dakar Peninsula highlighted.</w:t>
      </w:r>
    </w:p>
    <w:p w14:paraId="7F44F4B1"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Dakar sits on the </w:t>
      </w:r>
      <w:r w:rsidRPr="001825E0">
        <w:rPr>
          <w:rFonts w:asciiTheme="majorBidi" w:hAnsiTheme="majorBidi" w:cstheme="majorBidi"/>
          <w:b/>
          <w:bCs/>
          <w:sz w:val="40"/>
          <w:szCs w:val="40"/>
        </w:rPr>
        <w:t>Cape Verde Peninsula</w:t>
      </w:r>
      <w:r w:rsidRPr="001825E0">
        <w:rPr>
          <w:rFonts w:asciiTheme="majorBidi" w:hAnsiTheme="majorBidi" w:cstheme="majorBidi"/>
          <w:sz w:val="40"/>
          <w:szCs w:val="40"/>
        </w:rPr>
        <w:t>, the westernmost point of mainland Africa. Its natural harbor made it a key stop for early explorers, traders, and later, transatlantic shipping routes. Today, it’s one of West Africa’s busiest ports and a frequent stop for cruise ships exploring the Atlantic coast.</w:t>
      </w:r>
    </w:p>
    <w:p w14:paraId="136C2A0E"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537A02DF">
          <v:rect id="_x0000_i1093" style="width:0;height:1.5pt" o:hralign="center" o:hrstd="t" o:hr="t" fillcolor="#a0a0a0" stroked="f"/>
        </w:pict>
      </w:r>
    </w:p>
    <w:p w14:paraId="37962963"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3: A Tapestry of History</w:t>
      </w:r>
    </w:p>
    <w:p w14:paraId="16BE8DB0"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Colonial architecture and Independence Square.</w:t>
      </w:r>
    </w:p>
    <w:p w14:paraId="274E60CC"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Founded in the mid-19th century, Dakar grew under French colonial rule and became the capital of French West Africa. It gained independence with Senegal in 1960 under the leadership of poet and philosopher </w:t>
      </w:r>
      <w:r w:rsidRPr="001825E0">
        <w:rPr>
          <w:rFonts w:asciiTheme="majorBidi" w:hAnsiTheme="majorBidi" w:cstheme="majorBidi"/>
          <w:b/>
          <w:bCs/>
          <w:sz w:val="40"/>
          <w:szCs w:val="40"/>
        </w:rPr>
        <w:t>Léopold Sédar Senghor</w:t>
      </w:r>
      <w:r w:rsidRPr="001825E0">
        <w:rPr>
          <w:rFonts w:asciiTheme="majorBidi" w:hAnsiTheme="majorBidi" w:cstheme="majorBidi"/>
          <w:sz w:val="40"/>
          <w:szCs w:val="40"/>
        </w:rPr>
        <w:t>, whose vision shaped the nation’s cultural identity.</w:t>
      </w:r>
    </w:p>
    <w:p w14:paraId="04E42D02"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You’ll still see remnants of that colonial past in Dakar’s architecture — wide boulevards, colorful villas, and grand government buildings — standing alongside mosques, markets, and modern skyscrapers.</w:t>
      </w:r>
    </w:p>
    <w:p w14:paraId="409F505C"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0ACD0F1D">
          <v:rect id="_x0000_i1094" style="width:0;height:1.5pt" o:hralign="center" o:hrstd="t" o:hr="t" fillcolor="#a0a0a0" stroked="f"/>
        </w:pict>
      </w:r>
    </w:p>
    <w:p w14:paraId="3ADAC0D3"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4: Getting Around</w:t>
      </w:r>
    </w:p>
    <w:p w14:paraId="75242B9A"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Taxis, buses, and ferry terminal.</w:t>
      </w:r>
    </w:p>
    <w:p w14:paraId="07A9A1B1"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The </w:t>
      </w:r>
      <w:r w:rsidRPr="001825E0">
        <w:rPr>
          <w:rFonts w:asciiTheme="majorBidi" w:hAnsiTheme="majorBidi" w:cstheme="majorBidi"/>
          <w:b/>
          <w:bCs/>
          <w:sz w:val="40"/>
          <w:szCs w:val="40"/>
        </w:rPr>
        <w:t>Port of Dakar</w:t>
      </w:r>
      <w:r w:rsidRPr="001825E0">
        <w:rPr>
          <w:rFonts w:asciiTheme="majorBidi" w:hAnsiTheme="majorBidi" w:cstheme="majorBidi"/>
          <w:sz w:val="40"/>
          <w:szCs w:val="40"/>
        </w:rPr>
        <w:t xml:space="preserve"> sits near the city center, making it easy to explore. Most attractions are within 15–20 minutes by taxi. The downtown area and </w:t>
      </w:r>
      <w:r w:rsidRPr="001825E0">
        <w:rPr>
          <w:rFonts w:asciiTheme="majorBidi" w:hAnsiTheme="majorBidi" w:cstheme="majorBidi"/>
          <w:b/>
          <w:bCs/>
          <w:sz w:val="40"/>
          <w:szCs w:val="40"/>
        </w:rPr>
        <w:t>Plateau district</w:t>
      </w:r>
      <w:r w:rsidRPr="001825E0">
        <w:rPr>
          <w:rFonts w:asciiTheme="majorBidi" w:hAnsiTheme="majorBidi" w:cstheme="majorBidi"/>
          <w:sz w:val="40"/>
          <w:szCs w:val="40"/>
        </w:rPr>
        <w:t xml:space="preserve"> are best explored on foot. Taxis are inexpensive, but negotiate fares in advance or ask for the meter to be used. English is spoken in tourist areas, but French and Wolof are the main languages.</w:t>
      </w:r>
    </w:p>
    <w:p w14:paraId="11ACC8C3"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77C986CD">
          <v:rect id="_x0000_i1095" style="width:0;height:1.5pt" o:hralign="center" o:hrstd="t" o:hr="t" fillcolor="#a0a0a0" stroked="f"/>
        </w:pict>
      </w:r>
    </w:p>
    <w:p w14:paraId="2C9EA2EE"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5: What to See and Do</w:t>
      </w:r>
    </w:p>
    <w:p w14:paraId="5CDD3FE1"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African Renaissance Monument, </w:t>
      </w:r>
      <w:proofErr w:type="spellStart"/>
      <w:r w:rsidRPr="001825E0">
        <w:rPr>
          <w:rFonts w:asciiTheme="majorBidi" w:hAnsiTheme="majorBidi" w:cstheme="majorBidi"/>
          <w:sz w:val="40"/>
          <w:szCs w:val="40"/>
        </w:rPr>
        <w:t>Kermel</w:t>
      </w:r>
      <w:proofErr w:type="spellEnd"/>
      <w:r w:rsidRPr="001825E0">
        <w:rPr>
          <w:rFonts w:asciiTheme="majorBidi" w:hAnsiTheme="majorBidi" w:cstheme="majorBidi"/>
          <w:sz w:val="40"/>
          <w:szCs w:val="40"/>
        </w:rPr>
        <w:t xml:space="preserve"> Market, and Dakar’s Corniche.</w:t>
      </w:r>
    </w:p>
    <w:p w14:paraId="2EE87627"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Start your visit at the </w:t>
      </w:r>
      <w:r w:rsidRPr="001825E0">
        <w:rPr>
          <w:rFonts w:asciiTheme="majorBidi" w:hAnsiTheme="majorBidi" w:cstheme="majorBidi"/>
          <w:b/>
          <w:bCs/>
          <w:sz w:val="40"/>
          <w:szCs w:val="40"/>
        </w:rPr>
        <w:t>African Renaissance Monument</w:t>
      </w:r>
      <w:r w:rsidRPr="001825E0">
        <w:rPr>
          <w:rFonts w:asciiTheme="majorBidi" w:hAnsiTheme="majorBidi" w:cstheme="majorBidi"/>
          <w:sz w:val="40"/>
          <w:szCs w:val="40"/>
        </w:rPr>
        <w:t xml:space="preserve">, a 160-foot bronze statue — the tallest in Africa — symbolizing rebirth and unity. Nearby, the </w:t>
      </w:r>
      <w:r w:rsidRPr="001825E0">
        <w:rPr>
          <w:rFonts w:asciiTheme="majorBidi" w:hAnsiTheme="majorBidi" w:cstheme="majorBidi"/>
          <w:b/>
          <w:bCs/>
          <w:sz w:val="40"/>
          <w:szCs w:val="40"/>
        </w:rPr>
        <w:t>Corniche</w:t>
      </w:r>
      <w:r w:rsidRPr="001825E0">
        <w:rPr>
          <w:rFonts w:asciiTheme="majorBidi" w:hAnsiTheme="majorBidi" w:cstheme="majorBidi"/>
          <w:sz w:val="40"/>
          <w:szCs w:val="40"/>
        </w:rPr>
        <w:t xml:space="preserve"> offers sweeping ocean views, with cafés and art installations along the cliffs.</w:t>
      </w:r>
    </w:p>
    <w:p w14:paraId="270980B9"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Visit </w:t>
      </w:r>
      <w:r w:rsidRPr="001825E0">
        <w:rPr>
          <w:rFonts w:asciiTheme="majorBidi" w:hAnsiTheme="majorBidi" w:cstheme="majorBidi"/>
          <w:b/>
          <w:bCs/>
          <w:sz w:val="40"/>
          <w:szCs w:val="40"/>
        </w:rPr>
        <w:t>Marché Kermel</w:t>
      </w:r>
      <w:r w:rsidRPr="001825E0">
        <w:rPr>
          <w:rFonts w:asciiTheme="majorBidi" w:hAnsiTheme="majorBidi" w:cstheme="majorBidi"/>
          <w:sz w:val="40"/>
          <w:szCs w:val="40"/>
        </w:rPr>
        <w:t xml:space="preserve"> or </w:t>
      </w:r>
      <w:r w:rsidRPr="001825E0">
        <w:rPr>
          <w:rFonts w:asciiTheme="majorBidi" w:hAnsiTheme="majorBidi" w:cstheme="majorBidi"/>
          <w:b/>
          <w:bCs/>
          <w:sz w:val="40"/>
          <w:szCs w:val="40"/>
        </w:rPr>
        <w:t>Marché Sandaga</w:t>
      </w:r>
      <w:r w:rsidRPr="001825E0">
        <w:rPr>
          <w:rFonts w:asciiTheme="majorBidi" w:hAnsiTheme="majorBidi" w:cstheme="majorBidi"/>
          <w:sz w:val="40"/>
          <w:szCs w:val="40"/>
        </w:rPr>
        <w:t xml:space="preserve">, Dakar’s bustling markets, to experience everyday life — vibrant stalls filled with fabrics, spices, crafts, and music. In the </w:t>
      </w:r>
      <w:r w:rsidRPr="001825E0">
        <w:rPr>
          <w:rFonts w:asciiTheme="majorBidi" w:hAnsiTheme="majorBidi" w:cstheme="majorBidi"/>
          <w:b/>
          <w:bCs/>
          <w:sz w:val="40"/>
          <w:szCs w:val="40"/>
        </w:rPr>
        <w:t>Plateau district</w:t>
      </w:r>
      <w:r w:rsidRPr="001825E0">
        <w:rPr>
          <w:rFonts w:asciiTheme="majorBidi" w:hAnsiTheme="majorBidi" w:cstheme="majorBidi"/>
          <w:sz w:val="40"/>
          <w:szCs w:val="40"/>
        </w:rPr>
        <w:t xml:space="preserve">, you’ll find colonial architecture, art galleries, and the impressive </w:t>
      </w:r>
      <w:r w:rsidRPr="001825E0">
        <w:rPr>
          <w:rFonts w:asciiTheme="majorBidi" w:hAnsiTheme="majorBidi" w:cstheme="majorBidi"/>
          <w:b/>
          <w:bCs/>
          <w:sz w:val="40"/>
          <w:szCs w:val="40"/>
        </w:rPr>
        <w:t>Cathedral of Our Lady of Victories</w:t>
      </w:r>
      <w:r w:rsidRPr="001825E0">
        <w:rPr>
          <w:rFonts w:asciiTheme="majorBidi" w:hAnsiTheme="majorBidi" w:cstheme="majorBidi"/>
          <w:sz w:val="40"/>
          <w:szCs w:val="40"/>
        </w:rPr>
        <w:t>.</w:t>
      </w:r>
    </w:p>
    <w:p w14:paraId="329C08C8"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09455A51">
          <v:rect id="_x0000_i1096" style="width:0;height:1.5pt" o:hralign="center" o:hrstd="t" o:hr="t" fillcolor="#a0a0a0" stroked="f"/>
        </w:pict>
      </w:r>
    </w:p>
    <w:p w14:paraId="2709B6C0"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 xml:space="preserve">Slide 6: </w:t>
      </w:r>
      <w:proofErr w:type="spellStart"/>
      <w:r w:rsidRPr="001825E0">
        <w:rPr>
          <w:rFonts w:asciiTheme="majorBidi" w:hAnsiTheme="majorBidi" w:cstheme="majorBidi"/>
          <w:b/>
          <w:bCs/>
          <w:sz w:val="40"/>
          <w:szCs w:val="40"/>
        </w:rPr>
        <w:t>Gorée</w:t>
      </w:r>
      <w:proofErr w:type="spellEnd"/>
      <w:r w:rsidRPr="001825E0">
        <w:rPr>
          <w:rFonts w:asciiTheme="majorBidi" w:hAnsiTheme="majorBidi" w:cstheme="majorBidi"/>
          <w:b/>
          <w:bCs/>
          <w:sz w:val="40"/>
          <w:szCs w:val="40"/>
        </w:rPr>
        <w:t xml:space="preserve"> Island — A Journey Through Time</w:t>
      </w:r>
    </w:p>
    <w:p w14:paraId="3AB4B247"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w:t>
      </w:r>
      <w:proofErr w:type="spellStart"/>
      <w:r w:rsidRPr="001825E0">
        <w:rPr>
          <w:rFonts w:asciiTheme="majorBidi" w:hAnsiTheme="majorBidi" w:cstheme="majorBidi"/>
          <w:sz w:val="40"/>
          <w:szCs w:val="40"/>
        </w:rPr>
        <w:t>Gorée</w:t>
      </w:r>
      <w:proofErr w:type="spellEnd"/>
      <w:r w:rsidRPr="001825E0">
        <w:rPr>
          <w:rFonts w:asciiTheme="majorBidi" w:hAnsiTheme="majorBidi" w:cstheme="majorBidi"/>
          <w:sz w:val="40"/>
          <w:szCs w:val="40"/>
        </w:rPr>
        <w:t xml:space="preserve"> Island’s colorful colonial houses and the Door of No Return.</w:t>
      </w:r>
    </w:p>
    <w:p w14:paraId="41280F0E"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A short ferry ride from the port takes you to </w:t>
      </w:r>
      <w:proofErr w:type="spellStart"/>
      <w:r w:rsidRPr="001825E0">
        <w:rPr>
          <w:rFonts w:asciiTheme="majorBidi" w:hAnsiTheme="majorBidi" w:cstheme="majorBidi"/>
          <w:b/>
          <w:bCs/>
          <w:sz w:val="40"/>
          <w:szCs w:val="40"/>
        </w:rPr>
        <w:t>Gorée</w:t>
      </w:r>
      <w:proofErr w:type="spellEnd"/>
      <w:r w:rsidRPr="001825E0">
        <w:rPr>
          <w:rFonts w:asciiTheme="majorBidi" w:hAnsiTheme="majorBidi" w:cstheme="majorBidi"/>
          <w:b/>
          <w:bCs/>
          <w:sz w:val="40"/>
          <w:szCs w:val="40"/>
        </w:rPr>
        <w:t xml:space="preserve"> Island</w:t>
      </w:r>
      <w:r w:rsidRPr="001825E0">
        <w:rPr>
          <w:rFonts w:asciiTheme="majorBidi" w:hAnsiTheme="majorBidi" w:cstheme="majorBidi"/>
          <w:sz w:val="40"/>
          <w:szCs w:val="40"/>
        </w:rPr>
        <w:t xml:space="preserve">, a UNESCO World Heritage Site and one of the most moving places in Africa. Once a key point in the transatlantic slave trade, its preserved colonial buildings and the haunting </w:t>
      </w:r>
      <w:r w:rsidRPr="001825E0">
        <w:rPr>
          <w:rFonts w:asciiTheme="majorBidi" w:hAnsiTheme="majorBidi" w:cstheme="majorBidi"/>
          <w:b/>
          <w:bCs/>
          <w:sz w:val="40"/>
          <w:szCs w:val="40"/>
        </w:rPr>
        <w:t>House of Slaves</w:t>
      </w:r>
      <w:r w:rsidRPr="001825E0">
        <w:rPr>
          <w:rFonts w:asciiTheme="majorBidi" w:hAnsiTheme="majorBidi" w:cstheme="majorBidi"/>
          <w:sz w:val="40"/>
          <w:szCs w:val="40"/>
        </w:rPr>
        <w:t xml:space="preserve"> (Maison des </w:t>
      </w:r>
      <w:proofErr w:type="spellStart"/>
      <w:r w:rsidRPr="001825E0">
        <w:rPr>
          <w:rFonts w:asciiTheme="majorBidi" w:hAnsiTheme="majorBidi" w:cstheme="majorBidi"/>
          <w:sz w:val="40"/>
          <w:szCs w:val="40"/>
        </w:rPr>
        <w:t>Esclaves</w:t>
      </w:r>
      <w:proofErr w:type="spellEnd"/>
      <w:r w:rsidRPr="001825E0">
        <w:rPr>
          <w:rFonts w:asciiTheme="majorBidi" w:hAnsiTheme="majorBidi" w:cstheme="majorBidi"/>
          <w:sz w:val="40"/>
          <w:szCs w:val="40"/>
        </w:rPr>
        <w:t>) offer a powerful reminder of history.</w:t>
      </w:r>
    </w:p>
    <w:p w14:paraId="38D66DF1"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Today, </w:t>
      </w:r>
      <w:proofErr w:type="spellStart"/>
      <w:r w:rsidRPr="001825E0">
        <w:rPr>
          <w:rFonts w:asciiTheme="majorBidi" w:hAnsiTheme="majorBidi" w:cstheme="majorBidi"/>
          <w:sz w:val="40"/>
          <w:szCs w:val="40"/>
        </w:rPr>
        <w:t>Gorée</w:t>
      </w:r>
      <w:proofErr w:type="spellEnd"/>
      <w:r w:rsidRPr="001825E0">
        <w:rPr>
          <w:rFonts w:asciiTheme="majorBidi" w:hAnsiTheme="majorBidi" w:cstheme="majorBidi"/>
          <w:sz w:val="40"/>
          <w:szCs w:val="40"/>
        </w:rPr>
        <w:t xml:space="preserve"> is peaceful and filled with artists’ studios, cafés, and pastel-colored homes — a place of remembrance and reflection.</w:t>
      </w:r>
    </w:p>
    <w:p w14:paraId="154498EF"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44A68202">
          <v:rect id="_x0000_i1097" style="width:0;height:1.5pt" o:hralign="center" o:hrstd="t" o:hr="t" fillcolor="#a0a0a0" stroked="f"/>
        </w:pict>
      </w:r>
    </w:p>
    <w:p w14:paraId="03ABCF43"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7: Culture, Music, and Art</w:t>
      </w:r>
    </w:p>
    <w:p w14:paraId="713AE6EC"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Drummers, dancers, and local art markets.</w:t>
      </w:r>
    </w:p>
    <w:p w14:paraId="7BB9E4AA"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Dakar is the cultural capital of Francophone Africa. Its music scene pulses with </w:t>
      </w:r>
      <w:r w:rsidRPr="001825E0">
        <w:rPr>
          <w:rFonts w:asciiTheme="majorBidi" w:hAnsiTheme="majorBidi" w:cstheme="majorBidi"/>
          <w:b/>
          <w:bCs/>
          <w:sz w:val="40"/>
          <w:szCs w:val="40"/>
        </w:rPr>
        <w:t>Mbalax</w:t>
      </w:r>
      <w:r w:rsidRPr="001825E0">
        <w:rPr>
          <w:rFonts w:asciiTheme="majorBidi" w:hAnsiTheme="majorBidi" w:cstheme="majorBidi"/>
          <w:sz w:val="40"/>
          <w:szCs w:val="40"/>
        </w:rPr>
        <w:t xml:space="preserve">, a fusion of traditional rhythms and modern pop made famous by </w:t>
      </w:r>
      <w:r w:rsidRPr="001825E0">
        <w:rPr>
          <w:rFonts w:asciiTheme="majorBidi" w:hAnsiTheme="majorBidi" w:cstheme="majorBidi"/>
          <w:b/>
          <w:bCs/>
          <w:sz w:val="40"/>
          <w:szCs w:val="40"/>
        </w:rPr>
        <w:t>Youssou N'Dour</w:t>
      </w:r>
      <w:r w:rsidRPr="001825E0">
        <w:rPr>
          <w:rFonts w:asciiTheme="majorBidi" w:hAnsiTheme="majorBidi" w:cstheme="majorBidi"/>
          <w:sz w:val="40"/>
          <w:szCs w:val="40"/>
        </w:rPr>
        <w:t xml:space="preserve">. Art flourishes here too — from street murals to world-class galleries like the </w:t>
      </w:r>
      <w:r w:rsidRPr="001825E0">
        <w:rPr>
          <w:rFonts w:asciiTheme="majorBidi" w:hAnsiTheme="majorBidi" w:cstheme="majorBidi"/>
          <w:b/>
          <w:bCs/>
          <w:sz w:val="40"/>
          <w:szCs w:val="40"/>
        </w:rPr>
        <w:t>Museum of Black Civilizations</w:t>
      </w:r>
      <w:r w:rsidRPr="001825E0">
        <w:rPr>
          <w:rFonts w:asciiTheme="majorBidi" w:hAnsiTheme="majorBidi" w:cstheme="majorBidi"/>
          <w:sz w:val="40"/>
          <w:szCs w:val="40"/>
        </w:rPr>
        <w:t>, which showcases African heritage from ancient times to today.</w:t>
      </w:r>
    </w:p>
    <w:p w14:paraId="2586548E"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Every two years, Dakar hosts the </w:t>
      </w:r>
      <w:r w:rsidRPr="001825E0">
        <w:rPr>
          <w:rFonts w:asciiTheme="majorBidi" w:hAnsiTheme="majorBidi" w:cstheme="majorBidi"/>
          <w:b/>
          <w:bCs/>
          <w:sz w:val="40"/>
          <w:szCs w:val="40"/>
        </w:rPr>
        <w:t>Biennale of Contemporary African Art</w:t>
      </w:r>
      <w:r w:rsidRPr="001825E0">
        <w:rPr>
          <w:rFonts w:asciiTheme="majorBidi" w:hAnsiTheme="majorBidi" w:cstheme="majorBidi"/>
          <w:sz w:val="40"/>
          <w:szCs w:val="40"/>
        </w:rPr>
        <w:t>, attracting artists and visitors from across the globe.</w:t>
      </w:r>
    </w:p>
    <w:p w14:paraId="2D669CBC"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42D6637D">
          <v:rect id="_x0000_i1098" style="width:0;height:1.5pt" o:hralign="center" o:hrstd="t" o:hr="t" fillcolor="#a0a0a0" stroked="f"/>
        </w:pict>
      </w:r>
    </w:p>
    <w:p w14:paraId="5497A745"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8: Senegalese Cuisine</w:t>
      </w:r>
    </w:p>
    <w:p w14:paraId="58F8ED23"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Plates of Thieboudienne, Yassa chicken, and tropical fruits.</w:t>
      </w:r>
    </w:p>
    <w:p w14:paraId="60AE4735"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Senegal’s national dish, </w:t>
      </w:r>
      <w:r w:rsidRPr="001825E0">
        <w:rPr>
          <w:rFonts w:asciiTheme="majorBidi" w:hAnsiTheme="majorBidi" w:cstheme="majorBidi"/>
          <w:b/>
          <w:bCs/>
          <w:sz w:val="40"/>
          <w:szCs w:val="40"/>
        </w:rPr>
        <w:t>Thieboudienne</w:t>
      </w:r>
      <w:r w:rsidRPr="001825E0">
        <w:rPr>
          <w:rFonts w:asciiTheme="majorBidi" w:hAnsiTheme="majorBidi" w:cstheme="majorBidi"/>
          <w:sz w:val="40"/>
          <w:szCs w:val="40"/>
        </w:rPr>
        <w:t xml:space="preserve">, combines rice, fish, and vegetables in a flavorful tomato sauce. Another favorite is </w:t>
      </w:r>
      <w:r w:rsidRPr="001825E0">
        <w:rPr>
          <w:rFonts w:asciiTheme="majorBidi" w:hAnsiTheme="majorBidi" w:cstheme="majorBidi"/>
          <w:b/>
          <w:bCs/>
          <w:sz w:val="40"/>
          <w:szCs w:val="40"/>
        </w:rPr>
        <w:t>Poulet Yassa</w:t>
      </w:r>
      <w:r w:rsidRPr="001825E0">
        <w:rPr>
          <w:rFonts w:asciiTheme="majorBidi" w:hAnsiTheme="majorBidi" w:cstheme="majorBidi"/>
          <w:sz w:val="40"/>
          <w:szCs w:val="40"/>
        </w:rPr>
        <w:t xml:space="preserve"> — chicken marinated in lemon and onions. You’ll also find grilled seafood, tropical fruits, and spicy sauces that reflect the country’s coastal and Sahelian roots.</w:t>
      </w:r>
    </w:p>
    <w:p w14:paraId="18EEA0E3"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Try a glass of </w:t>
      </w:r>
      <w:proofErr w:type="spellStart"/>
      <w:r w:rsidRPr="001825E0">
        <w:rPr>
          <w:rFonts w:asciiTheme="majorBidi" w:hAnsiTheme="majorBidi" w:cstheme="majorBidi"/>
          <w:b/>
          <w:bCs/>
          <w:sz w:val="40"/>
          <w:szCs w:val="40"/>
        </w:rPr>
        <w:t>bissap</w:t>
      </w:r>
      <w:proofErr w:type="spellEnd"/>
      <w:r w:rsidRPr="001825E0">
        <w:rPr>
          <w:rFonts w:asciiTheme="majorBidi" w:hAnsiTheme="majorBidi" w:cstheme="majorBidi"/>
          <w:sz w:val="40"/>
          <w:szCs w:val="40"/>
        </w:rPr>
        <w:t>, a refreshing hibiscus drink, or Senegalese coffee spiced with cloves. Meals are often shared communally, reflecting the warmth of Senegalese hospitality.</w:t>
      </w:r>
    </w:p>
    <w:p w14:paraId="159ED5C5"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35B3874E">
          <v:rect id="_x0000_i1099" style="width:0;height:1.5pt" o:hralign="center" o:hrstd="t" o:hr="t" fillcolor="#a0a0a0" stroked="f"/>
        </w:pict>
      </w:r>
    </w:p>
    <w:p w14:paraId="097BADFA"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9: Local Tips</w:t>
      </w:r>
    </w:p>
    <w:p w14:paraId="68CE0744"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CFA franc notes, city scenes, and friendly locals.</w:t>
      </w:r>
    </w:p>
    <w:p w14:paraId="42F9A56D" w14:textId="77777777" w:rsidR="001825E0" w:rsidRPr="001825E0" w:rsidRDefault="001825E0" w:rsidP="001825E0">
      <w:pPr>
        <w:numPr>
          <w:ilvl w:val="0"/>
          <w:numId w:val="2"/>
        </w:numPr>
        <w:rPr>
          <w:rFonts w:asciiTheme="majorBidi" w:hAnsiTheme="majorBidi" w:cstheme="majorBidi"/>
          <w:sz w:val="40"/>
          <w:szCs w:val="40"/>
        </w:rPr>
      </w:pPr>
      <w:r w:rsidRPr="001825E0">
        <w:rPr>
          <w:rFonts w:asciiTheme="majorBidi" w:hAnsiTheme="majorBidi" w:cstheme="majorBidi"/>
          <w:b/>
          <w:bCs/>
          <w:sz w:val="40"/>
          <w:szCs w:val="40"/>
        </w:rPr>
        <w:t>Currency:</w:t>
      </w:r>
      <w:r w:rsidRPr="001825E0">
        <w:rPr>
          <w:rFonts w:asciiTheme="majorBidi" w:hAnsiTheme="majorBidi" w:cstheme="majorBidi"/>
          <w:sz w:val="40"/>
          <w:szCs w:val="40"/>
        </w:rPr>
        <w:t xml:space="preserve"> West African CFA Franc (XOF). U.S. dollars and euros are often accepted in major shops and hotels.</w:t>
      </w:r>
    </w:p>
    <w:p w14:paraId="7E4C2BBF" w14:textId="77777777" w:rsidR="001825E0" w:rsidRPr="001825E0" w:rsidRDefault="001825E0" w:rsidP="001825E0">
      <w:pPr>
        <w:numPr>
          <w:ilvl w:val="0"/>
          <w:numId w:val="2"/>
        </w:numPr>
        <w:rPr>
          <w:rFonts w:asciiTheme="majorBidi" w:hAnsiTheme="majorBidi" w:cstheme="majorBidi"/>
          <w:sz w:val="40"/>
          <w:szCs w:val="40"/>
        </w:rPr>
      </w:pPr>
      <w:r w:rsidRPr="001825E0">
        <w:rPr>
          <w:rFonts w:asciiTheme="majorBidi" w:hAnsiTheme="majorBidi" w:cstheme="majorBidi"/>
          <w:b/>
          <w:bCs/>
          <w:sz w:val="40"/>
          <w:szCs w:val="40"/>
        </w:rPr>
        <w:t>Language:</w:t>
      </w:r>
      <w:r w:rsidRPr="001825E0">
        <w:rPr>
          <w:rFonts w:asciiTheme="majorBidi" w:hAnsiTheme="majorBidi" w:cstheme="majorBidi"/>
          <w:sz w:val="40"/>
          <w:szCs w:val="40"/>
        </w:rPr>
        <w:t xml:space="preserve"> French and Wolof. A few words of greeting in Wolof — like “Nanga def?” (How are you?) — go a long way.</w:t>
      </w:r>
    </w:p>
    <w:p w14:paraId="4B3746D5" w14:textId="77777777" w:rsidR="001825E0" w:rsidRPr="001825E0" w:rsidRDefault="001825E0" w:rsidP="001825E0">
      <w:pPr>
        <w:numPr>
          <w:ilvl w:val="0"/>
          <w:numId w:val="2"/>
        </w:numPr>
        <w:rPr>
          <w:rFonts w:asciiTheme="majorBidi" w:hAnsiTheme="majorBidi" w:cstheme="majorBidi"/>
          <w:sz w:val="40"/>
          <w:szCs w:val="40"/>
        </w:rPr>
      </w:pPr>
      <w:r w:rsidRPr="001825E0">
        <w:rPr>
          <w:rFonts w:asciiTheme="majorBidi" w:hAnsiTheme="majorBidi" w:cstheme="majorBidi"/>
          <w:b/>
          <w:bCs/>
          <w:sz w:val="40"/>
          <w:szCs w:val="40"/>
        </w:rPr>
        <w:t>Safety:</w:t>
      </w:r>
      <w:r w:rsidRPr="001825E0">
        <w:rPr>
          <w:rFonts w:asciiTheme="majorBidi" w:hAnsiTheme="majorBidi" w:cstheme="majorBidi"/>
          <w:sz w:val="40"/>
          <w:szCs w:val="40"/>
        </w:rPr>
        <w:t xml:space="preserve"> The port and main districts are safe for tourists. Avoid isolated areas at night.</w:t>
      </w:r>
    </w:p>
    <w:p w14:paraId="22A52A61" w14:textId="77777777" w:rsidR="001825E0" w:rsidRPr="001825E0" w:rsidRDefault="001825E0" w:rsidP="001825E0">
      <w:pPr>
        <w:numPr>
          <w:ilvl w:val="0"/>
          <w:numId w:val="2"/>
        </w:numPr>
        <w:rPr>
          <w:rFonts w:asciiTheme="majorBidi" w:hAnsiTheme="majorBidi" w:cstheme="majorBidi"/>
          <w:sz w:val="40"/>
          <w:szCs w:val="40"/>
        </w:rPr>
      </w:pPr>
      <w:r w:rsidRPr="001825E0">
        <w:rPr>
          <w:rFonts w:asciiTheme="majorBidi" w:hAnsiTheme="majorBidi" w:cstheme="majorBidi"/>
          <w:b/>
          <w:bCs/>
          <w:sz w:val="40"/>
          <w:szCs w:val="40"/>
        </w:rPr>
        <w:t>Dress Code:</w:t>
      </w:r>
      <w:r w:rsidRPr="001825E0">
        <w:rPr>
          <w:rFonts w:asciiTheme="majorBidi" w:hAnsiTheme="majorBidi" w:cstheme="majorBidi"/>
          <w:sz w:val="40"/>
          <w:szCs w:val="40"/>
        </w:rPr>
        <w:t xml:space="preserve"> Lightweight, modest clothing is best.</w:t>
      </w:r>
    </w:p>
    <w:p w14:paraId="35578C47" w14:textId="77777777" w:rsidR="001825E0" w:rsidRPr="001825E0" w:rsidRDefault="001825E0" w:rsidP="001825E0">
      <w:pPr>
        <w:numPr>
          <w:ilvl w:val="0"/>
          <w:numId w:val="2"/>
        </w:numPr>
        <w:rPr>
          <w:rFonts w:asciiTheme="majorBidi" w:hAnsiTheme="majorBidi" w:cstheme="majorBidi"/>
          <w:sz w:val="40"/>
          <w:szCs w:val="40"/>
        </w:rPr>
      </w:pPr>
      <w:r w:rsidRPr="001825E0">
        <w:rPr>
          <w:rFonts w:asciiTheme="majorBidi" w:hAnsiTheme="majorBidi" w:cstheme="majorBidi"/>
          <w:b/>
          <w:bCs/>
          <w:sz w:val="40"/>
          <w:szCs w:val="40"/>
        </w:rPr>
        <w:t>Tipping:</w:t>
      </w:r>
      <w:r w:rsidRPr="001825E0">
        <w:rPr>
          <w:rFonts w:asciiTheme="majorBidi" w:hAnsiTheme="majorBidi" w:cstheme="majorBidi"/>
          <w:sz w:val="40"/>
          <w:szCs w:val="40"/>
        </w:rPr>
        <w:t xml:space="preserve"> 10% is appreciated in restaurants and by drivers.</w:t>
      </w:r>
    </w:p>
    <w:p w14:paraId="7AAD4CBE"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435A8D75">
          <v:rect id="_x0000_i1100" style="width:0;height:1.5pt" o:hralign="center" o:hrstd="t" o:hr="t" fillcolor="#a0a0a0" stroked="f"/>
        </w:pict>
      </w:r>
    </w:p>
    <w:p w14:paraId="656603C4"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10: Day Trips from Dakar</w:t>
      </w:r>
    </w:p>
    <w:p w14:paraId="15AB6207"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Pink Lake (Lac Rose), Bandia Reserve, and Ngor Island.</w:t>
      </w:r>
    </w:p>
    <w:p w14:paraId="6ADC68A1"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 xml:space="preserve">If time allows, explore the </w:t>
      </w:r>
      <w:r w:rsidRPr="001825E0">
        <w:rPr>
          <w:rFonts w:asciiTheme="majorBidi" w:hAnsiTheme="majorBidi" w:cstheme="majorBidi"/>
          <w:b/>
          <w:bCs/>
          <w:sz w:val="40"/>
          <w:szCs w:val="40"/>
        </w:rPr>
        <w:t>Pink Lake (Lac Rose)</w:t>
      </w:r>
      <w:r w:rsidRPr="001825E0">
        <w:rPr>
          <w:rFonts w:asciiTheme="majorBidi" w:hAnsiTheme="majorBidi" w:cstheme="majorBidi"/>
          <w:sz w:val="40"/>
          <w:szCs w:val="40"/>
        </w:rPr>
        <w:t xml:space="preserve">, famous for its vivid hue caused by high salt content and algae. Visit the </w:t>
      </w:r>
      <w:r w:rsidRPr="001825E0">
        <w:rPr>
          <w:rFonts w:asciiTheme="majorBidi" w:hAnsiTheme="majorBidi" w:cstheme="majorBidi"/>
          <w:b/>
          <w:bCs/>
          <w:sz w:val="40"/>
          <w:szCs w:val="40"/>
        </w:rPr>
        <w:t>Bandia Wildlife Reserve</w:t>
      </w:r>
      <w:r w:rsidRPr="001825E0">
        <w:rPr>
          <w:rFonts w:asciiTheme="majorBidi" w:hAnsiTheme="majorBidi" w:cstheme="majorBidi"/>
          <w:sz w:val="40"/>
          <w:szCs w:val="40"/>
        </w:rPr>
        <w:t xml:space="preserve">, where you can spot giraffes, zebras, and antelopes in a natural setting just an hour from the city. Or relax at </w:t>
      </w:r>
      <w:r w:rsidRPr="001825E0">
        <w:rPr>
          <w:rFonts w:asciiTheme="majorBidi" w:hAnsiTheme="majorBidi" w:cstheme="majorBidi"/>
          <w:b/>
          <w:bCs/>
          <w:sz w:val="40"/>
          <w:szCs w:val="40"/>
        </w:rPr>
        <w:t>Ngor Island</w:t>
      </w:r>
      <w:r w:rsidRPr="001825E0">
        <w:rPr>
          <w:rFonts w:asciiTheme="majorBidi" w:hAnsiTheme="majorBidi" w:cstheme="majorBidi"/>
          <w:sz w:val="40"/>
          <w:szCs w:val="40"/>
        </w:rPr>
        <w:t>, a short boat ride from Dakar, known for its beaches and surf culture.</w:t>
      </w:r>
    </w:p>
    <w:p w14:paraId="24A6CA46"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pict w14:anchorId="03F19E58">
          <v:rect id="_x0000_i1101" style="width:0;height:1.5pt" o:hralign="center" o:hrstd="t" o:hr="t" fillcolor="#a0a0a0" stroked="f"/>
        </w:pict>
      </w:r>
    </w:p>
    <w:p w14:paraId="2DAA948E" w14:textId="77777777" w:rsidR="001825E0" w:rsidRPr="001825E0" w:rsidRDefault="001825E0" w:rsidP="001825E0">
      <w:pPr>
        <w:rPr>
          <w:rFonts w:asciiTheme="majorBidi" w:hAnsiTheme="majorBidi" w:cstheme="majorBidi"/>
          <w:b/>
          <w:bCs/>
          <w:sz w:val="40"/>
          <w:szCs w:val="40"/>
        </w:rPr>
      </w:pPr>
      <w:r w:rsidRPr="001825E0">
        <w:rPr>
          <w:rFonts w:asciiTheme="majorBidi" w:hAnsiTheme="majorBidi" w:cstheme="majorBidi"/>
          <w:b/>
          <w:bCs/>
          <w:sz w:val="40"/>
          <w:szCs w:val="40"/>
        </w:rPr>
        <w:t>Slide 11: The Spirit of Dakar</w:t>
      </w:r>
    </w:p>
    <w:p w14:paraId="0411DD1D"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Image cue:</w:t>
      </w:r>
      <w:r w:rsidRPr="001825E0">
        <w:rPr>
          <w:rFonts w:asciiTheme="majorBidi" w:hAnsiTheme="majorBidi" w:cstheme="majorBidi"/>
          <w:sz w:val="40"/>
          <w:szCs w:val="40"/>
        </w:rPr>
        <w:t xml:space="preserve"> Sunset over the Atlantic with fishermen at work.</w:t>
      </w:r>
    </w:p>
    <w:p w14:paraId="3C5C46A0"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sz w:val="40"/>
          <w:szCs w:val="40"/>
        </w:rPr>
        <w:t>Dakar is a city of rhythm and resilience — a blend of ancient traditions and youthful energy. It’s where history and creativity meet on Africa’s western edge, welcoming travelers with warmth, music, and an open heart.</w:t>
      </w:r>
    </w:p>
    <w:p w14:paraId="3B0E3E98" w14:textId="77777777" w:rsidR="001825E0" w:rsidRPr="001825E0" w:rsidRDefault="001825E0" w:rsidP="001825E0">
      <w:pPr>
        <w:rPr>
          <w:rFonts w:asciiTheme="majorBidi" w:hAnsiTheme="majorBidi" w:cstheme="majorBidi"/>
          <w:sz w:val="40"/>
          <w:szCs w:val="40"/>
        </w:rPr>
      </w:pPr>
      <w:r w:rsidRPr="001825E0">
        <w:rPr>
          <w:rFonts w:asciiTheme="majorBidi" w:hAnsiTheme="majorBidi" w:cstheme="majorBidi"/>
          <w:b/>
          <w:bCs/>
          <w:sz w:val="40"/>
          <w:szCs w:val="40"/>
        </w:rPr>
        <w:t>Closing line:</w:t>
      </w:r>
      <w:r w:rsidRPr="001825E0">
        <w:rPr>
          <w:rFonts w:asciiTheme="majorBidi" w:hAnsiTheme="majorBidi" w:cstheme="majorBidi"/>
          <w:sz w:val="40"/>
          <w:szCs w:val="40"/>
        </w:rPr>
        <w:t xml:space="preserve"> Keep exploring — and who knows, your next favorite port might be waiting on the shores of Senegal.</w:t>
      </w:r>
    </w:p>
    <w:p w14:paraId="4BBB63C4" w14:textId="3D4B6C6D" w:rsidR="00FB5B6C" w:rsidRPr="001825E0" w:rsidRDefault="00FB5B6C" w:rsidP="001825E0"/>
    <w:sectPr w:rsidR="00FB5B6C" w:rsidRPr="0018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2643"/>
    <w:multiLevelType w:val="multilevel"/>
    <w:tmpl w:val="2122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54CC0"/>
    <w:multiLevelType w:val="multilevel"/>
    <w:tmpl w:val="53DE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53068">
    <w:abstractNumId w:val="1"/>
  </w:num>
  <w:num w:numId="2" w16cid:durableId="79293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A3"/>
    <w:rsid w:val="00143158"/>
    <w:rsid w:val="001825E0"/>
    <w:rsid w:val="002321A3"/>
    <w:rsid w:val="004C11CC"/>
    <w:rsid w:val="006E7CC7"/>
    <w:rsid w:val="008D3D73"/>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D8DE"/>
  <w15:chartTrackingRefBased/>
  <w15:docId w15:val="{08E65734-362F-469F-813E-D42D50DA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1A3"/>
  </w:style>
  <w:style w:type="paragraph" w:styleId="Heading1">
    <w:name w:val="heading 1"/>
    <w:basedOn w:val="Normal"/>
    <w:next w:val="Normal"/>
    <w:link w:val="Heading1Char"/>
    <w:uiPriority w:val="9"/>
    <w:qFormat/>
    <w:rsid w:val="00232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1A3"/>
    <w:rPr>
      <w:rFonts w:eastAsiaTheme="majorEastAsia" w:cstheme="majorBidi"/>
      <w:color w:val="272727" w:themeColor="text1" w:themeTint="D8"/>
    </w:rPr>
  </w:style>
  <w:style w:type="paragraph" w:styleId="Title">
    <w:name w:val="Title"/>
    <w:basedOn w:val="Normal"/>
    <w:next w:val="Normal"/>
    <w:link w:val="TitleChar"/>
    <w:uiPriority w:val="10"/>
    <w:qFormat/>
    <w:rsid w:val="00232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1A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1A3"/>
    <w:pPr>
      <w:spacing w:before="160"/>
      <w:jc w:val="center"/>
    </w:pPr>
    <w:rPr>
      <w:i/>
      <w:iCs/>
      <w:color w:val="404040" w:themeColor="text1" w:themeTint="BF"/>
    </w:rPr>
  </w:style>
  <w:style w:type="character" w:customStyle="1" w:styleId="QuoteChar">
    <w:name w:val="Quote Char"/>
    <w:basedOn w:val="DefaultParagraphFont"/>
    <w:link w:val="Quote"/>
    <w:uiPriority w:val="29"/>
    <w:rsid w:val="002321A3"/>
    <w:rPr>
      <w:i/>
      <w:iCs/>
      <w:color w:val="404040" w:themeColor="text1" w:themeTint="BF"/>
    </w:rPr>
  </w:style>
  <w:style w:type="paragraph" w:styleId="ListParagraph">
    <w:name w:val="List Paragraph"/>
    <w:basedOn w:val="Normal"/>
    <w:uiPriority w:val="34"/>
    <w:qFormat/>
    <w:rsid w:val="002321A3"/>
    <w:pPr>
      <w:ind w:left="720"/>
      <w:contextualSpacing/>
    </w:pPr>
  </w:style>
  <w:style w:type="character" w:styleId="IntenseEmphasis">
    <w:name w:val="Intense Emphasis"/>
    <w:basedOn w:val="DefaultParagraphFont"/>
    <w:uiPriority w:val="21"/>
    <w:qFormat/>
    <w:rsid w:val="002321A3"/>
    <w:rPr>
      <w:i/>
      <w:iCs/>
      <w:color w:val="2F5496" w:themeColor="accent1" w:themeShade="BF"/>
    </w:rPr>
  </w:style>
  <w:style w:type="paragraph" w:styleId="IntenseQuote">
    <w:name w:val="Intense Quote"/>
    <w:basedOn w:val="Normal"/>
    <w:next w:val="Normal"/>
    <w:link w:val="IntenseQuoteChar"/>
    <w:uiPriority w:val="30"/>
    <w:qFormat/>
    <w:rsid w:val="00232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1A3"/>
    <w:rPr>
      <w:i/>
      <w:iCs/>
      <w:color w:val="2F5496" w:themeColor="accent1" w:themeShade="BF"/>
    </w:rPr>
  </w:style>
  <w:style w:type="character" w:styleId="IntenseReference">
    <w:name w:val="Intense Reference"/>
    <w:basedOn w:val="DefaultParagraphFont"/>
    <w:uiPriority w:val="32"/>
    <w:qFormat/>
    <w:rsid w:val="00232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2025-10-25T19:02:00Z</dcterms:created>
  <dcterms:modified xsi:type="dcterms:W3CDTF">2025-10-25T19:53:00Z</dcterms:modified>
</cp:coreProperties>
</file>