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43B32" w14:textId="33CC540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 xml:space="preserve">Colombo </w:t>
      </w:r>
      <w:r w:rsidR="00F43728">
        <w:rPr>
          <w:rFonts w:asciiTheme="majorBidi" w:hAnsiTheme="majorBidi" w:cstheme="majorBidi"/>
          <w:b/>
          <w:bCs/>
          <w:sz w:val="36"/>
          <w:szCs w:val="36"/>
        </w:rPr>
        <w:t xml:space="preserve">Sri Lanka </w:t>
      </w:r>
      <w:r w:rsidRPr="00DB1AE3">
        <w:rPr>
          <w:rFonts w:asciiTheme="majorBidi" w:hAnsiTheme="majorBidi" w:cstheme="majorBidi"/>
          <w:b/>
          <w:bCs/>
          <w:sz w:val="36"/>
          <w:szCs w:val="36"/>
        </w:rPr>
        <w:t>Walking Tour</w:t>
      </w:r>
    </w:p>
    <w:p w14:paraId="07BFB865"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1: Welcome to Colombo</w:t>
      </w:r>
    </w:p>
    <w:p w14:paraId="6111BC41"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Aerial view of Colombo’s coastline with the Lotus Tower and Indian Ocean.</w:t>
      </w:r>
    </w:p>
    <w:p w14:paraId="006FE0FC"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Welcome to </w:t>
      </w:r>
      <w:r w:rsidRPr="00DB1AE3">
        <w:rPr>
          <w:rFonts w:asciiTheme="majorBidi" w:hAnsiTheme="majorBidi" w:cstheme="majorBidi"/>
          <w:b/>
          <w:bCs/>
          <w:sz w:val="36"/>
          <w:szCs w:val="36"/>
        </w:rPr>
        <w:t>Colombo</w:t>
      </w:r>
      <w:r w:rsidRPr="00DB1AE3">
        <w:rPr>
          <w:rFonts w:asciiTheme="majorBidi" w:hAnsiTheme="majorBidi" w:cstheme="majorBidi"/>
          <w:sz w:val="36"/>
          <w:szCs w:val="36"/>
        </w:rPr>
        <w:t>, Sri Lanka’s bustling capital and one of the Indian Ocean’s most historically important ports. Once a key stop on the spice route, Colombo has been shaped by centuries of Portuguese, Dutch, and British influence — yet it remains unmistakably Sri Lankan.</w:t>
      </w:r>
    </w:p>
    <w:p w14:paraId="5F16CF14"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Our walking tour explores the </w:t>
      </w:r>
      <w:r w:rsidRPr="00DB1AE3">
        <w:rPr>
          <w:rFonts w:asciiTheme="majorBidi" w:hAnsiTheme="majorBidi" w:cstheme="majorBidi"/>
          <w:b/>
          <w:bCs/>
          <w:sz w:val="36"/>
          <w:szCs w:val="36"/>
        </w:rPr>
        <w:t>historic Fort District</w:t>
      </w:r>
      <w:r w:rsidRPr="00DB1AE3">
        <w:rPr>
          <w:rFonts w:asciiTheme="majorBidi" w:hAnsiTheme="majorBidi" w:cstheme="majorBidi"/>
          <w:sz w:val="36"/>
          <w:szCs w:val="36"/>
        </w:rPr>
        <w:t xml:space="preserve">, the </w:t>
      </w:r>
      <w:r w:rsidRPr="00DB1AE3">
        <w:rPr>
          <w:rFonts w:asciiTheme="majorBidi" w:hAnsiTheme="majorBidi" w:cstheme="majorBidi"/>
          <w:b/>
          <w:bCs/>
          <w:sz w:val="36"/>
          <w:szCs w:val="36"/>
        </w:rPr>
        <w:t>Old Dutch Hospital precinct</w:t>
      </w:r>
      <w:r w:rsidRPr="00DB1AE3">
        <w:rPr>
          <w:rFonts w:asciiTheme="majorBidi" w:hAnsiTheme="majorBidi" w:cstheme="majorBidi"/>
          <w:sz w:val="36"/>
          <w:szCs w:val="36"/>
        </w:rPr>
        <w:t xml:space="preserve">, and the </w:t>
      </w:r>
      <w:r w:rsidRPr="00DB1AE3">
        <w:rPr>
          <w:rFonts w:asciiTheme="majorBidi" w:hAnsiTheme="majorBidi" w:cstheme="majorBidi"/>
          <w:b/>
          <w:bCs/>
          <w:sz w:val="36"/>
          <w:szCs w:val="36"/>
        </w:rPr>
        <w:t>vibrant Pettah Market</w:t>
      </w:r>
      <w:r w:rsidRPr="00DB1AE3">
        <w:rPr>
          <w:rFonts w:asciiTheme="majorBidi" w:hAnsiTheme="majorBidi" w:cstheme="majorBidi"/>
          <w:sz w:val="36"/>
          <w:szCs w:val="36"/>
        </w:rPr>
        <w:t xml:space="preserve">, ending with a peaceful stroll by the sea at </w:t>
      </w:r>
      <w:r w:rsidRPr="00DB1AE3">
        <w:rPr>
          <w:rFonts w:asciiTheme="majorBidi" w:hAnsiTheme="majorBidi" w:cstheme="majorBidi"/>
          <w:b/>
          <w:bCs/>
          <w:sz w:val="36"/>
          <w:szCs w:val="36"/>
        </w:rPr>
        <w:t>Galle Face Green</w:t>
      </w:r>
      <w:r w:rsidRPr="00DB1AE3">
        <w:rPr>
          <w:rFonts w:asciiTheme="majorBidi" w:hAnsiTheme="majorBidi" w:cstheme="majorBidi"/>
          <w:sz w:val="36"/>
          <w:szCs w:val="36"/>
        </w:rPr>
        <w:t>.</w:t>
      </w:r>
    </w:p>
    <w:p w14:paraId="09132091"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1D4173B1">
          <v:rect id="_x0000_i1234" style="width:0;height:1.5pt" o:hralign="center" o:hrstd="t" o:hr="t" fillcolor="#a0a0a0" stroked="f"/>
        </w:pict>
      </w:r>
    </w:p>
    <w:p w14:paraId="3DD501A4"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2: Starting Point – Colombo Port / Passenger Terminal</w:t>
      </w:r>
    </w:p>
    <w:p w14:paraId="2FACB570"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Colombo Port and harbor cranes with city skyline in the distance.</w:t>
      </w:r>
    </w:p>
    <w:p w14:paraId="0FB960C2"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We begin at the </w:t>
      </w:r>
      <w:r w:rsidRPr="00DB1AE3">
        <w:rPr>
          <w:rFonts w:asciiTheme="majorBidi" w:hAnsiTheme="majorBidi" w:cstheme="majorBidi"/>
          <w:b/>
          <w:bCs/>
          <w:sz w:val="36"/>
          <w:szCs w:val="36"/>
        </w:rPr>
        <w:t>Colombo Passenger Terminal</w:t>
      </w:r>
      <w:r w:rsidRPr="00DB1AE3">
        <w:rPr>
          <w:rFonts w:asciiTheme="majorBidi" w:hAnsiTheme="majorBidi" w:cstheme="majorBidi"/>
          <w:sz w:val="36"/>
          <w:szCs w:val="36"/>
        </w:rPr>
        <w:t xml:space="preserve">, located near the Fort area, the city’s historical and commercial heart. From here, it’s an easy 10-minute taxi or shuttle ride to the </w:t>
      </w:r>
      <w:r w:rsidRPr="00DB1AE3">
        <w:rPr>
          <w:rFonts w:asciiTheme="majorBidi" w:hAnsiTheme="majorBidi" w:cstheme="majorBidi"/>
          <w:b/>
          <w:bCs/>
          <w:sz w:val="36"/>
          <w:szCs w:val="36"/>
        </w:rPr>
        <w:t>Old Dutch Hospital precinct</w:t>
      </w:r>
      <w:r w:rsidRPr="00DB1AE3">
        <w:rPr>
          <w:rFonts w:asciiTheme="majorBidi" w:hAnsiTheme="majorBidi" w:cstheme="majorBidi"/>
          <w:sz w:val="36"/>
          <w:szCs w:val="36"/>
        </w:rPr>
        <w:t>, where our walking tour starts.</w:t>
      </w:r>
    </w:p>
    <w:p w14:paraId="55C1A880"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You’ll immediately feel Colombo’s mix of colonial charm and tropical rhythm — tuk-tuks buzzing by, ocean air, and the scent of cinnamon and tea drifting through the streets.</w:t>
      </w:r>
    </w:p>
    <w:p w14:paraId="016A0EEB"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73000040">
          <v:rect id="_x0000_i1235" style="width:0;height:1.5pt" o:hralign="center" o:hrstd="t" o:hr="t" fillcolor="#a0a0a0" stroked="f"/>
        </w:pict>
      </w:r>
    </w:p>
    <w:p w14:paraId="5CCB0DBC"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3: Stop 1 – Old Dutch Hospital Precinct</w:t>
      </w:r>
    </w:p>
    <w:p w14:paraId="74DAC042"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Restored whitewashed building with tiled roofs and courtyard cafés.</w:t>
      </w:r>
    </w:p>
    <w:p w14:paraId="070E9CEA"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Our first stop, the </w:t>
      </w:r>
      <w:r w:rsidRPr="00DB1AE3">
        <w:rPr>
          <w:rFonts w:asciiTheme="majorBidi" w:hAnsiTheme="majorBidi" w:cstheme="majorBidi"/>
          <w:b/>
          <w:bCs/>
          <w:sz w:val="36"/>
          <w:szCs w:val="36"/>
        </w:rPr>
        <w:t>Old Dutch Hospital</w:t>
      </w:r>
      <w:r w:rsidRPr="00DB1AE3">
        <w:rPr>
          <w:rFonts w:asciiTheme="majorBidi" w:hAnsiTheme="majorBidi" w:cstheme="majorBidi"/>
          <w:sz w:val="36"/>
          <w:szCs w:val="36"/>
        </w:rPr>
        <w:t>, is one of the oldest buildings in Colombo, dating to the 1600s. Once a hospital for Dutch East India Company officers, it’s now beautifully restored as a dining and shopping hub.</w:t>
      </w:r>
    </w:p>
    <w:p w14:paraId="56A67714"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Inside the shaded courtyards you’ll find local boutiques selling Sri Lankan handicrafts, tea, and jewelry. Stop for a refreshing </w:t>
      </w:r>
      <w:r w:rsidRPr="00DB1AE3">
        <w:rPr>
          <w:rFonts w:asciiTheme="majorBidi" w:hAnsiTheme="majorBidi" w:cstheme="majorBidi"/>
          <w:b/>
          <w:bCs/>
          <w:sz w:val="36"/>
          <w:szCs w:val="36"/>
        </w:rPr>
        <w:t>king coconut drink</w:t>
      </w:r>
      <w:r w:rsidRPr="00DB1AE3">
        <w:rPr>
          <w:rFonts w:asciiTheme="majorBidi" w:hAnsiTheme="majorBidi" w:cstheme="majorBidi"/>
          <w:sz w:val="36"/>
          <w:szCs w:val="36"/>
        </w:rPr>
        <w:t xml:space="preserve"> or a cup of </w:t>
      </w:r>
      <w:r w:rsidRPr="00DB1AE3">
        <w:rPr>
          <w:rFonts w:asciiTheme="majorBidi" w:hAnsiTheme="majorBidi" w:cstheme="majorBidi"/>
          <w:b/>
          <w:bCs/>
          <w:sz w:val="36"/>
          <w:szCs w:val="36"/>
        </w:rPr>
        <w:t>Ceylon tea</w:t>
      </w:r>
      <w:r w:rsidRPr="00DB1AE3">
        <w:rPr>
          <w:rFonts w:asciiTheme="majorBidi" w:hAnsiTheme="majorBidi" w:cstheme="majorBidi"/>
          <w:sz w:val="36"/>
          <w:szCs w:val="36"/>
        </w:rPr>
        <w:t xml:space="preserve"> — perfect before we begin exploring the nearby Fort area.</w:t>
      </w:r>
    </w:p>
    <w:p w14:paraId="4B330B56"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621684DE">
          <v:rect id="_x0000_i1236" style="width:0;height:1.5pt" o:hralign="center" o:hrstd="t" o:hr="t" fillcolor="#a0a0a0" stroked="f"/>
        </w:pict>
      </w:r>
    </w:p>
    <w:p w14:paraId="0046D09E"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4: Stop 2 – The Fort District</w:t>
      </w:r>
    </w:p>
    <w:p w14:paraId="37BDDFDE"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Colonial-era architecture with clock towers and palm-lined streets.</w:t>
      </w:r>
    </w:p>
    <w:p w14:paraId="0A421069"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Step outside the Dutch Hospital and you’re in </w:t>
      </w:r>
      <w:r w:rsidRPr="00DB1AE3">
        <w:rPr>
          <w:rFonts w:asciiTheme="majorBidi" w:hAnsiTheme="majorBidi" w:cstheme="majorBidi"/>
          <w:b/>
          <w:bCs/>
          <w:sz w:val="36"/>
          <w:szCs w:val="36"/>
        </w:rPr>
        <w:t>Fort</w:t>
      </w:r>
      <w:r w:rsidRPr="00DB1AE3">
        <w:rPr>
          <w:rFonts w:asciiTheme="majorBidi" w:hAnsiTheme="majorBidi" w:cstheme="majorBidi"/>
          <w:sz w:val="36"/>
          <w:szCs w:val="36"/>
        </w:rPr>
        <w:t>, Colombo’s colonial business quarter. Despite the name, little remains of the original Portuguese fortifications, but the streets still bear European character.</w:t>
      </w:r>
    </w:p>
    <w:p w14:paraId="237C35F5"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You’ll see stately buildings like the </w:t>
      </w:r>
      <w:r w:rsidRPr="00DB1AE3">
        <w:rPr>
          <w:rFonts w:asciiTheme="majorBidi" w:hAnsiTheme="majorBidi" w:cstheme="majorBidi"/>
          <w:b/>
          <w:bCs/>
          <w:sz w:val="36"/>
          <w:szCs w:val="36"/>
        </w:rPr>
        <w:t>Old Galle Face Hotel</w:t>
      </w:r>
      <w:r w:rsidRPr="00DB1AE3">
        <w:rPr>
          <w:rFonts w:asciiTheme="majorBidi" w:hAnsiTheme="majorBidi" w:cstheme="majorBidi"/>
          <w:sz w:val="36"/>
          <w:szCs w:val="36"/>
        </w:rPr>
        <w:t xml:space="preserve">, </w:t>
      </w:r>
      <w:r w:rsidRPr="00DB1AE3">
        <w:rPr>
          <w:rFonts w:asciiTheme="majorBidi" w:hAnsiTheme="majorBidi" w:cstheme="majorBidi"/>
          <w:b/>
          <w:bCs/>
          <w:sz w:val="36"/>
          <w:szCs w:val="36"/>
        </w:rPr>
        <w:t>Cargills &amp; Millers Building</w:t>
      </w:r>
      <w:r w:rsidRPr="00DB1AE3">
        <w:rPr>
          <w:rFonts w:asciiTheme="majorBidi" w:hAnsiTheme="majorBidi" w:cstheme="majorBidi"/>
          <w:sz w:val="36"/>
          <w:szCs w:val="36"/>
        </w:rPr>
        <w:t xml:space="preserve">, and </w:t>
      </w:r>
      <w:r w:rsidRPr="00DB1AE3">
        <w:rPr>
          <w:rFonts w:asciiTheme="majorBidi" w:hAnsiTheme="majorBidi" w:cstheme="majorBidi"/>
          <w:b/>
          <w:bCs/>
          <w:sz w:val="36"/>
          <w:szCs w:val="36"/>
        </w:rPr>
        <w:t>Lloyd’s Building</w:t>
      </w:r>
      <w:r w:rsidRPr="00DB1AE3">
        <w:rPr>
          <w:rFonts w:asciiTheme="majorBidi" w:hAnsiTheme="majorBidi" w:cstheme="majorBidi"/>
          <w:sz w:val="36"/>
          <w:szCs w:val="36"/>
        </w:rPr>
        <w:t xml:space="preserve"> — once banks and trading houses, now repurposed for modern use.</w:t>
      </w:r>
    </w:p>
    <w:p w14:paraId="6F2EB91D"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This area reflects Colombo’s layered past — where colonial facades share space with bustling offices and street vendors.</w:t>
      </w:r>
    </w:p>
    <w:p w14:paraId="6E8087D1"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14F42EF7">
          <v:rect id="_x0000_i1237" style="width:0;height:1.5pt" o:hralign="center" o:hrstd="t" o:hr="t" fillcolor="#a0a0a0" stroked="f"/>
        </w:pict>
      </w:r>
    </w:p>
    <w:p w14:paraId="53E7478C"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5: Stop 3 – Colombo Lighthouse and Marine Drive Promenade</w:t>
      </w:r>
    </w:p>
    <w:p w14:paraId="6AB0B1FB"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Lighthouse tower overlooking the harbor.</w:t>
      </w:r>
    </w:p>
    <w:p w14:paraId="17A8C825"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Continue walking south to the </w:t>
      </w:r>
      <w:r w:rsidRPr="00DB1AE3">
        <w:rPr>
          <w:rFonts w:asciiTheme="majorBidi" w:hAnsiTheme="majorBidi" w:cstheme="majorBidi"/>
          <w:b/>
          <w:bCs/>
          <w:sz w:val="36"/>
          <w:szCs w:val="36"/>
        </w:rPr>
        <w:t>Colombo Lighthouse</w:t>
      </w:r>
      <w:r w:rsidRPr="00DB1AE3">
        <w:rPr>
          <w:rFonts w:asciiTheme="majorBidi" w:hAnsiTheme="majorBidi" w:cstheme="majorBidi"/>
          <w:sz w:val="36"/>
          <w:szCs w:val="36"/>
        </w:rPr>
        <w:t>, first built in the 19th century and still standing guard at the harbor’s edge. The ocean breeze and open horizon remind you how vital maritime trade has been to this city’s history.</w:t>
      </w:r>
    </w:p>
    <w:p w14:paraId="411304BD"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From here, you can stroll along the </w:t>
      </w:r>
      <w:r w:rsidRPr="00DB1AE3">
        <w:rPr>
          <w:rFonts w:asciiTheme="majorBidi" w:hAnsiTheme="majorBidi" w:cstheme="majorBidi"/>
          <w:b/>
          <w:bCs/>
          <w:sz w:val="36"/>
          <w:szCs w:val="36"/>
        </w:rPr>
        <w:t>Marine Drive</w:t>
      </w:r>
      <w:r w:rsidRPr="00DB1AE3">
        <w:rPr>
          <w:rFonts w:asciiTheme="majorBidi" w:hAnsiTheme="majorBidi" w:cstheme="majorBidi"/>
          <w:sz w:val="36"/>
          <w:szCs w:val="36"/>
        </w:rPr>
        <w:t>, where locals gather for sea views and street snacks, or circle back toward the center to continue exploring Fort.</w:t>
      </w:r>
    </w:p>
    <w:p w14:paraId="11A9A393"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76BA65EF">
          <v:rect id="_x0000_i1238" style="width:0;height:1.5pt" o:hralign="center" o:hrstd="t" o:hr="t" fillcolor="#a0a0a0" stroked="f"/>
        </w:pict>
      </w:r>
    </w:p>
    <w:p w14:paraId="33F4FADF"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6: Stop 4 – Colombo National Museum (Optional Extension)</w:t>
      </w:r>
    </w:p>
    <w:p w14:paraId="584906E4"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Grand white colonial museum building surrounded by palm trees.</w:t>
      </w:r>
    </w:p>
    <w:p w14:paraId="049A366B"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If you prefer a deeper look at Sri Lanka’s cultural heritage, take a short taxi ride inland to the </w:t>
      </w:r>
      <w:r w:rsidRPr="00DB1AE3">
        <w:rPr>
          <w:rFonts w:asciiTheme="majorBidi" w:hAnsiTheme="majorBidi" w:cstheme="majorBidi"/>
          <w:b/>
          <w:bCs/>
          <w:sz w:val="36"/>
          <w:szCs w:val="36"/>
        </w:rPr>
        <w:t>Colombo National Museum</w:t>
      </w:r>
      <w:r w:rsidRPr="00DB1AE3">
        <w:rPr>
          <w:rFonts w:asciiTheme="majorBidi" w:hAnsiTheme="majorBidi" w:cstheme="majorBidi"/>
          <w:sz w:val="36"/>
          <w:szCs w:val="36"/>
        </w:rPr>
        <w:t>, founded in 1877. Its halls display ancient carvings, royal regalia, and art tracing 2,000 years of Sri Lankan civilization.</w:t>
      </w:r>
    </w:p>
    <w:p w14:paraId="2B265554"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The museum’s gardens are a quiet escape from the city’s bustle — a lovely place to rest in the shade before returning downtown.</w:t>
      </w:r>
    </w:p>
    <w:p w14:paraId="78A442AA"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67E58878">
          <v:rect id="_x0000_i1239" style="width:0;height:1.5pt" o:hralign="center" o:hrstd="t" o:hr="t" fillcolor="#a0a0a0" stroked="f"/>
        </w:pict>
      </w:r>
    </w:p>
    <w:p w14:paraId="509E7B14"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7: Stop 5 – Pettah Market</w:t>
      </w:r>
    </w:p>
    <w:p w14:paraId="6AE489E7"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Crowded market street lined with stalls and colorful fabrics.</w:t>
      </w:r>
    </w:p>
    <w:p w14:paraId="5C8B4260"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Next, dive into </w:t>
      </w:r>
      <w:r w:rsidRPr="00DB1AE3">
        <w:rPr>
          <w:rFonts w:asciiTheme="majorBidi" w:hAnsiTheme="majorBidi" w:cstheme="majorBidi"/>
          <w:b/>
          <w:bCs/>
          <w:sz w:val="36"/>
          <w:szCs w:val="36"/>
        </w:rPr>
        <w:t>Pettah Market</w:t>
      </w:r>
      <w:r w:rsidRPr="00DB1AE3">
        <w:rPr>
          <w:rFonts w:asciiTheme="majorBidi" w:hAnsiTheme="majorBidi" w:cstheme="majorBidi"/>
          <w:sz w:val="36"/>
          <w:szCs w:val="36"/>
        </w:rPr>
        <w:t>, Colombo’s chaotic and colorful trading quarter. It’s a maze of narrow lanes, each specializing in something different — spices, jewelry, fabrics, or electronics.</w:t>
      </w:r>
    </w:p>
    <w:p w14:paraId="657E4699"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Follow your senses here: the scent of cardamom and curry powder, the calls of vendors, the rhythm of tuk-tuks weaving through. For the brave foodie, try </w:t>
      </w:r>
      <w:proofErr w:type="spellStart"/>
      <w:r w:rsidRPr="00DB1AE3">
        <w:rPr>
          <w:rFonts w:asciiTheme="majorBidi" w:hAnsiTheme="majorBidi" w:cstheme="majorBidi"/>
          <w:b/>
          <w:bCs/>
          <w:sz w:val="36"/>
          <w:szCs w:val="36"/>
        </w:rPr>
        <w:t>kottu</w:t>
      </w:r>
      <w:proofErr w:type="spellEnd"/>
      <w:r w:rsidRPr="00DB1AE3">
        <w:rPr>
          <w:rFonts w:asciiTheme="majorBidi" w:hAnsiTheme="majorBidi" w:cstheme="majorBidi"/>
          <w:b/>
          <w:bCs/>
          <w:sz w:val="36"/>
          <w:szCs w:val="36"/>
        </w:rPr>
        <w:t xml:space="preserve"> roti</w:t>
      </w:r>
      <w:r w:rsidRPr="00DB1AE3">
        <w:rPr>
          <w:rFonts w:asciiTheme="majorBidi" w:hAnsiTheme="majorBidi" w:cstheme="majorBidi"/>
          <w:sz w:val="36"/>
          <w:szCs w:val="36"/>
        </w:rPr>
        <w:t>, a sizzling street dish of chopped flatbread, egg, and vegetables.</w:t>
      </w:r>
    </w:p>
    <w:p w14:paraId="386740BC"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6BB14D2A">
          <v:rect id="_x0000_i1240" style="width:0;height:1.5pt" o:hralign="center" o:hrstd="t" o:hr="t" fillcolor="#a0a0a0" stroked="f"/>
        </w:pict>
      </w:r>
    </w:p>
    <w:p w14:paraId="6C2B4E60"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8: Stop 6 – Jami-Ul-Alfar Mosque (Red Mosque)</w:t>
      </w:r>
    </w:p>
    <w:p w14:paraId="546AB029"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Red-and-white striped façade of the Jami-Ul-Alfar Mosque.</w:t>
      </w:r>
    </w:p>
    <w:p w14:paraId="1BF4F554"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Within Pettah stands the striking </w:t>
      </w:r>
      <w:r w:rsidRPr="00DB1AE3">
        <w:rPr>
          <w:rFonts w:asciiTheme="majorBidi" w:hAnsiTheme="majorBidi" w:cstheme="majorBidi"/>
          <w:b/>
          <w:bCs/>
          <w:sz w:val="36"/>
          <w:szCs w:val="36"/>
        </w:rPr>
        <w:t>Jami-Ul-Alfar Mosque</w:t>
      </w:r>
      <w:r w:rsidRPr="00DB1AE3">
        <w:rPr>
          <w:rFonts w:asciiTheme="majorBidi" w:hAnsiTheme="majorBidi" w:cstheme="majorBidi"/>
          <w:sz w:val="36"/>
          <w:szCs w:val="36"/>
        </w:rPr>
        <w:t>, built in 1909. Its red-and-white candy-stripe design makes it one of Colombo’s most photographed landmarks.</w:t>
      </w:r>
    </w:p>
    <w:p w14:paraId="1F746897"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The mosque is still active, so dress modestly and be respectful if you approach. Even viewed from the street, it’s a masterpiece of Indo-Islamic architecture and a vivid symbol of the city’s diversity.</w:t>
      </w:r>
    </w:p>
    <w:p w14:paraId="4FDD30DC"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0BEA41D7">
          <v:rect id="_x0000_i1241" style="width:0;height:1.5pt" o:hralign="center" o:hrstd="t" o:hr="t" fillcolor="#a0a0a0" stroked="f"/>
        </w:pict>
      </w:r>
    </w:p>
    <w:p w14:paraId="73A8571D"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9: Stop 7 – Galle Face Green</w:t>
      </w:r>
    </w:p>
    <w:p w14:paraId="1C22E2A8"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Sunset over Galle Face Green with kites flying and families along the seawall.</w:t>
      </w:r>
    </w:p>
    <w:p w14:paraId="015E08E6"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A short tuk-tuk ride brings you to </w:t>
      </w:r>
      <w:r w:rsidRPr="00DB1AE3">
        <w:rPr>
          <w:rFonts w:asciiTheme="majorBidi" w:hAnsiTheme="majorBidi" w:cstheme="majorBidi"/>
          <w:b/>
          <w:bCs/>
          <w:sz w:val="36"/>
          <w:szCs w:val="36"/>
        </w:rPr>
        <w:t>Galle Face Green</w:t>
      </w:r>
      <w:r w:rsidRPr="00DB1AE3">
        <w:rPr>
          <w:rFonts w:asciiTheme="majorBidi" w:hAnsiTheme="majorBidi" w:cstheme="majorBidi"/>
          <w:sz w:val="36"/>
          <w:szCs w:val="36"/>
        </w:rPr>
        <w:t>, a seaside promenade stretching half a mile along the Indian Ocean.</w:t>
      </w:r>
    </w:p>
    <w:p w14:paraId="0F880612"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 xml:space="preserve">At sunset, it becomes Colombo’s social living room — families flying kites, couples strolling hand-in-hand, and street vendors serving </w:t>
      </w:r>
      <w:proofErr w:type="spellStart"/>
      <w:r w:rsidRPr="00DB1AE3">
        <w:rPr>
          <w:rFonts w:asciiTheme="majorBidi" w:hAnsiTheme="majorBidi" w:cstheme="majorBidi"/>
          <w:b/>
          <w:bCs/>
          <w:sz w:val="36"/>
          <w:szCs w:val="36"/>
        </w:rPr>
        <w:t>isso</w:t>
      </w:r>
      <w:proofErr w:type="spellEnd"/>
      <w:r w:rsidRPr="00DB1AE3">
        <w:rPr>
          <w:rFonts w:asciiTheme="majorBidi" w:hAnsiTheme="majorBidi" w:cstheme="majorBidi"/>
          <w:b/>
          <w:bCs/>
          <w:sz w:val="36"/>
          <w:szCs w:val="36"/>
        </w:rPr>
        <w:t xml:space="preserve"> wade</w:t>
      </w:r>
      <w:r w:rsidRPr="00DB1AE3">
        <w:rPr>
          <w:rFonts w:asciiTheme="majorBidi" w:hAnsiTheme="majorBidi" w:cstheme="majorBidi"/>
          <w:sz w:val="36"/>
          <w:szCs w:val="36"/>
        </w:rPr>
        <w:t xml:space="preserve"> (spicy shrimp fritters) and </w:t>
      </w:r>
      <w:proofErr w:type="spellStart"/>
      <w:r w:rsidRPr="00DB1AE3">
        <w:rPr>
          <w:rFonts w:asciiTheme="majorBidi" w:hAnsiTheme="majorBidi" w:cstheme="majorBidi"/>
          <w:b/>
          <w:bCs/>
          <w:sz w:val="36"/>
          <w:szCs w:val="36"/>
        </w:rPr>
        <w:t>achcharu</w:t>
      </w:r>
      <w:proofErr w:type="spellEnd"/>
      <w:r w:rsidRPr="00DB1AE3">
        <w:rPr>
          <w:rFonts w:asciiTheme="majorBidi" w:hAnsiTheme="majorBidi" w:cstheme="majorBidi"/>
          <w:sz w:val="36"/>
          <w:szCs w:val="36"/>
        </w:rPr>
        <w:t xml:space="preserve"> (pickled fruit).</w:t>
      </w:r>
    </w:p>
    <w:p w14:paraId="705DA1F3"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Grab a snack and enjoy the breeze. It’s a relaxed, everyday slice of Sri Lankan life.</w:t>
      </w:r>
    </w:p>
    <w:p w14:paraId="531AE292"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34EC9911">
          <v:rect id="_x0000_i1242" style="width:0;height:1.5pt" o:hralign="center" o:hrstd="t" o:hr="t" fillcolor="#a0a0a0" stroked="f"/>
        </w:pict>
      </w:r>
    </w:p>
    <w:p w14:paraId="4972E3DD"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10: Optional Add-Ons</w:t>
      </w:r>
    </w:p>
    <w:p w14:paraId="579C738B"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w:t>
      </w:r>
      <w:proofErr w:type="spellStart"/>
      <w:r w:rsidRPr="00DB1AE3">
        <w:rPr>
          <w:rFonts w:asciiTheme="majorBidi" w:hAnsiTheme="majorBidi" w:cstheme="majorBidi"/>
          <w:sz w:val="36"/>
          <w:szCs w:val="36"/>
        </w:rPr>
        <w:t>Gangaramaya</w:t>
      </w:r>
      <w:proofErr w:type="spellEnd"/>
      <w:r w:rsidRPr="00DB1AE3">
        <w:rPr>
          <w:rFonts w:asciiTheme="majorBidi" w:hAnsiTheme="majorBidi" w:cstheme="majorBidi"/>
          <w:sz w:val="36"/>
          <w:szCs w:val="36"/>
        </w:rPr>
        <w:t xml:space="preserve"> Temple and Beira Lake at twilight.</w:t>
      </w:r>
    </w:p>
    <w:p w14:paraId="280988AB"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If you have more time:</w:t>
      </w:r>
    </w:p>
    <w:p w14:paraId="10CCD48D" w14:textId="77777777" w:rsidR="00DB1AE3" w:rsidRPr="00DB1AE3" w:rsidRDefault="00DB1AE3" w:rsidP="00DB1AE3">
      <w:pPr>
        <w:numPr>
          <w:ilvl w:val="0"/>
          <w:numId w:val="2"/>
        </w:numPr>
        <w:rPr>
          <w:rFonts w:asciiTheme="majorBidi" w:hAnsiTheme="majorBidi" w:cstheme="majorBidi"/>
          <w:sz w:val="36"/>
          <w:szCs w:val="36"/>
        </w:rPr>
      </w:pPr>
      <w:r w:rsidRPr="00DB1AE3">
        <w:rPr>
          <w:rFonts w:asciiTheme="majorBidi" w:hAnsiTheme="majorBidi" w:cstheme="majorBidi"/>
          <w:sz w:val="36"/>
          <w:szCs w:val="36"/>
        </w:rPr>
        <w:t xml:space="preserve">Visit the </w:t>
      </w:r>
      <w:proofErr w:type="spellStart"/>
      <w:r w:rsidRPr="00DB1AE3">
        <w:rPr>
          <w:rFonts w:asciiTheme="majorBidi" w:hAnsiTheme="majorBidi" w:cstheme="majorBidi"/>
          <w:b/>
          <w:bCs/>
          <w:sz w:val="36"/>
          <w:szCs w:val="36"/>
        </w:rPr>
        <w:t>Gangaramaya</w:t>
      </w:r>
      <w:proofErr w:type="spellEnd"/>
      <w:r w:rsidRPr="00DB1AE3">
        <w:rPr>
          <w:rFonts w:asciiTheme="majorBidi" w:hAnsiTheme="majorBidi" w:cstheme="majorBidi"/>
          <w:b/>
          <w:bCs/>
          <w:sz w:val="36"/>
          <w:szCs w:val="36"/>
        </w:rPr>
        <w:t xml:space="preserve"> Temple</w:t>
      </w:r>
      <w:r w:rsidRPr="00DB1AE3">
        <w:rPr>
          <w:rFonts w:asciiTheme="majorBidi" w:hAnsiTheme="majorBidi" w:cstheme="majorBidi"/>
          <w:sz w:val="36"/>
          <w:szCs w:val="36"/>
        </w:rPr>
        <w:t xml:space="preserve">, one of Sri Lanka’s most ornate Buddhist temples, beautifully set beside </w:t>
      </w:r>
      <w:r w:rsidRPr="00DB1AE3">
        <w:rPr>
          <w:rFonts w:asciiTheme="majorBidi" w:hAnsiTheme="majorBidi" w:cstheme="majorBidi"/>
          <w:b/>
          <w:bCs/>
          <w:sz w:val="36"/>
          <w:szCs w:val="36"/>
        </w:rPr>
        <w:t>Beira Lake</w:t>
      </w:r>
      <w:r w:rsidRPr="00DB1AE3">
        <w:rPr>
          <w:rFonts w:asciiTheme="majorBidi" w:hAnsiTheme="majorBidi" w:cstheme="majorBidi"/>
          <w:sz w:val="36"/>
          <w:szCs w:val="36"/>
        </w:rPr>
        <w:t>.</w:t>
      </w:r>
    </w:p>
    <w:p w14:paraId="1D02E331" w14:textId="77777777" w:rsidR="00DB1AE3" w:rsidRPr="00DB1AE3" w:rsidRDefault="00DB1AE3" w:rsidP="00DB1AE3">
      <w:pPr>
        <w:numPr>
          <w:ilvl w:val="0"/>
          <w:numId w:val="2"/>
        </w:numPr>
        <w:rPr>
          <w:rFonts w:asciiTheme="majorBidi" w:hAnsiTheme="majorBidi" w:cstheme="majorBidi"/>
          <w:sz w:val="36"/>
          <w:szCs w:val="36"/>
        </w:rPr>
      </w:pPr>
      <w:r w:rsidRPr="00DB1AE3">
        <w:rPr>
          <w:rFonts w:asciiTheme="majorBidi" w:hAnsiTheme="majorBidi" w:cstheme="majorBidi"/>
          <w:sz w:val="36"/>
          <w:szCs w:val="36"/>
        </w:rPr>
        <w:t xml:space="preserve">Explore the </w:t>
      </w:r>
      <w:r w:rsidRPr="00DB1AE3">
        <w:rPr>
          <w:rFonts w:asciiTheme="majorBidi" w:hAnsiTheme="majorBidi" w:cstheme="majorBidi"/>
          <w:b/>
          <w:bCs/>
          <w:sz w:val="36"/>
          <w:szCs w:val="36"/>
        </w:rPr>
        <w:t>Colombo Lotus Tower</w:t>
      </w:r>
      <w:r w:rsidRPr="00DB1AE3">
        <w:rPr>
          <w:rFonts w:asciiTheme="majorBidi" w:hAnsiTheme="majorBidi" w:cstheme="majorBidi"/>
          <w:sz w:val="36"/>
          <w:szCs w:val="36"/>
        </w:rPr>
        <w:t>, South Asia’s tallest, for panoramic city views.</w:t>
      </w:r>
    </w:p>
    <w:p w14:paraId="12D28A99" w14:textId="77777777" w:rsidR="00DB1AE3" w:rsidRPr="00DB1AE3" w:rsidRDefault="00DB1AE3" w:rsidP="00DB1AE3">
      <w:pPr>
        <w:numPr>
          <w:ilvl w:val="0"/>
          <w:numId w:val="2"/>
        </w:numPr>
        <w:rPr>
          <w:rFonts w:asciiTheme="majorBidi" w:hAnsiTheme="majorBidi" w:cstheme="majorBidi"/>
          <w:sz w:val="36"/>
          <w:szCs w:val="36"/>
        </w:rPr>
      </w:pPr>
      <w:r w:rsidRPr="00DB1AE3">
        <w:rPr>
          <w:rFonts w:asciiTheme="majorBidi" w:hAnsiTheme="majorBidi" w:cstheme="majorBidi"/>
          <w:sz w:val="36"/>
          <w:szCs w:val="36"/>
        </w:rPr>
        <w:t xml:space="preserve">Or take a short tuk-tuk ride to </w:t>
      </w:r>
      <w:r w:rsidRPr="00DB1AE3">
        <w:rPr>
          <w:rFonts w:asciiTheme="majorBidi" w:hAnsiTheme="majorBidi" w:cstheme="majorBidi"/>
          <w:b/>
          <w:bCs/>
          <w:sz w:val="36"/>
          <w:szCs w:val="36"/>
        </w:rPr>
        <w:t>Independence Square</w:t>
      </w:r>
      <w:r w:rsidRPr="00DB1AE3">
        <w:rPr>
          <w:rFonts w:asciiTheme="majorBidi" w:hAnsiTheme="majorBidi" w:cstheme="majorBidi"/>
          <w:sz w:val="36"/>
          <w:szCs w:val="36"/>
        </w:rPr>
        <w:t>, a graceful park commemorating Sri Lanka’s 1948 independence.</w:t>
      </w:r>
    </w:p>
    <w:p w14:paraId="321BC11C"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73B8F159">
          <v:rect id="_x0000_i1243" style="width:0;height:1.5pt" o:hralign="center" o:hrstd="t" o:hr="t" fillcolor="#a0a0a0" stroked="f"/>
        </w:pict>
      </w:r>
    </w:p>
    <w:p w14:paraId="6DCC2B7B"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11: Stop 8 – Return Toward Port</w:t>
      </w:r>
    </w:p>
    <w:p w14:paraId="4CAD057E"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Evening skyline with lights reflecting on Colombo’s harbor.</w:t>
      </w:r>
    </w:p>
    <w:p w14:paraId="24B89DB3"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As you return to the port, you’ll pass a city in transition — cranes, towers, and new developments rising beside century-old architecture. Colombo continues to evolve, balancing progress with its coastal heritage.</w:t>
      </w:r>
    </w:p>
    <w:p w14:paraId="59869738"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The harbor lights reflecting on the water at dusk make a fitting close to your visit — a blend of history, trade, and tropical calm.</w:t>
      </w:r>
    </w:p>
    <w:p w14:paraId="1B642C38"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pict w14:anchorId="190FCAD0">
          <v:rect id="_x0000_i1244" style="width:0;height:1.5pt" o:hralign="center" o:hrstd="t" o:hr="t" fillcolor="#a0a0a0" stroked="f"/>
        </w:pict>
      </w:r>
    </w:p>
    <w:p w14:paraId="6D0110E5" w14:textId="77777777" w:rsidR="00DB1AE3" w:rsidRPr="00DB1AE3" w:rsidRDefault="00DB1AE3" w:rsidP="00DB1AE3">
      <w:pPr>
        <w:rPr>
          <w:rFonts w:asciiTheme="majorBidi" w:hAnsiTheme="majorBidi" w:cstheme="majorBidi"/>
          <w:b/>
          <w:bCs/>
          <w:sz w:val="36"/>
          <w:szCs w:val="36"/>
        </w:rPr>
      </w:pPr>
      <w:r w:rsidRPr="00DB1AE3">
        <w:rPr>
          <w:rFonts w:asciiTheme="majorBidi" w:hAnsiTheme="majorBidi" w:cstheme="majorBidi"/>
          <w:b/>
          <w:bCs/>
          <w:sz w:val="36"/>
          <w:szCs w:val="36"/>
        </w:rPr>
        <w:t>Slide 12: Closing Slide</w:t>
      </w:r>
    </w:p>
    <w:p w14:paraId="5CF21601"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b/>
          <w:bCs/>
          <w:sz w:val="36"/>
          <w:szCs w:val="36"/>
        </w:rPr>
        <w:t>Image cue:</w:t>
      </w:r>
      <w:r w:rsidRPr="00DB1AE3">
        <w:rPr>
          <w:rFonts w:asciiTheme="majorBidi" w:hAnsiTheme="majorBidi" w:cstheme="majorBidi"/>
          <w:sz w:val="36"/>
          <w:szCs w:val="36"/>
        </w:rPr>
        <w:t xml:space="preserve"> Nighttime view of Galle Face Green and the Indian Ocean.</w:t>
      </w:r>
    </w:p>
    <w:p w14:paraId="4E430518"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Colombo is a city of contrasts — colonial streets and modern towers, mosques beside temples, and ocean breezes mixing with the scent of cinnamon and curry.</w:t>
      </w:r>
    </w:p>
    <w:p w14:paraId="7C2756A9" w14:textId="77777777" w:rsidR="00DB1AE3" w:rsidRPr="00DB1AE3" w:rsidRDefault="00DB1AE3" w:rsidP="00DB1AE3">
      <w:pPr>
        <w:rPr>
          <w:rFonts w:asciiTheme="majorBidi" w:hAnsiTheme="majorBidi" w:cstheme="majorBidi"/>
          <w:sz w:val="36"/>
          <w:szCs w:val="36"/>
        </w:rPr>
      </w:pPr>
      <w:r w:rsidRPr="00DB1AE3">
        <w:rPr>
          <w:rFonts w:asciiTheme="majorBidi" w:hAnsiTheme="majorBidi" w:cstheme="majorBidi"/>
          <w:sz w:val="36"/>
          <w:szCs w:val="36"/>
        </w:rPr>
        <w:t>Walking here, you sense both the city’s complexity and its warmth. It’s a place that welcomes the world, as it has for centuries — one harbor, many stories, and always a smile waiting just around the corner.</w:t>
      </w:r>
    </w:p>
    <w:p w14:paraId="48150F76" w14:textId="2E3ECB86" w:rsidR="00DB1AE3" w:rsidRPr="00DB1AE3" w:rsidRDefault="00DB1AE3" w:rsidP="00DB1AE3"/>
    <w:sectPr w:rsidR="00DB1AE3" w:rsidRPr="00DB1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65F00"/>
    <w:multiLevelType w:val="multilevel"/>
    <w:tmpl w:val="B0F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672BF"/>
    <w:multiLevelType w:val="multilevel"/>
    <w:tmpl w:val="D16A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331443">
    <w:abstractNumId w:val="1"/>
  </w:num>
  <w:num w:numId="2" w16cid:durableId="6169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E3"/>
    <w:rsid w:val="00143158"/>
    <w:rsid w:val="004C11CC"/>
    <w:rsid w:val="008D3D73"/>
    <w:rsid w:val="009729A3"/>
    <w:rsid w:val="00DB1AE3"/>
    <w:rsid w:val="00F4372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5A08"/>
  <w15:chartTrackingRefBased/>
  <w15:docId w15:val="{11A68907-483D-4996-A1BE-3D970462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E3"/>
  </w:style>
  <w:style w:type="paragraph" w:styleId="Heading1">
    <w:name w:val="heading 1"/>
    <w:basedOn w:val="Normal"/>
    <w:next w:val="Normal"/>
    <w:link w:val="Heading1Char"/>
    <w:uiPriority w:val="9"/>
    <w:qFormat/>
    <w:rsid w:val="00DB1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AE3"/>
    <w:rPr>
      <w:rFonts w:eastAsiaTheme="majorEastAsia" w:cstheme="majorBidi"/>
      <w:color w:val="272727" w:themeColor="text1" w:themeTint="D8"/>
    </w:rPr>
  </w:style>
  <w:style w:type="paragraph" w:styleId="Title">
    <w:name w:val="Title"/>
    <w:basedOn w:val="Normal"/>
    <w:next w:val="Normal"/>
    <w:link w:val="TitleChar"/>
    <w:uiPriority w:val="10"/>
    <w:qFormat/>
    <w:rsid w:val="00DB1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AE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AE3"/>
    <w:pPr>
      <w:spacing w:before="160"/>
      <w:jc w:val="center"/>
    </w:pPr>
    <w:rPr>
      <w:i/>
      <w:iCs/>
      <w:color w:val="404040" w:themeColor="text1" w:themeTint="BF"/>
    </w:rPr>
  </w:style>
  <w:style w:type="character" w:customStyle="1" w:styleId="QuoteChar">
    <w:name w:val="Quote Char"/>
    <w:basedOn w:val="DefaultParagraphFont"/>
    <w:link w:val="Quote"/>
    <w:uiPriority w:val="29"/>
    <w:rsid w:val="00DB1AE3"/>
    <w:rPr>
      <w:i/>
      <w:iCs/>
      <w:color w:val="404040" w:themeColor="text1" w:themeTint="BF"/>
    </w:rPr>
  </w:style>
  <w:style w:type="paragraph" w:styleId="ListParagraph">
    <w:name w:val="List Paragraph"/>
    <w:basedOn w:val="Normal"/>
    <w:uiPriority w:val="34"/>
    <w:qFormat/>
    <w:rsid w:val="00DB1AE3"/>
    <w:pPr>
      <w:ind w:left="720"/>
      <w:contextualSpacing/>
    </w:pPr>
  </w:style>
  <w:style w:type="character" w:styleId="IntenseEmphasis">
    <w:name w:val="Intense Emphasis"/>
    <w:basedOn w:val="DefaultParagraphFont"/>
    <w:uiPriority w:val="21"/>
    <w:qFormat/>
    <w:rsid w:val="00DB1AE3"/>
    <w:rPr>
      <w:i/>
      <w:iCs/>
      <w:color w:val="2F5496" w:themeColor="accent1" w:themeShade="BF"/>
    </w:rPr>
  </w:style>
  <w:style w:type="paragraph" w:styleId="IntenseQuote">
    <w:name w:val="Intense Quote"/>
    <w:basedOn w:val="Normal"/>
    <w:next w:val="Normal"/>
    <w:link w:val="IntenseQuoteChar"/>
    <w:uiPriority w:val="30"/>
    <w:qFormat/>
    <w:rsid w:val="00DB1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AE3"/>
    <w:rPr>
      <w:i/>
      <w:iCs/>
      <w:color w:val="2F5496" w:themeColor="accent1" w:themeShade="BF"/>
    </w:rPr>
  </w:style>
  <w:style w:type="character" w:styleId="IntenseReference">
    <w:name w:val="Intense Reference"/>
    <w:basedOn w:val="DefaultParagraphFont"/>
    <w:uiPriority w:val="32"/>
    <w:qFormat/>
    <w:rsid w:val="00DB1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2025-10-31T05:07:00Z</dcterms:created>
  <dcterms:modified xsi:type="dcterms:W3CDTF">2025-10-31T05:09:00Z</dcterms:modified>
</cp:coreProperties>
</file>