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9DEE" w14:textId="77777777" w:rsidR="003E6D5E" w:rsidRDefault="003E6D5E" w:rsidP="003E6D5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E6D5E">
        <w:rPr>
          <w:rFonts w:ascii="Times New Roman" w:hAnsi="Times New Roman" w:cs="Times New Roman"/>
          <w:b/>
          <w:bCs/>
          <w:sz w:val="36"/>
          <w:szCs w:val="36"/>
        </w:rPr>
        <w:t>Chapter 9.3 — Sake</w:t>
      </w:r>
    </w:p>
    <w:p w14:paraId="38A35367" w14:textId="59A0983D" w:rsidR="003E6D5E" w:rsidRPr="003E6D5E" w:rsidRDefault="003E6D5E" w:rsidP="003E6D5E">
      <w:p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6CC35954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Which of the following is a characteristic of Junmai sake?</w:t>
      </w:r>
      <w:r w:rsidRPr="003E6D5E">
        <w:rPr>
          <w:rFonts w:ascii="Times New Roman" w:hAnsi="Times New Roman" w:cs="Times New Roman"/>
          <w:sz w:val="36"/>
          <w:szCs w:val="36"/>
        </w:rPr>
        <w:br/>
        <w:t>a) Light and aromatic with floral notes</w:t>
      </w:r>
      <w:r w:rsidRPr="003E6D5E">
        <w:rPr>
          <w:rFonts w:ascii="Times New Roman" w:hAnsi="Times New Roman" w:cs="Times New Roman"/>
          <w:sz w:val="36"/>
          <w:szCs w:val="36"/>
        </w:rPr>
        <w:br/>
        <w:t>b) Rich and full-bodied with umami flavors</w:t>
      </w:r>
      <w:r w:rsidRPr="003E6D5E">
        <w:rPr>
          <w:rFonts w:ascii="Times New Roman" w:hAnsi="Times New Roman" w:cs="Times New Roman"/>
          <w:sz w:val="36"/>
          <w:szCs w:val="36"/>
        </w:rPr>
        <w:br/>
        <w:t>c) Highly refined and delicate</w:t>
      </w:r>
      <w:r w:rsidRPr="003E6D5E">
        <w:rPr>
          <w:rFonts w:ascii="Times New Roman" w:hAnsi="Times New Roman" w:cs="Times New Roman"/>
          <w:sz w:val="36"/>
          <w:szCs w:val="36"/>
        </w:rPr>
        <w:br/>
        <w:t>d) Cloudy and sweet</w:t>
      </w:r>
    </w:p>
    <w:p w14:paraId="1D46CD39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E6D5E">
        <w:rPr>
          <w:rFonts w:ascii="Times New Roman" w:hAnsi="Times New Roman" w:cs="Times New Roman"/>
          <w:sz w:val="36"/>
          <w:szCs w:val="36"/>
        </w:rPr>
        <w:t>Daiginjo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sake pairs best with:</w:t>
      </w:r>
      <w:r w:rsidRPr="003E6D5E">
        <w:rPr>
          <w:rFonts w:ascii="Times New Roman" w:hAnsi="Times New Roman" w:cs="Times New Roman"/>
          <w:sz w:val="36"/>
          <w:szCs w:val="36"/>
        </w:rPr>
        <w:br/>
        <w:t>a) Grilled meats and soy-based dishes</w:t>
      </w:r>
      <w:r w:rsidRPr="003E6D5E">
        <w:rPr>
          <w:rFonts w:ascii="Times New Roman" w:hAnsi="Times New Roman" w:cs="Times New Roman"/>
          <w:sz w:val="36"/>
          <w:szCs w:val="36"/>
        </w:rPr>
        <w:br/>
        <w:t>b) Spicy foods and rich desserts</w:t>
      </w:r>
      <w:r w:rsidRPr="003E6D5E">
        <w:rPr>
          <w:rFonts w:ascii="Times New Roman" w:hAnsi="Times New Roman" w:cs="Times New Roman"/>
          <w:sz w:val="36"/>
          <w:szCs w:val="36"/>
        </w:rPr>
        <w:br/>
        <w:t>c) White fish and steamed vegetables</w:t>
      </w:r>
      <w:r w:rsidRPr="003E6D5E">
        <w:rPr>
          <w:rFonts w:ascii="Times New Roman" w:hAnsi="Times New Roman" w:cs="Times New Roman"/>
          <w:sz w:val="36"/>
          <w:szCs w:val="36"/>
        </w:rPr>
        <w:br/>
        <w:t>d) Ramen and yakitori</w:t>
      </w:r>
    </w:p>
    <w:p w14:paraId="403BD827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 xml:space="preserve">What distinguishes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Honjozo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sake from Junmai?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a)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Honjozo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has a higher polishing ratio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b)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Honjozo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contains added distilled alcohol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c)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Honjozo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is always aged longer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d)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Honjozo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is unfiltered</w:t>
      </w:r>
    </w:p>
    <w:p w14:paraId="52E01ED8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 xml:space="preserve">Which of the following foods pairs best with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Nigori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sake?</w:t>
      </w:r>
      <w:r w:rsidRPr="003E6D5E">
        <w:rPr>
          <w:rFonts w:ascii="Times New Roman" w:hAnsi="Times New Roman" w:cs="Times New Roman"/>
          <w:sz w:val="36"/>
          <w:szCs w:val="36"/>
        </w:rPr>
        <w:br/>
        <w:t>a) Lightly salted vegetables</w:t>
      </w:r>
      <w:r w:rsidRPr="003E6D5E">
        <w:rPr>
          <w:rFonts w:ascii="Times New Roman" w:hAnsi="Times New Roman" w:cs="Times New Roman"/>
          <w:sz w:val="36"/>
          <w:szCs w:val="36"/>
        </w:rPr>
        <w:br/>
        <w:t>b) Coconut-based curries</w:t>
      </w:r>
      <w:r w:rsidRPr="003E6D5E">
        <w:rPr>
          <w:rFonts w:ascii="Times New Roman" w:hAnsi="Times New Roman" w:cs="Times New Roman"/>
          <w:sz w:val="36"/>
          <w:szCs w:val="36"/>
        </w:rPr>
        <w:br/>
        <w:t>c) Grilled steak</w:t>
      </w:r>
      <w:r w:rsidRPr="003E6D5E">
        <w:rPr>
          <w:rFonts w:ascii="Times New Roman" w:hAnsi="Times New Roman" w:cs="Times New Roman"/>
          <w:sz w:val="36"/>
          <w:szCs w:val="36"/>
        </w:rPr>
        <w:br/>
        <w:t>d) Ceviche</w:t>
      </w:r>
    </w:p>
    <w:p w14:paraId="7B0C13AA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 xml:space="preserve">What is the primary principle of </w:t>
      </w:r>
      <w:proofErr w:type="gramStart"/>
      <w:r w:rsidRPr="003E6D5E">
        <w:rPr>
          <w:rFonts w:ascii="Times New Roman" w:hAnsi="Times New Roman" w:cs="Times New Roman"/>
          <w:sz w:val="36"/>
          <w:szCs w:val="36"/>
        </w:rPr>
        <w:t>pairing</w:t>
      </w:r>
      <w:proofErr w:type="gramEnd"/>
      <w:r w:rsidRPr="003E6D5E">
        <w:rPr>
          <w:rFonts w:ascii="Times New Roman" w:hAnsi="Times New Roman" w:cs="Times New Roman"/>
          <w:sz w:val="36"/>
          <w:szCs w:val="36"/>
        </w:rPr>
        <w:t xml:space="preserve"> sake with food?</w:t>
      </w:r>
      <w:r w:rsidRPr="003E6D5E">
        <w:rPr>
          <w:rFonts w:ascii="Times New Roman" w:hAnsi="Times New Roman" w:cs="Times New Roman"/>
          <w:sz w:val="36"/>
          <w:szCs w:val="36"/>
        </w:rPr>
        <w:br/>
        <w:t>a) Always pair sweet sake with light foods</w:t>
      </w:r>
      <w:r w:rsidRPr="003E6D5E">
        <w:rPr>
          <w:rFonts w:ascii="Times New Roman" w:hAnsi="Times New Roman" w:cs="Times New Roman"/>
          <w:sz w:val="36"/>
          <w:szCs w:val="36"/>
        </w:rPr>
        <w:br/>
        <w:t>b) Balance umami flavors</w:t>
      </w:r>
      <w:r w:rsidRPr="003E6D5E">
        <w:rPr>
          <w:rFonts w:ascii="Times New Roman" w:hAnsi="Times New Roman" w:cs="Times New Roman"/>
          <w:sz w:val="36"/>
          <w:szCs w:val="36"/>
        </w:rPr>
        <w:br/>
      </w:r>
      <w:r w:rsidRPr="003E6D5E">
        <w:rPr>
          <w:rFonts w:ascii="Times New Roman" w:hAnsi="Times New Roman" w:cs="Times New Roman"/>
          <w:sz w:val="36"/>
          <w:szCs w:val="36"/>
        </w:rPr>
        <w:lastRenderedPageBreak/>
        <w:t xml:space="preserve">c) Only </w:t>
      </w:r>
      <w:proofErr w:type="gramStart"/>
      <w:r w:rsidRPr="003E6D5E">
        <w:rPr>
          <w:rFonts w:ascii="Times New Roman" w:hAnsi="Times New Roman" w:cs="Times New Roman"/>
          <w:sz w:val="36"/>
          <w:szCs w:val="36"/>
        </w:rPr>
        <w:t>drink</w:t>
      </w:r>
      <w:proofErr w:type="gramEnd"/>
      <w:r w:rsidRPr="003E6D5E">
        <w:rPr>
          <w:rFonts w:ascii="Times New Roman" w:hAnsi="Times New Roman" w:cs="Times New Roman"/>
          <w:sz w:val="36"/>
          <w:szCs w:val="36"/>
        </w:rPr>
        <w:t xml:space="preserve"> sake warm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d) </w:t>
      </w:r>
      <w:proofErr w:type="gramStart"/>
      <w:r w:rsidRPr="003E6D5E">
        <w:rPr>
          <w:rFonts w:ascii="Times New Roman" w:hAnsi="Times New Roman" w:cs="Times New Roman"/>
          <w:sz w:val="36"/>
          <w:szCs w:val="36"/>
        </w:rPr>
        <w:t>Match</w:t>
      </w:r>
      <w:proofErr w:type="gramEnd"/>
      <w:r w:rsidRPr="003E6D5E">
        <w:rPr>
          <w:rFonts w:ascii="Times New Roman" w:hAnsi="Times New Roman" w:cs="Times New Roman"/>
          <w:sz w:val="36"/>
          <w:szCs w:val="36"/>
        </w:rPr>
        <w:t xml:space="preserve"> sake by color intensity</w:t>
      </w:r>
    </w:p>
    <w:p w14:paraId="195B60BD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What is the ideal serving temperature for Ginjo sake?</w:t>
      </w:r>
      <w:r w:rsidRPr="003E6D5E">
        <w:rPr>
          <w:rFonts w:ascii="Times New Roman" w:hAnsi="Times New Roman" w:cs="Times New Roman"/>
          <w:sz w:val="36"/>
          <w:szCs w:val="36"/>
        </w:rPr>
        <w:br/>
        <w:t>a) Room temperature (68–77°F)</w:t>
      </w:r>
      <w:r w:rsidRPr="003E6D5E">
        <w:rPr>
          <w:rFonts w:ascii="Times New Roman" w:hAnsi="Times New Roman" w:cs="Times New Roman"/>
          <w:sz w:val="36"/>
          <w:szCs w:val="36"/>
        </w:rPr>
        <w:br/>
        <w:t>b) Warm (104–131°F)</w:t>
      </w:r>
      <w:r w:rsidRPr="003E6D5E">
        <w:rPr>
          <w:rFonts w:ascii="Times New Roman" w:hAnsi="Times New Roman" w:cs="Times New Roman"/>
          <w:sz w:val="36"/>
          <w:szCs w:val="36"/>
        </w:rPr>
        <w:br/>
        <w:t>c) Chilled (41–59°F)</w:t>
      </w:r>
      <w:r w:rsidRPr="003E6D5E">
        <w:rPr>
          <w:rFonts w:ascii="Times New Roman" w:hAnsi="Times New Roman" w:cs="Times New Roman"/>
          <w:sz w:val="36"/>
          <w:szCs w:val="36"/>
        </w:rPr>
        <w:br/>
        <w:t>d) Boiling hot</w:t>
      </w:r>
    </w:p>
    <w:p w14:paraId="619AEF6D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Why is sake traditionally poured for others rather than oneself?</w:t>
      </w:r>
      <w:r w:rsidRPr="003E6D5E">
        <w:rPr>
          <w:rFonts w:ascii="Times New Roman" w:hAnsi="Times New Roman" w:cs="Times New Roman"/>
          <w:sz w:val="36"/>
          <w:szCs w:val="36"/>
        </w:rPr>
        <w:br/>
        <w:t>a) To allow the sake to aerate properly</w:t>
      </w:r>
      <w:r w:rsidRPr="003E6D5E">
        <w:rPr>
          <w:rFonts w:ascii="Times New Roman" w:hAnsi="Times New Roman" w:cs="Times New Roman"/>
          <w:sz w:val="36"/>
          <w:szCs w:val="36"/>
        </w:rPr>
        <w:br/>
        <w:t>b) As a sign of respect and hospitality</w:t>
      </w:r>
      <w:r w:rsidRPr="003E6D5E">
        <w:rPr>
          <w:rFonts w:ascii="Times New Roman" w:hAnsi="Times New Roman" w:cs="Times New Roman"/>
          <w:sz w:val="36"/>
          <w:szCs w:val="36"/>
        </w:rPr>
        <w:br/>
        <w:t>c) To prevent oxidation</w:t>
      </w:r>
      <w:r w:rsidRPr="003E6D5E">
        <w:rPr>
          <w:rFonts w:ascii="Times New Roman" w:hAnsi="Times New Roman" w:cs="Times New Roman"/>
          <w:sz w:val="36"/>
          <w:szCs w:val="36"/>
        </w:rPr>
        <w:br/>
        <w:t>d) Because it improves taste</w:t>
      </w:r>
    </w:p>
    <w:p w14:paraId="0FE00E5B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Which vessel is commonly used for serving premium sake?</w:t>
      </w:r>
      <w:r w:rsidRPr="003E6D5E">
        <w:rPr>
          <w:rFonts w:ascii="Times New Roman" w:hAnsi="Times New Roman" w:cs="Times New Roman"/>
          <w:sz w:val="36"/>
          <w:szCs w:val="36"/>
        </w:rPr>
        <w:br/>
        <w:t>a) Large ceramic bowls</w:t>
      </w:r>
      <w:r w:rsidRPr="003E6D5E">
        <w:rPr>
          <w:rFonts w:ascii="Times New Roman" w:hAnsi="Times New Roman" w:cs="Times New Roman"/>
          <w:sz w:val="36"/>
          <w:szCs w:val="36"/>
        </w:rPr>
        <w:br/>
        <w:t>b) Bamboo cups</w:t>
      </w:r>
      <w:r w:rsidRPr="003E6D5E">
        <w:rPr>
          <w:rFonts w:ascii="Times New Roman" w:hAnsi="Times New Roman" w:cs="Times New Roman"/>
          <w:sz w:val="36"/>
          <w:szCs w:val="36"/>
        </w:rPr>
        <w:br/>
        <w:t>c) Wine glasses</w:t>
      </w:r>
      <w:r w:rsidRPr="003E6D5E">
        <w:rPr>
          <w:rFonts w:ascii="Times New Roman" w:hAnsi="Times New Roman" w:cs="Times New Roman"/>
          <w:sz w:val="36"/>
          <w:szCs w:val="36"/>
        </w:rPr>
        <w:br/>
        <w:t>d) Wooden barrels</w:t>
      </w:r>
    </w:p>
    <w:p w14:paraId="21935FCC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Which sake category is known for being light, aromatic, and fruity?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a)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Nigori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br/>
        <w:t>b) Junmai</w:t>
      </w:r>
      <w:r w:rsidRPr="003E6D5E">
        <w:rPr>
          <w:rFonts w:ascii="Times New Roman" w:hAnsi="Times New Roman" w:cs="Times New Roman"/>
          <w:sz w:val="36"/>
          <w:szCs w:val="36"/>
        </w:rPr>
        <w:br/>
        <w:t>c) Ginjo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d)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Honjozo</w:t>
      </w:r>
      <w:proofErr w:type="spellEnd"/>
    </w:p>
    <w:p w14:paraId="2DCEEB6E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lastRenderedPageBreak/>
        <w:t>Which of the following best describes Kan-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zake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>?</w:t>
      </w:r>
      <w:r w:rsidRPr="003E6D5E">
        <w:rPr>
          <w:rFonts w:ascii="Times New Roman" w:hAnsi="Times New Roman" w:cs="Times New Roman"/>
          <w:sz w:val="36"/>
          <w:szCs w:val="36"/>
        </w:rPr>
        <w:br/>
        <w:t>a) Sake served chilled</w:t>
      </w:r>
      <w:r w:rsidRPr="003E6D5E">
        <w:rPr>
          <w:rFonts w:ascii="Times New Roman" w:hAnsi="Times New Roman" w:cs="Times New Roman"/>
          <w:sz w:val="36"/>
          <w:szCs w:val="36"/>
        </w:rPr>
        <w:br/>
        <w:t>b) Sake served at room temperature</w:t>
      </w:r>
      <w:r w:rsidRPr="003E6D5E">
        <w:rPr>
          <w:rFonts w:ascii="Times New Roman" w:hAnsi="Times New Roman" w:cs="Times New Roman"/>
          <w:sz w:val="36"/>
          <w:szCs w:val="36"/>
        </w:rPr>
        <w:br/>
        <w:t>c) Sake served warm</w:t>
      </w:r>
      <w:r w:rsidRPr="003E6D5E">
        <w:rPr>
          <w:rFonts w:ascii="Times New Roman" w:hAnsi="Times New Roman" w:cs="Times New Roman"/>
          <w:sz w:val="36"/>
          <w:szCs w:val="36"/>
        </w:rPr>
        <w:br/>
        <w:t>d) Sake that is unpasteurized</w:t>
      </w:r>
    </w:p>
    <w:p w14:paraId="762A9806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What effect does warming have on Junmai sake?</w:t>
      </w:r>
      <w:r w:rsidRPr="003E6D5E">
        <w:rPr>
          <w:rFonts w:ascii="Times New Roman" w:hAnsi="Times New Roman" w:cs="Times New Roman"/>
          <w:sz w:val="36"/>
          <w:szCs w:val="36"/>
        </w:rPr>
        <w:br/>
        <w:t>a) Enhances umami flavors</w:t>
      </w:r>
      <w:r w:rsidRPr="003E6D5E">
        <w:rPr>
          <w:rFonts w:ascii="Times New Roman" w:hAnsi="Times New Roman" w:cs="Times New Roman"/>
          <w:sz w:val="36"/>
          <w:szCs w:val="36"/>
        </w:rPr>
        <w:br/>
        <w:t>b) Reduces acidity</w:t>
      </w:r>
      <w:r w:rsidRPr="003E6D5E">
        <w:rPr>
          <w:rFonts w:ascii="Times New Roman" w:hAnsi="Times New Roman" w:cs="Times New Roman"/>
          <w:sz w:val="36"/>
          <w:szCs w:val="36"/>
        </w:rPr>
        <w:br/>
        <w:t>c) Makes it more floral</w:t>
      </w:r>
      <w:r w:rsidRPr="003E6D5E">
        <w:rPr>
          <w:rFonts w:ascii="Times New Roman" w:hAnsi="Times New Roman" w:cs="Times New Roman"/>
          <w:sz w:val="36"/>
          <w:szCs w:val="36"/>
        </w:rPr>
        <w:br/>
        <w:t>d) Destroys its structure</w:t>
      </w:r>
    </w:p>
    <w:p w14:paraId="5B171FCE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Which modern pairing trend matches sake with ceviche?</w:t>
      </w:r>
      <w:r w:rsidRPr="003E6D5E">
        <w:rPr>
          <w:rFonts w:ascii="Times New Roman" w:hAnsi="Times New Roman" w:cs="Times New Roman"/>
          <w:sz w:val="36"/>
          <w:szCs w:val="36"/>
        </w:rPr>
        <w:br/>
        <w:t>a) Junmai</w:t>
      </w:r>
      <w:r w:rsidRPr="003E6D5E">
        <w:rPr>
          <w:rFonts w:ascii="Times New Roman" w:hAnsi="Times New Roman" w:cs="Times New Roman"/>
          <w:sz w:val="36"/>
          <w:szCs w:val="36"/>
        </w:rPr>
        <w:br/>
        <w:t>b) Ginjo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c)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Honjozo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br/>
        <w:t xml:space="preserve">d)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Nigori</w:t>
      </w:r>
      <w:proofErr w:type="spellEnd"/>
    </w:p>
    <w:p w14:paraId="212C04F8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Which of the following is NOT a recommended sake pairing principle?</w:t>
      </w:r>
      <w:r w:rsidRPr="003E6D5E">
        <w:rPr>
          <w:rFonts w:ascii="Times New Roman" w:hAnsi="Times New Roman" w:cs="Times New Roman"/>
          <w:sz w:val="36"/>
          <w:szCs w:val="36"/>
        </w:rPr>
        <w:br/>
        <w:t>a) Balance umami flavors</w:t>
      </w:r>
      <w:r w:rsidRPr="003E6D5E">
        <w:rPr>
          <w:rFonts w:ascii="Times New Roman" w:hAnsi="Times New Roman" w:cs="Times New Roman"/>
          <w:sz w:val="36"/>
          <w:szCs w:val="36"/>
        </w:rPr>
        <w:br/>
        <w:t>b) Consider sweetness and acidity</w:t>
      </w:r>
      <w:r w:rsidRPr="003E6D5E">
        <w:rPr>
          <w:rFonts w:ascii="Times New Roman" w:hAnsi="Times New Roman" w:cs="Times New Roman"/>
          <w:sz w:val="36"/>
          <w:szCs w:val="36"/>
        </w:rPr>
        <w:br/>
        <w:t>c) Pair sake solely based on alcohol content</w:t>
      </w:r>
      <w:r w:rsidRPr="003E6D5E">
        <w:rPr>
          <w:rFonts w:ascii="Times New Roman" w:hAnsi="Times New Roman" w:cs="Times New Roman"/>
          <w:sz w:val="36"/>
          <w:szCs w:val="36"/>
        </w:rPr>
        <w:br/>
        <w:t xml:space="preserve">d) </w:t>
      </w:r>
      <w:proofErr w:type="gramStart"/>
      <w:r w:rsidRPr="003E6D5E">
        <w:rPr>
          <w:rFonts w:ascii="Times New Roman" w:hAnsi="Times New Roman" w:cs="Times New Roman"/>
          <w:sz w:val="36"/>
          <w:szCs w:val="36"/>
        </w:rPr>
        <w:t>Match</w:t>
      </w:r>
      <w:proofErr w:type="gramEnd"/>
      <w:r w:rsidRPr="003E6D5E">
        <w:rPr>
          <w:rFonts w:ascii="Times New Roman" w:hAnsi="Times New Roman" w:cs="Times New Roman"/>
          <w:sz w:val="36"/>
          <w:szCs w:val="36"/>
        </w:rPr>
        <w:t xml:space="preserve"> sake intensity with food intensity</w:t>
      </w:r>
    </w:p>
    <w:p w14:paraId="30C75D7C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Which sake style has the highest rice polishing ratio?</w:t>
      </w:r>
      <w:r w:rsidRPr="003E6D5E">
        <w:rPr>
          <w:rFonts w:ascii="Times New Roman" w:hAnsi="Times New Roman" w:cs="Times New Roman"/>
          <w:sz w:val="36"/>
          <w:szCs w:val="36"/>
        </w:rPr>
        <w:br/>
        <w:t>a) Junmai</w:t>
      </w:r>
      <w:r w:rsidRPr="003E6D5E">
        <w:rPr>
          <w:rFonts w:ascii="Times New Roman" w:hAnsi="Times New Roman" w:cs="Times New Roman"/>
          <w:sz w:val="36"/>
          <w:szCs w:val="36"/>
        </w:rPr>
        <w:br/>
        <w:t>b) Ginjo</w:t>
      </w:r>
      <w:r w:rsidRPr="003E6D5E">
        <w:rPr>
          <w:rFonts w:ascii="Times New Roman" w:hAnsi="Times New Roman" w:cs="Times New Roman"/>
          <w:sz w:val="36"/>
          <w:szCs w:val="36"/>
        </w:rPr>
        <w:br/>
      </w:r>
      <w:r w:rsidRPr="003E6D5E">
        <w:rPr>
          <w:rFonts w:ascii="Times New Roman" w:hAnsi="Times New Roman" w:cs="Times New Roman"/>
          <w:sz w:val="36"/>
          <w:szCs w:val="36"/>
        </w:rPr>
        <w:lastRenderedPageBreak/>
        <w:t xml:space="preserve">c)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Daiginjo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br/>
        <w:t xml:space="preserve">d)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Honjozo</w:t>
      </w:r>
      <w:proofErr w:type="spellEnd"/>
    </w:p>
    <w:p w14:paraId="6B5A2B25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 xml:space="preserve">What is the key feature of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Jouon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3E6D5E">
        <w:rPr>
          <w:rFonts w:ascii="Times New Roman" w:hAnsi="Times New Roman" w:cs="Times New Roman"/>
          <w:sz w:val="36"/>
          <w:szCs w:val="36"/>
        </w:rPr>
        <w:t>temperature</w:t>
      </w:r>
      <w:proofErr w:type="gramEnd"/>
      <w:r w:rsidRPr="003E6D5E">
        <w:rPr>
          <w:rFonts w:ascii="Times New Roman" w:hAnsi="Times New Roman" w:cs="Times New Roman"/>
          <w:sz w:val="36"/>
          <w:szCs w:val="36"/>
        </w:rPr>
        <w:t xml:space="preserve"> sake service?</w:t>
      </w:r>
      <w:r w:rsidRPr="003E6D5E">
        <w:rPr>
          <w:rFonts w:ascii="Times New Roman" w:hAnsi="Times New Roman" w:cs="Times New Roman"/>
          <w:sz w:val="36"/>
          <w:szCs w:val="36"/>
        </w:rPr>
        <w:br/>
        <w:t>a) Served at room temperature</w:t>
      </w:r>
      <w:r w:rsidRPr="003E6D5E">
        <w:rPr>
          <w:rFonts w:ascii="Times New Roman" w:hAnsi="Times New Roman" w:cs="Times New Roman"/>
          <w:sz w:val="36"/>
          <w:szCs w:val="36"/>
        </w:rPr>
        <w:br/>
        <w:t>b) Chilled below 40°F</w:t>
      </w:r>
      <w:r w:rsidRPr="003E6D5E">
        <w:rPr>
          <w:rFonts w:ascii="Times New Roman" w:hAnsi="Times New Roman" w:cs="Times New Roman"/>
          <w:sz w:val="36"/>
          <w:szCs w:val="36"/>
        </w:rPr>
        <w:br/>
        <w:t>c) Heated above 140°F</w:t>
      </w:r>
      <w:r w:rsidRPr="003E6D5E">
        <w:rPr>
          <w:rFonts w:ascii="Times New Roman" w:hAnsi="Times New Roman" w:cs="Times New Roman"/>
          <w:sz w:val="36"/>
          <w:szCs w:val="36"/>
        </w:rPr>
        <w:br/>
        <w:t>d) Always served in a bamboo flask</w:t>
      </w:r>
    </w:p>
    <w:p w14:paraId="7D36271E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What is a common pairing for Junmai sake?</w:t>
      </w:r>
      <w:r w:rsidRPr="003E6D5E">
        <w:rPr>
          <w:rFonts w:ascii="Times New Roman" w:hAnsi="Times New Roman" w:cs="Times New Roman"/>
          <w:sz w:val="36"/>
          <w:szCs w:val="36"/>
        </w:rPr>
        <w:br/>
        <w:t>a) Fresh seafood</w:t>
      </w:r>
      <w:r w:rsidRPr="003E6D5E">
        <w:rPr>
          <w:rFonts w:ascii="Times New Roman" w:hAnsi="Times New Roman" w:cs="Times New Roman"/>
          <w:sz w:val="36"/>
          <w:szCs w:val="36"/>
        </w:rPr>
        <w:br/>
        <w:t>b) Lightly salted vegetables</w:t>
      </w:r>
      <w:r w:rsidRPr="003E6D5E">
        <w:rPr>
          <w:rFonts w:ascii="Times New Roman" w:hAnsi="Times New Roman" w:cs="Times New Roman"/>
          <w:sz w:val="36"/>
          <w:szCs w:val="36"/>
        </w:rPr>
        <w:br/>
        <w:t>c) Grilled steak</w:t>
      </w:r>
      <w:r w:rsidRPr="003E6D5E">
        <w:rPr>
          <w:rFonts w:ascii="Times New Roman" w:hAnsi="Times New Roman" w:cs="Times New Roman"/>
          <w:sz w:val="36"/>
          <w:szCs w:val="36"/>
        </w:rPr>
        <w:br/>
        <w:t>d) Ceviche</w:t>
      </w:r>
    </w:p>
    <w:p w14:paraId="2187B3B2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 xml:space="preserve">Which modern cuisine is most commonly paired with </w:t>
      </w:r>
      <w:proofErr w:type="spellStart"/>
      <w:r w:rsidRPr="003E6D5E">
        <w:rPr>
          <w:rFonts w:ascii="Times New Roman" w:hAnsi="Times New Roman" w:cs="Times New Roman"/>
          <w:sz w:val="36"/>
          <w:szCs w:val="36"/>
        </w:rPr>
        <w:t>Nigori</w:t>
      </w:r>
      <w:proofErr w:type="spellEnd"/>
      <w:r w:rsidRPr="003E6D5E">
        <w:rPr>
          <w:rFonts w:ascii="Times New Roman" w:hAnsi="Times New Roman" w:cs="Times New Roman"/>
          <w:sz w:val="36"/>
          <w:szCs w:val="36"/>
        </w:rPr>
        <w:t xml:space="preserve"> sake?</w:t>
      </w:r>
      <w:r w:rsidRPr="003E6D5E">
        <w:rPr>
          <w:rFonts w:ascii="Times New Roman" w:hAnsi="Times New Roman" w:cs="Times New Roman"/>
          <w:sz w:val="36"/>
          <w:szCs w:val="36"/>
        </w:rPr>
        <w:br/>
        <w:t>a) Sushi</w:t>
      </w:r>
      <w:r w:rsidRPr="003E6D5E">
        <w:rPr>
          <w:rFonts w:ascii="Times New Roman" w:hAnsi="Times New Roman" w:cs="Times New Roman"/>
          <w:sz w:val="36"/>
          <w:szCs w:val="36"/>
        </w:rPr>
        <w:br/>
        <w:t>b) Tacos</w:t>
      </w:r>
      <w:r w:rsidRPr="003E6D5E">
        <w:rPr>
          <w:rFonts w:ascii="Times New Roman" w:hAnsi="Times New Roman" w:cs="Times New Roman"/>
          <w:sz w:val="36"/>
          <w:szCs w:val="36"/>
        </w:rPr>
        <w:br/>
        <w:t>c) Roasted duck</w:t>
      </w:r>
      <w:r w:rsidRPr="003E6D5E">
        <w:rPr>
          <w:rFonts w:ascii="Times New Roman" w:hAnsi="Times New Roman" w:cs="Times New Roman"/>
          <w:sz w:val="36"/>
          <w:szCs w:val="36"/>
        </w:rPr>
        <w:br/>
        <w:t>d) Goat cheese salad</w:t>
      </w:r>
    </w:p>
    <w:p w14:paraId="6E0568A3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What role does acidity play in sake pairing?</w:t>
      </w:r>
      <w:r w:rsidRPr="003E6D5E">
        <w:rPr>
          <w:rFonts w:ascii="Times New Roman" w:hAnsi="Times New Roman" w:cs="Times New Roman"/>
          <w:sz w:val="36"/>
          <w:szCs w:val="36"/>
        </w:rPr>
        <w:br/>
        <w:t>a) It enhances bold flavors</w:t>
      </w:r>
      <w:r w:rsidRPr="003E6D5E">
        <w:rPr>
          <w:rFonts w:ascii="Times New Roman" w:hAnsi="Times New Roman" w:cs="Times New Roman"/>
          <w:sz w:val="36"/>
          <w:szCs w:val="36"/>
        </w:rPr>
        <w:br/>
        <w:t>b) It reduces umami intensity</w:t>
      </w:r>
      <w:r w:rsidRPr="003E6D5E">
        <w:rPr>
          <w:rFonts w:ascii="Times New Roman" w:hAnsi="Times New Roman" w:cs="Times New Roman"/>
          <w:sz w:val="36"/>
          <w:szCs w:val="36"/>
        </w:rPr>
        <w:br/>
        <w:t>c) It balances sweetness and light foods</w:t>
      </w:r>
      <w:r w:rsidRPr="003E6D5E">
        <w:rPr>
          <w:rFonts w:ascii="Times New Roman" w:hAnsi="Times New Roman" w:cs="Times New Roman"/>
          <w:sz w:val="36"/>
          <w:szCs w:val="36"/>
        </w:rPr>
        <w:br/>
        <w:t>d) It has no impact on pairing</w:t>
      </w:r>
    </w:p>
    <w:p w14:paraId="608C1F29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lastRenderedPageBreak/>
        <w:t>How does serving sake in a wine glass affect the drinking experience?</w:t>
      </w:r>
      <w:r w:rsidRPr="003E6D5E">
        <w:rPr>
          <w:rFonts w:ascii="Times New Roman" w:hAnsi="Times New Roman" w:cs="Times New Roman"/>
          <w:sz w:val="36"/>
          <w:szCs w:val="36"/>
        </w:rPr>
        <w:br/>
        <w:t>a) It enhances aromatic expression</w:t>
      </w:r>
      <w:r w:rsidRPr="003E6D5E">
        <w:rPr>
          <w:rFonts w:ascii="Times New Roman" w:hAnsi="Times New Roman" w:cs="Times New Roman"/>
          <w:sz w:val="36"/>
          <w:szCs w:val="36"/>
        </w:rPr>
        <w:br/>
        <w:t>b) It decreases the alcohol perception</w:t>
      </w:r>
      <w:r w:rsidRPr="003E6D5E">
        <w:rPr>
          <w:rFonts w:ascii="Times New Roman" w:hAnsi="Times New Roman" w:cs="Times New Roman"/>
          <w:sz w:val="36"/>
          <w:szCs w:val="36"/>
        </w:rPr>
        <w:br/>
        <w:t>c) It makes the sake taste drier</w:t>
      </w:r>
      <w:r w:rsidRPr="003E6D5E">
        <w:rPr>
          <w:rFonts w:ascii="Times New Roman" w:hAnsi="Times New Roman" w:cs="Times New Roman"/>
          <w:sz w:val="36"/>
          <w:szCs w:val="36"/>
        </w:rPr>
        <w:br/>
        <w:t>d) It is purely aesthetic</w:t>
      </w:r>
    </w:p>
    <w:p w14:paraId="7A946219" w14:textId="77777777" w:rsidR="003E6D5E" w:rsidRPr="003E6D5E" w:rsidRDefault="003E6D5E" w:rsidP="003E6D5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Which organization provides official sake education for sommeliers?</w:t>
      </w:r>
      <w:r w:rsidRPr="003E6D5E">
        <w:rPr>
          <w:rFonts w:ascii="Times New Roman" w:hAnsi="Times New Roman" w:cs="Times New Roman"/>
          <w:sz w:val="36"/>
          <w:szCs w:val="36"/>
        </w:rPr>
        <w:br/>
        <w:t>a) The Wine Institute</w:t>
      </w:r>
      <w:r w:rsidRPr="003E6D5E">
        <w:rPr>
          <w:rFonts w:ascii="Times New Roman" w:hAnsi="Times New Roman" w:cs="Times New Roman"/>
          <w:sz w:val="36"/>
          <w:szCs w:val="36"/>
        </w:rPr>
        <w:br/>
        <w:t>b) The Sake Brewers Association of Japan</w:t>
      </w:r>
      <w:r w:rsidRPr="003E6D5E">
        <w:rPr>
          <w:rFonts w:ascii="Times New Roman" w:hAnsi="Times New Roman" w:cs="Times New Roman"/>
          <w:sz w:val="36"/>
          <w:szCs w:val="36"/>
        </w:rPr>
        <w:br/>
        <w:t>c) The World Beer Cup</w:t>
      </w:r>
      <w:r w:rsidRPr="003E6D5E">
        <w:rPr>
          <w:rFonts w:ascii="Times New Roman" w:hAnsi="Times New Roman" w:cs="Times New Roman"/>
          <w:sz w:val="36"/>
          <w:szCs w:val="36"/>
        </w:rPr>
        <w:br/>
        <w:t>d) The International Spirits Board</w:t>
      </w:r>
    </w:p>
    <w:p w14:paraId="2984631A" w14:textId="77777777" w:rsidR="003E6D5E" w:rsidRPr="003E6D5E" w:rsidRDefault="003E6D5E" w:rsidP="003E6D5E">
      <w:p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pict w14:anchorId="303D3EEA">
          <v:rect id="_x0000_i1031" style="width:0;height:1.5pt" o:hralign="center" o:hrstd="t" o:hr="t" fillcolor="#a0a0a0" stroked="f"/>
        </w:pict>
      </w:r>
    </w:p>
    <w:p w14:paraId="56DAA666" w14:textId="77777777" w:rsidR="003E6D5E" w:rsidRPr="003E6D5E" w:rsidRDefault="003E6D5E" w:rsidP="003E6D5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E6D5E">
        <w:rPr>
          <w:rFonts w:ascii="Times New Roman" w:hAnsi="Times New Roman" w:cs="Times New Roman"/>
          <w:b/>
          <w:bCs/>
          <w:sz w:val="36"/>
          <w:szCs w:val="36"/>
        </w:rPr>
        <w:t>Answer Sheet — Chapter 9.3</w:t>
      </w:r>
    </w:p>
    <w:p w14:paraId="2E59D089" w14:textId="659B4BA2" w:rsidR="008539A1" w:rsidRPr="003E6D5E" w:rsidRDefault="003E6D5E" w:rsidP="003E6D5E">
      <w:pPr>
        <w:rPr>
          <w:rFonts w:ascii="Times New Roman" w:hAnsi="Times New Roman" w:cs="Times New Roman"/>
          <w:sz w:val="36"/>
          <w:szCs w:val="36"/>
        </w:rPr>
      </w:pPr>
      <w:r w:rsidRPr="003E6D5E">
        <w:rPr>
          <w:rFonts w:ascii="Times New Roman" w:hAnsi="Times New Roman" w:cs="Times New Roman"/>
          <w:sz w:val="36"/>
          <w:szCs w:val="36"/>
        </w:rPr>
        <w:t>1 b</w:t>
      </w:r>
      <w:r w:rsidRPr="003E6D5E">
        <w:rPr>
          <w:rFonts w:ascii="Times New Roman" w:hAnsi="Times New Roman" w:cs="Times New Roman"/>
          <w:sz w:val="36"/>
          <w:szCs w:val="36"/>
        </w:rPr>
        <w:br/>
        <w:t>2 c</w:t>
      </w:r>
      <w:r w:rsidRPr="003E6D5E">
        <w:rPr>
          <w:rFonts w:ascii="Times New Roman" w:hAnsi="Times New Roman" w:cs="Times New Roman"/>
          <w:sz w:val="36"/>
          <w:szCs w:val="36"/>
        </w:rPr>
        <w:br/>
        <w:t>3 b</w:t>
      </w:r>
      <w:r w:rsidRPr="003E6D5E">
        <w:rPr>
          <w:rFonts w:ascii="Times New Roman" w:hAnsi="Times New Roman" w:cs="Times New Roman"/>
          <w:sz w:val="36"/>
          <w:szCs w:val="36"/>
        </w:rPr>
        <w:br/>
        <w:t>4 b</w:t>
      </w:r>
      <w:r w:rsidRPr="003E6D5E">
        <w:rPr>
          <w:rFonts w:ascii="Times New Roman" w:hAnsi="Times New Roman" w:cs="Times New Roman"/>
          <w:sz w:val="36"/>
          <w:szCs w:val="36"/>
        </w:rPr>
        <w:br/>
        <w:t>5 b</w:t>
      </w:r>
      <w:r w:rsidRPr="003E6D5E">
        <w:rPr>
          <w:rFonts w:ascii="Times New Roman" w:hAnsi="Times New Roman" w:cs="Times New Roman"/>
          <w:sz w:val="36"/>
          <w:szCs w:val="36"/>
        </w:rPr>
        <w:br/>
        <w:t>6 c</w:t>
      </w:r>
      <w:r w:rsidRPr="003E6D5E">
        <w:rPr>
          <w:rFonts w:ascii="Times New Roman" w:hAnsi="Times New Roman" w:cs="Times New Roman"/>
          <w:sz w:val="36"/>
          <w:szCs w:val="36"/>
        </w:rPr>
        <w:br/>
        <w:t>7 b</w:t>
      </w:r>
      <w:r w:rsidRPr="003E6D5E">
        <w:rPr>
          <w:rFonts w:ascii="Times New Roman" w:hAnsi="Times New Roman" w:cs="Times New Roman"/>
          <w:sz w:val="36"/>
          <w:szCs w:val="36"/>
        </w:rPr>
        <w:br/>
        <w:t>8 c</w:t>
      </w:r>
      <w:r w:rsidRPr="003E6D5E">
        <w:rPr>
          <w:rFonts w:ascii="Times New Roman" w:hAnsi="Times New Roman" w:cs="Times New Roman"/>
          <w:sz w:val="36"/>
          <w:szCs w:val="36"/>
        </w:rPr>
        <w:br/>
        <w:t>9 c</w:t>
      </w:r>
      <w:r w:rsidRPr="003E6D5E">
        <w:rPr>
          <w:rFonts w:ascii="Times New Roman" w:hAnsi="Times New Roman" w:cs="Times New Roman"/>
          <w:sz w:val="36"/>
          <w:szCs w:val="36"/>
        </w:rPr>
        <w:br/>
        <w:t>10 c</w:t>
      </w:r>
      <w:r w:rsidRPr="003E6D5E">
        <w:rPr>
          <w:rFonts w:ascii="Times New Roman" w:hAnsi="Times New Roman" w:cs="Times New Roman"/>
          <w:sz w:val="36"/>
          <w:szCs w:val="36"/>
        </w:rPr>
        <w:br/>
        <w:t>11 a</w:t>
      </w:r>
      <w:r w:rsidRPr="003E6D5E">
        <w:rPr>
          <w:rFonts w:ascii="Times New Roman" w:hAnsi="Times New Roman" w:cs="Times New Roman"/>
          <w:sz w:val="36"/>
          <w:szCs w:val="36"/>
        </w:rPr>
        <w:br/>
      </w:r>
      <w:r w:rsidRPr="003E6D5E">
        <w:rPr>
          <w:rFonts w:ascii="Times New Roman" w:hAnsi="Times New Roman" w:cs="Times New Roman"/>
          <w:sz w:val="36"/>
          <w:szCs w:val="36"/>
        </w:rPr>
        <w:lastRenderedPageBreak/>
        <w:t>12 b</w:t>
      </w:r>
      <w:r w:rsidRPr="003E6D5E">
        <w:rPr>
          <w:rFonts w:ascii="Times New Roman" w:hAnsi="Times New Roman" w:cs="Times New Roman"/>
          <w:sz w:val="36"/>
          <w:szCs w:val="36"/>
        </w:rPr>
        <w:br/>
        <w:t>13 c</w:t>
      </w:r>
      <w:r w:rsidRPr="003E6D5E">
        <w:rPr>
          <w:rFonts w:ascii="Times New Roman" w:hAnsi="Times New Roman" w:cs="Times New Roman"/>
          <w:sz w:val="36"/>
          <w:szCs w:val="36"/>
        </w:rPr>
        <w:br/>
        <w:t>14 c</w:t>
      </w:r>
      <w:r w:rsidRPr="003E6D5E">
        <w:rPr>
          <w:rFonts w:ascii="Times New Roman" w:hAnsi="Times New Roman" w:cs="Times New Roman"/>
          <w:sz w:val="36"/>
          <w:szCs w:val="36"/>
        </w:rPr>
        <w:br/>
        <w:t>15 a</w:t>
      </w:r>
      <w:r w:rsidRPr="003E6D5E">
        <w:rPr>
          <w:rFonts w:ascii="Times New Roman" w:hAnsi="Times New Roman" w:cs="Times New Roman"/>
          <w:sz w:val="36"/>
          <w:szCs w:val="36"/>
        </w:rPr>
        <w:br/>
        <w:t>16 c</w:t>
      </w:r>
      <w:r w:rsidRPr="003E6D5E">
        <w:rPr>
          <w:rFonts w:ascii="Times New Roman" w:hAnsi="Times New Roman" w:cs="Times New Roman"/>
          <w:sz w:val="36"/>
          <w:szCs w:val="36"/>
        </w:rPr>
        <w:br/>
        <w:t>17 b</w:t>
      </w:r>
      <w:r w:rsidRPr="003E6D5E">
        <w:rPr>
          <w:rFonts w:ascii="Times New Roman" w:hAnsi="Times New Roman" w:cs="Times New Roman"/>
          <w:sz w:val="36"/>
          <w:szCs w:val="36"/>
        </w:rPr>
        <w:br/>
        <w:t>18 c</w:t>
      </w:r>
      <w:r w:rsidRPr="003E6D5E">
        <w:rPr>
          <w:rFonts w:ascii="Times New Roman" w:hAnsi="Times New Roman" w:cs="Times New Roman"/>
          <w:sz w:val="36"/>
          <w:szCs w:val="36"/>
        </w:rPr>
        <w:br/>
        <w:t>19 a</w:t>
      </w:r>
      <w:r w:rsidRPr="003E6D5E">
        <w:rPr>
          <w:rFonts w:ascii="Times New Roman" w:hAnsi="Times New Roman" w:cs="Times New Roman"/>
          <w:sz w:val="36"/>
          <w:szCs w:val="36"/>
        </w:rPr>
        <w:br/>
        <w:t>20 b</w:t>
      </w:r>
    </w:p>
    <w:sectPr w:rsidR="008539A1" w:rsidRPr="003E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C5E"/>
    <w:multiLevelType w:val="multilevel"/>
    <w:tmpl w:val="F85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836CD"/>
    <w:multiLevelType w:val="multilevel"/>
    <w:tmpl w:val="48DE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050167">
    <w:abstractNumId w:val="0"/>
  </w:num>
  <w:num w:numId="2" w16cid:durableId="97190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A1"/>
    <w:rsid w:val="000D0FD8"/>
    <w:rsid w:val="003E6D5E"/>
    <w:rsid w:val="008539A1"/>
    <w:rsid w:val="008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EC72"/>
  <w15:chartTrackingRefBased/>
  <w15:docId w15:val="{660CAA40-5C38-4713-B955-FAD83B77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3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2025-03-19T22:55:00Z</dcterms:created>
  <dcterms:modified xsi:type="dcterms:W3CDTF">2025-09-16T17:22:00Z</dcterms:modified>
</cp:coreProperties>
</file>