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CE769" w14:textId="77777777" w:rsidR="00302BBC" w:rsidRPr="00A15BC4" w:rsidRDefault="00302BBC" w:rsidP="00302BBC">
      <w:pPr>
        <w:pStyle w:val="NormalWeb"/>
        <w:pageBreakBefore/>
        <w:shd w:val="clear" w:color="auto" w:fill="FFFFFF"/>
        <w:spacing w:before="0" w:after="300" w:line="420" w:lineRule="atLeast"/>
        <w:rPr>
          <w:b/>
          <w:bCs/>
          <w:color w:val="000000"/>
          <w:sz w:val="36"/>
          <w:szCs w:val="36"/>
        </w:rPr>
      </w:pPr>
      <w:r w:rsidRPr="00A15BC4">
        <w:rPr>
          <w:b/>
          <w:bCs/>
          <w:color w:val="000000"/>
          <w:sz w:val="36"/>
          <w:szCs w:val="36"/>
        </w:rPr>
        <w:t>Chapter 2: What is Success?</w:t>
      </w:r>
    </w:p>
    <w:p w14:paraId="4C665D3E" w14:textId="77777777" w:rsidR="00302BBC" w:rsidRPr="00A15BC4" w:rsidRDefault="00302BBC" w:rsidP="00302BBC">
      <w:pPr>
        <w:pStyle w:val="NormalWeb"/>
        <w:shd w:val="clear" w:color="auto" w:fill="FFFFFF"/>
        <w:spacing w:before="0" w:after="300" w:line="420" w:lineRule="atLeast"/>
        <w:rPr>
          <w:color w:val="000000"/>
          <w:sz w:val="36"/>
          <w:szCs w:val="36"/>
        </w:rPr>
      </w:pPr>
      <w:r w:rsidRPr="00A15BC4">
        <w:rPr>
          <w:color w:val="000000"/>
          <w:sz w:val="36"/>
          <w:szCs w:val="36"/>
        </w:rPr>
        <w:t>Success means different things to different people. For some, it’s financial wealth; for others, it’s freedom, recognition, or personal fulfillment. Before starting your business, define what success means to you. Understanding your motivation will guide your decisions and keep you focused during challenging times.</w:t>
      </w:r>
    </w:p>
    <w:p w14:paraId="0E13F2E9" w14:textId="0508D14D" w:rsidR="00302BBC" w:rsidRPr="00A15BC4" w:rsidRDefault="00302BBC" w:rsidP="00302BBC">
      <w:pPr>
        <w:pStyle w:val="NormalWeb"/>
        <w:shd w:val="clear" w:color="auto" w:fill="FFFFFF"/>
        <w:spacing w:before="0" w:after="300" w:line="420" w:lineRule="atLeast"/>
        <w:rPr>
          <w:color w:val="000000"/>
          <w:sz w:val="36"/>
          <w:szCs w:val="36"/>
        </w:rPr>
      </w:pPr>
      <w:r w:rsidRPr="00A15BC4">
        <w:rPr>
          <w:color w:val="000000"/>
          <w:sz w:val="36"/>
          <w:szCs w:val="36"/>
        </w:rPr>
        <w:t>Success is a tricky concept, often portrayed as a glamorous overnight achievement. We hear about “overnight successes” because they make for exciting headlines, but the truth is, real success rarely happens that way. It’s the result of years of hard work, dreaming, planning, and perseverance. There’s also a bit of timing involved</w:t>
      </w:r>
      <w:r w:rsidR="00B43624" w:rsidRPr="00A15BC4">
        <w:rPr>
          <w:color w:val="000000"/>
          <w:sz w:val="36"/>
          <w:szCs w:val="36"/>
        </w:rPr>
        <w:t xml:space="preserve">, </w:t>
      </w:r>
      <w:r w:rsidRPr="00A15BC4">
        <w:rPr>
          <w:color w:val="000000"/>
          <w:sz w:val="36"/>
          <w:szCs w:val="36"/>
        </w:rPr>
        <w:t>being in the right place with the right product at the right time. That’s why, as an entrepreneur, you must focus on your own journey and resist the urge to measure your success against someone else’s.</w:t>
      </w:r>
    </w:p>
    <w:p w14:paraId="2E5A90E3" w14:textId="77777777" w:rsidR="00302BBC" w:rsidRPr="00A15BC4" w:rsidRDefault="00302BBC" w:rsidP="00302BBC">
      <w:pPr>
        <w:pStyle w:val="NormalWeb"/>
        <w:shd w:val="clear" w:color="auto" w:fill="FFFFFF"/>
        <w:spacing w:before="0" w:after="300" w:line="420" w:lineRule="atLeast"/>
        <w:rPr>
          <w:color w:val="000000"/>
          <w:sz w:val="36"/>
          <w:szCs w:val="36"/>
        </w:rPr>
      </w:pPr>
      <w:r w:rsidRPr="00A15BC4">
        <w:rPr>
          <w:color w:val="000000"/>
          <w:sz w:val="36"/>
          <w:szCs w:val="36"/>
        </w:rPr>
        <w:t>So, what is success? It’s a deeply personal concept. For some, success means wealth and recognition, while for others, it’s simply the freedom to pursue a passion. As you start your business, it’s crucial to define what success looks like to you and recognize that it might be very different from the next person’s idea of success.</w:t>
      </w:r>
    </w:p>
    <w:p w14:paraId="63752FCD" w14:textId="77777777" w:rsidR="00302BBC" w:rsidRPr="00A15BC4" w:rsidRDefault="00302BBC" w:rsidP="00302BBC">
      <w:pPr>
        <w:pStyle w:val="NormalWeb"/>
        <w:shd w:val="clear" w:color="auto" w:fill="FFFFFF"/>
        <w:spacing w:before="0" w:after="300" w:line="420" w:lineRule="atLeast"/>
        <w:rPr>
          <w:b/>
          <w:bCs/>
          <w:color w:val="000000"/>
          <w:sz w:val="36"/>
          <w:szCs w:val="36"/>
        </w:rPr>
      </w:pPr>
      <w:r w:rsidRPr="00A15BC4">
        <w:rPr>
          <w:b/>
          <w:bCs/>
          <w:color w:val="000000"/>
          <w:sz w:val="36"/>
          <w:szCs w:val="36"/>
        </w:rPr>
        <w:t>Success Can Be Financial, But Not Always</w:t>
      </w:r>
    </w:p>
    <w:p w14:paraId="21B7B56C" w14:textId="125CEC91" w:rsidR="00302BBC" w:rsidRPr="00A15BC4" w:rsidRDefault="00302BBC" w:rsidP="00302BBC">
      <w:pPr>
        <w:pStyle w:val="NormalWeb"/>
        <w:shd w:val="clear" w:color="auto" w:fill="FFFFFF"/>
        <w:spacing w:before="0" w:after="300" w:line="420" w:lineRule="atLeast"/>
        <w:rPr>
          <w:color w:val="000000"/>
          <w:sz w:val="36"/>
          <w:szCs w:val="36"/>
        </w:rPr>
      </w:pPr>
      <w:r w:rsidRPr="00A15BC4">
        <w:rPr>
          <w:color w:val="000000"/>
          <w:sz w:val="36"/>
          <w:szCs w:val="36"/>
        </w:rPr>
        <w:t>For many, success is defined in financial terms. They see it as hitting a certain revenue target, owning multiple properties, or growing a business large enough to sell it for millions. This is what we typically see in the media</w:t>
      </w:r>
      <w:r w:rsidR="00B43624" w:rsidRPr="00A15BC4">
        <w:rPr>
          <w:color w:val="000000"/>
          <w:sz w:val="36"/>
          <w:szCs w:val="36"/>
        </w:rPr>
        <w:t xml:space="preserve">, </w:t>
      </w:r>
      <w:r w:rsidRPr="00A15BC4">
        <w:rPr>
          <w:color w:val="000000"/>
          <w:sz w:val="36"/>
          <w:szCs w:val="36"/>
        </w:rPr>
        <w:t xml:space="preserve">entrepreneurs who’ve turned an idea into a multi-million-dollar empire. </w:t>
      </w:r>
    </w:p>
    <w:p w14:paraId="1FB7C3EE" w14:textId="77777777" w:rsidR="00302BBC" w:rsidRPr="00A15BC4" w:rsidRDefault="00302BBC" w:rsidP="00302BBC">
      <w:pPr>
        <w:pStyle w:val="NormalWeb"/>
        <w:shd w:val="clear" w:color="auto" w:fill="FFFFFF"/>
        <w:spacing w:before="0" w:after="300" w:line="420" w:lineRule="atLeast"/>
        <w:rPr>
          <w:color w:val="000000"/>
          <w:sz w:val="36"/>
          <w:szCs w:val="36"/>
        </w:rPr>
      </w:pPr>
      <w:r w:rsidRPr="00A15BC4">
        <w:rPr>
          <w:color w:val="000000"/>
          <w:sz w:val="36"/>
          <w:szCs w:val="36"/>
        </w:rPr>
        <w:t>If that’s your definition of success, that’s great! But be aware that financial success doesn’t happen overnight, and it may take years or even decades of persistence, smart decisions, and hard work to get there.</w:t>
      </w:r>
    </w:p>
    <w:p w14:paraId="67E4572D" w14:textId="71CE5B8C" w:rsidR="00302BBC" w:rsidRPr="00A15BC4" w:rsidRDefault="00B43624" w:rsidP="00B43624">
      <w:pPr>
        <w:pStyle w:val="NormalWeb"/>
        <w:shd w:val="clear" w:color="auto" w:fill="FFFFFF"/>
        <w:spacing w:before="0" w:after="300" w:line="420" w:lineRule="atLeast"/>
        <w:rPr>
          <w:color w:val="000000"/>
          <w:sz w:val="36"/>
          <w:szCs w:val="36"/>
        </w:rPr>
      </w:pPr>
      <w:r w:rsidRPr="00A15BC4">
        <w:rPr>
          <w:noProof/>
          <w:color w:val="000000"/>
          <w:sz w:val="36"/>
          <w:szCs w:val="36"/>
        </w:rPr>
        <w:drawing>
          <wp:anchor distT="0" distB="0" distL="114300" distR="114300" simplePos="0" relativeHeight="251658240" behindDoc="0" locked="0" layoutInCell="1" allowOverlap="1" wp14:anchorId="50D802C5" wp14:editId="39040E52">
            <wp:simplePos x="0" y="0"/>
            <wp:positionH relativeFrom="margin">
              <wp:align>right</wp:align>
            </wp:positionH>
            <wp:positionV relativeFrom="paragraph">
              <wp:posOffset>38100</wp:posOffset>
            </wp:positionV>
            <wp:extent cx="3686175" cy="2068195"/>
            <wp:effectExtent l="0" t="0" r="9525" b="8255"/>
            <wp:wrapSquare wrapText="bothSides"/>
            <wp:docPr id="1660976679" name="Picture 2" descr="La historia de Jeff Bezos, el fundador de Am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historia de Jeff Bezos, el fundador de Amaz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86175" cy="2068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5BC4">
        <w:rPr>
          <w:color w:val="000000"/>
          <w:sz w:val="36"/>
          <w:szCs w:val="36"/>
        </w:rPr>
        <w:t xml:space="preserve"> </w:t>
      </w:r>
      <w:r w:rsidR="00302BBC" w:rsidRPr="00A15BC4">
        <w:rPr>
          <w:color w:val="000000"/>
          <w:sz w:val="36"/>
          <w:szCs w:val="36"/>
        </w:rPr>
        <w:t>Take Jeff Bezos, for example. Today, he’s one of the wealthiest people in the world, but Amazon started as a small online bookstore in his garage. It took years of grinding, trial and error, and reinvention before Amazon became the giant it is today. Bezos didn’t focus on getting rich quick; he focused on creating a great service, and the financial success followed.</w:t>
      </w:r>
    </w:p>
    <w:p w14:paraId="3DF151C2" w14:textId="4F27AD11" w:rsidR="00302BBC" w:rsidRPr="00A15BC4" w:rsidRDefault="00B43624" w:rsidP="00B43624">
      <w:pPr>
        <w:pStyle w:val="NormalWeb"/>
        <w:shd w:val="clear" w:color="auto" w:fill="FFFFFF"/>
        <w:spacing w:before="0" w:after="300" w:line="420" w:lineRule="atLeast"/>
        <w:rPr>
          <w:color w:val="000000"/>
          <w:sz w:val="36"/>
          <w:szCs w:val="36"/>
        </w:rPr>
      </w:pPr>
      <w:r w:rsidRPr="00A15BC4">
        <w:rPr>
          <w:noProof/>
          <w:color w:val="000000"/>
          <w:sz w:val="36"/>
          <w:szCs w:val="36"/>
        </w:rPr>
        <w:drawing>
          <wp:anchor distT="0" distB="0" distL="114300" distR="114300" simplePos="0" relativeHeight="251659264" behindDoc="0" locked="0" layoutInCell="1" allowOverlap="1" wp14:anchorId="4690E2A2" wp14:editId="6ECB0036">
            <wp:simplePos x="0" y="0"/>
            <wp:positionH relativeFrom="margin">
              <wp:align>left</wp:align>
            </wp:positionH>
            <wp:positionV relativeFrom="paragraph">
              <wp:posOffset>757555</wp:posOffset>
            </wp:positionV>
            <wp:extent cx="2771775" cy="1613535"/>
            <wp:effectExtent l="0" t="0" r="9525" b="5715"/>
            <wp:wrapSquare wrapText="bothSides"/>
            <wp:docPr id="684675585" name="Picture 4" descr="Muhammad Yunus, Nobel laureate and founder of Grameen Bank, to head interim govt in Banglade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uhammad Yunus, Nobel laureate and founder of Grameen Bank, to head interim govt in Bangladesh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71775" cy="1613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5BC4">
        <w:rPr>
          <w:color w:val="000000"/>
          <w:sz w:val="36"/>
          <w:szCs w:val="36"/>
        </w:rPr>
        <w:t xml:space="preserve"> </w:t>
      </w:r>
      <w:r w:rsidR="00302BBC" w:rsidRPr="00A15BC4">
        <w:rPr>
          <w:color w:val="000000"/>
          <w:sz w:val="36"/>
          <w:szCs w:val="36"/>
        </w:rPr>
        <w:t xml:space="preserve">Success, however, can mean far more than financial wealth. Consider someone like Muhammad Yunus, founder of Grameen Bank and a pioneer of microfinance. Yunus didn’t measure success by personal wealth; instead, he focused on empowering impoverished communities through small loans, enabling millions of people to build sustainable livelihoods. </w:t>
      </w:r>
    </w:p>
    <w:p w14:paraId="6DDA5558" w14:textId="77777777" w:rsidR="00302BBC" w:rsidRPr="00A15BC4" w:rsidRDefault="00302BBC" w:rsidP="00302BBC">
      <w:pPr>
        <w:pStyle w:val="NormalWeb"/>
        <w:shd w:val="clear" w:color="auto" w:fill="FFFFFF"/>
        <w:spacing w:before="0" w:after="300" w:line="420" w:lineRule="atLeast"/>
        <w:rPr>
          <w:color w:val="000000"/>
          <w:sz w:val="36"/>
          <w:szCs w:val="36"/>
        </w:rPr>
      </w:pPr>
      <w:r w:rsidRPr="00A15BC4">
        <w:rPr>
          <w:color w:val="000000"/>
          <w:sz w:val="36"/>
          <w:szCs w:val="36"/>
        </w:rPr>
        <w:t>His work earned him the Nobel Peace Prize, not because he built a financial empire, but because he made a profound difference in the lives of countless individuals. Yunus reminds us that success can be about impact, innovation, or creating a legacy that transcends profit margins.</w:t>
      </w:r>
    </w:p>
    <w:p w14:paraId="6C08F0F3" w14:textId="77777777" w:rsidR="00302BBC" w:rsidRPr="00A15BC4" w:rsidRDefault="00302BBC" w:rsidP="00302BBC">
      <w:pPr>
        <w:pStyle w:val="NormalWeb"/>
        <w:shd w:val="clear" w:color="auto" w:fill="FFFFFF"/>
        <w:spacing w:before="0" w:after="300" w:line="420" w:lineRule="atLeast"/>
        <w:rPr>
          <w:color w:val="000000"/>
          <w:sz w:val="36"/>
          <w:szCs w:val="36"/>
        </w:rPr>
      </w:pPr>
      <w:r w:rsidRPr="00A15BC4">
        <w:rPr>
          <w:b/>
          <w:bCs/>
          <w:color w:val="000000"/>
          <w:sz w:val="36"/>
          <w:szCs w:val="36"/>
        </w:rPr>
        <w:t>Success Can Be Freedom</w:t>
      </w:r>
      <w:r w:rsidRPr="00A15BC4">
        <w:rPr>
          <w:b/>
          <w:bCs/>
          <w:color w:val="000000"/>
          <w:sz w:val="36"/>
          <w:szCs w:val="36"/>
        </w:rPr>
        <w:br/>
      </w:r>
      <w:r w:rsidRPr="00A15BC4">
        <w:rPr>
          <w:color w:val="000000"/>
          <w:sz w:val="36"/>
          <w:szCs w:val="36"/>
        </w:rPr>
        <w:t>On the other hand, many entrepreneurs view success not through a financial lens but through the lens of freedom. For them, success is about being their own boss, setting their own schedule, and having the autonomy to work on projects they’re passionate about. This could mean owning a small business that allows them to spend more time with family, pursue hobbies, or live in a location they love.</w:t>
      </w:r>
    </w:p>
    <w:p w14:paraId="2E108E58" w14:textId="5A21921A" w:rsidR="00302BBC" w:rsidRPr="00A15BC4" w:rsidRDefault="00B43624" w:rsidP="00B43624">
      <w:pPr>
        <w:pStyle w:val="NormalWeb"/>
        <w:shd w:val="clear" w:color="auto" w:fill="FFFFFF"/>
        <w:spacing w:before="0" w:after="300" w:line="420" w:lineRule="atLeast"/>
        <w:rPr>
          <w:color w:val="000000"/>
          <w:sz w:val="36"/>
          <w:szCs w:val="36"/>
        </w:rPr>
      </w:pPr>
      <w:r w:rsidRPr="00A15BC4">
        <w:rPr>
          <w:noProof/>
          <w:color w:val="000000"/>
          <w:sz w:val="36"/>
          <w:szCs w:val="36"/>
        </w:rPr>
        <w:drawing>
          <wp:anchor distT="0" distB="0" distL="114300" distR="114300" simplePos="0" relativeHeight="251660288" behindDoc="0" locked="0" layoutInCell="1" allowOverlap="1" wp14:anchorId="0B288622" wp14:editId="51828990">
            <wp:simplePos x="0" y="0"/>
            <wp:positionH relativeFrom="margin">
              <wp:align>left</wp:align>
            </wp:positionH>
            <wp:positionV relativeFrom="paragraph">
              <wp:posOffset>38100</wp:posOffset>
            </wp:positionV>
            <wp:extent cx="3810000" cy="2853055"/>
            <wp:effectExtent l="0" t="0" r="0" b="4445"/>
            <wp:wrapSquare wrapText="bothSides"/>
            <wp:docPr id="21952790" name="Picture 6" descr="How Patagonia Founder Saved Money: Eating Cat Food, Living in Beach Shacks - Business Ins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w Patagonia Founder Saved Money: Eating Cat Food, Living in Beach Shacks - Business Insid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853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5BC4">
        <w:rPr>
          <w:color w:val="000000"/>
          <w:sz w:val="36"/>
          <w:szCs w:val="36"/>
        </w:rPr>
        <w:t xml:space="preserve"> </w:t>
      </w:r>
      <w:r w:rsidR="00302BBC" w:rsidRPr="00A15BC4">
        <w:rPr>
          <w:color w:val="000000"/>
          <w:sz w:val="36"/>
          <w:szCs w:val="36"/>
        </w:rPr>
        <w:t>Take Yvon Chouinard, founder of Patagonia, as an example. While he built a highly successful outdoor apparel company, his primary motivation wasn’t wealth</w:t>
      </w:r>
      <w:r w:rsidRPr="00A15BC4">
        <w:rPr>
          <w:color w:val="000000"/>
          <w:sz w:val="36"/>
          <w:szCs w:val="36"/>
        </w:rPr>
        <w:t xml:space="preserve">, </w:t>
      </w:r>
      <w:r w:rsidR="00302BBC" w:rsidRPr="00A15BC4">
        <w:rPr>
          <w:color w:val="000000"/>
          <w:sz w:val="36"/>
          <w:szCs w:val="36"/>
        </w:rPr>
        <w:t>it was his passion for the environment and the freedom to live life on his terms. Chouinard designed Patagonia to reflect his values, prioritizing environmental sustainability over profits and maintaining a corporate culture that supported a balanced lifestyle. His approach allowed him to combine his love for climbing and the outdoors with running a business that aligned with his principles.</w:t>
      </w:r>
    </w:p>
    <w:p w14:paraId="4C318761" w14:textId="77777777" w:rsidR="00302BBC" w:rsidRPr="00A15BC4" w:rsidRDefault="00302BBC" w:rsidP="00302BBC">
      <w:pPr>
        <w:pStyle w:val="NormalWeb"/>
        <w:shd w:val="clear" w:color="auto" w:fill="FFFFFF"/>
        <w:spacing w:before="0" w:after="300" w:line="420" w:lineRule="atLeast"/>
        <w:rPr>
          <w:color w:val="000000"/>
          <w:sz w:val="36"/>
          <w:szCs w:val="36"/>
        </w:rPr>
      </w:pPr>
      <w:r w:rsidRPr="00A15BC4">
        <w:rPr>
          <w:color w:val="000000"/>
          <w:sz w:val="36"/>
          <w:szCs w:val="36"/>
        </w:rPr>
        <w:t>If freedom is your definition of success, it’s essential to stay focused on building a business that gives you flexibility and work-life balance, rather than chasing growth for growth’s sake.</w:t>
      </w:r>
    </w:p>
    <w:p w14:paraId="23238409" w14:textId="73EFEEC4" w:rsidR="00302BBC" w:rsidRPr="00A15BC4" w:rsidRDefault="00302BBC" w:rsidP="00302BBC">
      <w:pPr>
        <w:pStyle w:val="NormalWeb"/>
        <w:shd w:val="clear" w:color="auto" w:fill="FFFFFF"/>
        <w:spacing w:before="0" w:after="300" w:line="420" w:lineRule="atLeast"/>
        <w:rPr>
          <w:color w:val="000000"/>
          <w:sz w:val="36"/>
          <w:szCs w:val="36"/>
        </w:rPr>
      </w:pPr>
      <w:r w:rsidRPr="00A15BC4">
        <w:rPr>
          <w:b/>
          <w:bCs/>
          <w:color w:val="000000"/>
          <w:sz w:val="36"/>
          <w:szCs w:val="36"/>
        </w:rPr>
        <w:t>Success Can Be Recognition</w:t>
      </w:r>
      <w:r w:rsidRPr="00A15BC4">
        <w:rPr>
          <w:b/>
          <w:bCs/>
          <w:color w:val="000000"/>
          <w:sz w:val="36"/>
          <w:szCs w:val="36"/>
        </w:rPr>
        <w:br/>
      </w:r>
      <w:r w:rsidRPr="00A15BC4">
        <w:rPr>
          <w:color w:val="000000"/>
          <w:sz w:val="36"/>
          <w:szCs w:val="36"/>
        </w:rPr>
        <w:t>Some people measure success by recognition. For them, success is about building a reputation, being known as an expert in their field, or earning the respect of peers and industry leaders. Recognition can come in many forms</w:t>
      </w:r>
      <w:r w:rsidR="00B43624" w:rsidRPr="00A15BC4">
        <w:rPr>
          <w:color w:val="000000"/>
          <w:sz w:val="36"/>
          <w:szCs w:val="36"/>
        </w:rPr>
        <w:t xml:space="preserve">, </w:t>
      </w:r>
      <w:r w:rsidRPr="00A15BC4">
        <w:rPr>
          <w:color w:val="000000"/>
          <w:sz w:val="36"/>
          <w:szCs w:val="36"/>
        </w:rPr>
        <w:t>whether it’s awards, being featured in the media, or simply being admired by your customers or community.</w:t>
      </w:r>
    </w:p>
    <w:p w14:paraId="248D010C" w14:textId="730BE322" w:rsidR="00302BBC" w:rsidRPr="00A15BC4" w:rsidRDefault="00B43624" w:rsidP="00B43624">
      <w:pPr>
        <w:pStyle w:val="NormalWeb"/>
        <w:shd w:val="clear" w:color="auto" w:fill="FFFFFF"/>
        <w:spacing w:before="0" w:after="300" w:line="420" w:lineRule="atLeast"/>
        <w:rPr>
          <w:color w:val="000000"/>
          <w:sz w:val="36"/>
          <w:szCs w:val="36"/>
        </w:rPr>
      </w:pPr>
      <w:r w:rsidRPr="00A15BC4">
        <w:rPr>
          <w:noProof/>
          <w:sz w:val="28"/>
          <w:szCs w:val="28"/>
        </w:rPr>
        <w:drawing>
          <wp:anchor distT="0" distB="0" distL="114300" distR="114300" simplePos="0" relativeHeight="251662336" behindDoc="0" locked="0" layoutInCell="1" allowOverlap="1" wp14:anchorId="4817C20B" wp14:editId="7D96E1C3">
            <wp:simplePos x="0" y="0"/>
            <wp:positionH relativeFrom="column">
              <wp:posOffset>2543810</wp:posOffset>
            </wp:positionH>
            <wp:positionV relativeFrom="paragraph">
              <wp:posOffset>152400</wp:posOffset>
            </wp:positionV>
            <wp:extent cx="3275330" cy="1838325"/>
            <wp:effectExtent l="0" t="0" r="1270" b="9525"/>
            <wp:wrapSquare wrapText="bothSides"/>
            <wp:docPr id="1710546544" name="Picture 9" descr="The UNDERWATER Grave Of JULIA CHILD!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UNDERWATER Grave Of JULIA CHILD! - YouTub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533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5BC4">
        <w:rPr>
          <w:color w:val="000000"/>
          <w:sz w:val="36"/>
          <w:szCs w:val="36"/>
        </w:rPr>
        <w:t xml:space="preserve"> </w:t>
      </w:r>
      <w:r w:rsidR="00302BBC" w:rsidRPr="00A15BC4">
        <w:rPr>
          <w:color w:val="000000"/>
          <w:sz w:val="36"/>
          <w:szCs w:val="36"/>
        </w:rPr>
        <w:t>Consider Julia Child, who became a household name not because she was a millionaire, but because she brought French cooking to American kitchens with warmth, humor, and expertise. Her success wasn’t about financial gain; it was about earning respect as an educator and becoming a trusted voice in her field. Her legacy continues to inspire chefs and home cooks alike.</w:t>
      </w:r>
      <w:r w:rsidRPr="00A15BC4">
        <w:rPr>
          <w:sz w:val="28"/>
          <w:szCs w:val="28"/>
        </w:rPr>
        <w:t xml:space="preserve"> </w:t>
      </w:r>
    </w:p>
    <w:p w14:paraId="506DF08A" w14:textId="2B9CD977" w:rsidR="00302BBC" w:rsidRPr="00A15BC4" w:rsidRDefault="00302BBC" w:rsidP="00302BBC">
      <w:pPr>
        <w:pStyle w:val="NormalWeb"/>
        <w:shd w:val="clear" w:color="auto" w:fill="FFFFFF"/>
        <w:spacing w:before="0" w:after="300" w:line="420" w:lineRule="atLeast"/>
        <w:rPr>
          <w:color w:val="000000"/>
          <w:sz w:val="36"/>
          <w:szCs w:val="36"/>
        </w:rPr>
      </w:pPr>
      <w:r w:rsidRPr="00A15BC4">
        <w:rPr>
          <w:color w:val="000000"/>
          <w:sz w:val="36"/>
          <w:szCs w:val="36"/>
        </w:rPr>
        <w:t>Recognition can also be found closer to home. Take local business owners who become fixtures in their communities. While they might not achieve wealth or fame, their customers know them, trust them, and value their contributions. A beloved bookstore owner who curates unique collections and fosters a welcoming space for readers becomes a local hero</w:t>
      </w:r>
      <w:r w:rsidR="00B43624" w:rsidRPr="00A15BC4">
        <w:rPr>
          <w:color w:val="000000"/>
          <w:sz w:val="36"/>
          <w:szCs w:val="36"/>
        </w:rPr>
        <w:t xml:space="preserve">, </w:t>
      </w:r>
      <w:r w:rsidRPr="00A15BC4">
        <w:rPr>
          <w:color w:val="000000"/>
          <w:sz w:val="36"/>
          <w:szCs w:val="36"/>
        </w:rPr>
        <w:t>not because of profits, but because of the cultural and social value they create.</w:t>
      </w:r>
    </w:p>
    <w:p w14:paraId="24B1CD67" w14:textId="77777777" w:rsidR="00302BBC" w:rsidRPr="00A15BC4" w:rsidRDefault="00302BBC" w:rsidP="00302BBC">
      <w:pPr>
        <w:pStyle w:val="NormalWeb"/>
        <w:shd w:val="clear" w:color="auto" w:fill="FFFFFF"/>
        <w:spacing w:before="0" w:after="300" w:line="420" w:lineRule="atLeast"/>
        <w:rPr>
          <w:color w:val="000000"/>
          <w:sz w:val="36"/>
          <w:szCs w:val="36"/>
        </w:rPr>
      </w:pPr>
      <w:r w:rsidRPr="00A15BC4">
        <w:rPr>
          <w:color w:val="000000"/>
          <w:sz w:val="36"/>
          <w:szCs w:val="36"/>
        </w:rPr>
        <w:t>For those who value recognition, success lies in building a meaningful reputation and leaving a lasting impression on the people they serve.</w:t>
      </w:r>
    </w:p>
    <w:p w14:paraId="5421B824" w14:textId="44E65F23" w:rsidR="00302BBC" w:rsidRPr="00A15BC4" w:rsidRDefault="00302BBC" w:rsidP="00302BBC">
      <w:pPr>
        <w:pStyle w:val="NormalWeb"/>
        <w:shd w:val="clear" w:color="auto" w:fill="FFFFFF"/>
        <w:spacing w:before="0" w:after="300" w:line="420" w:lineRule="atLeast"/>
        <w:rPr>
          <w:color w:val="000000"/>
          <w:sz w:val="36"/>
          <w:szCs w:val="36"/>
        </w:rPr>
      </w:pPr>
      <w:r w:rsidRPr="00A15BC4">
        <w:rPr>
          <w:b/>
          <w:bCs/>
          <w:color w:val="000000"/>
          <w:sz w:val="36"/>
          <w:szCs w:val="36"/>
        </w:rPr>
        <w:t>Success Can Be Personal Fulfillment</w:t>
      </w:r>
      <w:r w:rsidRPr="00A15BC4">
        <w:rPr>
          <w:b/>
          <w:bCs/>
          <w:color w:val="000000"/>
          <w:sz w:val="36"/>
          <w:szCs w:val="36"/>
        </w:rPr>
        <w:br/>
      </w:r>
      <w:r w:rsidRPr="00A15BC4">
        <w:rPr>
          <w:color w:val="000000"/>
          <w:sz w:val="36"/>
          <w:szCs w:val="36"/>
        </w:rPr>
        <w:t>For some, success is less about external measures like money or recognition and more about personal fulfillment</w:t>
      </w:r>
      <w:r w:rsidR="00B43624" w:rsidRPr="00A15BC4">
        <w:rPr>
          <w:color w:val="000000"/>
          <w:sz w:val="36"/>
          <w:szCs w:val="36"/>
        </w:rPr>
        <w:t xml:space="preserve">, </w:t>
      </w:r>
      <w:r w:rsidRPr="00A15BC4">
        <w:rPr>
          <w:color w:val="000000"/>
          <w:sz w:val="36"/>
          <w:szCs w:val="36"/>
        </w:rPr>
        <w:t>the joy of waking up each day to pursue a dream or a passion that brings meaning to their lives. Their measure of success isn’t tied to revenue or fame, but rather the satisfaction they get from doing what they love every day.</w:t>
      </w:r>
    </w:p>
    <w:p w14:paraId="2CA2211C" w14:textId="54DC9FE6" w:rsidR="00302BBC" w:rsidRPr="00A15BC4" w:rsidRDefault="00B43624" w:rsidP="00B43624">
      <w:pPr>
        <w:pStyle w:val="NormalWeb"/>
        <w:shd w:val="clear" w:color="auto" w:fill="FFFFFF"/>
        <w:spacing w:before="0" w:after="300" w:line="420" w:lineRule="atLeast"/>
        <w:rPr>
          <w:color w:val="000000"/>
          <w:sz w:val="36"/>
          <w:szCs w:val="36"/>
        </w:rPr>
      </w:pPr>
      <w:r w:rsidRPr="00A15BC4">
        <w:rPr>
          <w:noProof/>
          <w:color w:val="000000"/>
          <w:sz w:val="36"/>
          <w:szCs w:val="36"/>
        </w:rPr>
        <w:drawing>
          <wp:anchor distT="0" distB="0" distL="114300" distR="114300" simplePos="0" relativeHeight="251663360" behindDoc="0" locked="0" layoutInCell="1" allowOverlap="1" wp14:anchorId="28450993" wp14:editId="2EEF20C2">
            <wp:simplePos x="0" y="0"/>
            <wp:positionH relativeFrom="margin">
              <wp:align>left</wp:align>
            </wp:positionH>
            <wp:positionV relativeFrom="paragraph">
              <wp:posOffset>38100</wp:posOffset>
            </wp:positionV>
            <wp:extent cx="3550920" cy="2000250"/>
            <wp:effectExtent l="0" t="0" r="0" b="0"/>
            <wp:wrapSquare wrapText="bothSides"/>
            <wp:docPr id="711917395" name="Picture 11" descr="Celebrating Malala Day! @malalafund @malala #girlpowertrip « Adafruit Industries - Ma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elebrating Malala Day! @malalafund @malala #girlpowertrip « Adafruit Industries - Maker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092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5BC4">
        <w:rPr>
          <w:color w:val="000000"/>
          <w:sz w:val="36"/>
          <w:szCs w:val="36"/>
        </w:rPr>
        <w:t xml:space="preserve"> </w:t>
      </w:r>
      <w:r w:rsidR="00302BBC" w:rsidRPr="00A15BC4">
        <w:rPr>
          <w:color w:val="000000"/>
          <w:sz w:val="36"/>
          <w:szCs w:val="36"/>
        </w:rPr>
        <w:t>Consider Malala Yousafzai, who co-founded the Malala Fund to champion girls’ education worldwide. Her success isn’t defined by wealth but by the lives she’s touched and the barriers she’s helped break. Every step she takes toward empowering young women is a measure of personal fulfillment and purpose.</w:t>
      </w:r>
    </w:p>
    <w:p w14:paraId="62DCF574" w14:textId="77777777" w:rsidR="00302BBC" w:rsidRPr="00A15BC4" w:rsidRDefault="00302BBC" w:rsidP="00302BBC">
      <w:pPr>
        <w:pStyle w:val="NormalWeb"/>
        <w:shd w:val="clear" w:color="auto" w:fill="FFFFFF"/>
        <w:spacing w:before="0" w:after="300" w:line="420" w:lineRule="atLeast"/>
        <w:rPr>
          <w:color w:val="000000"/>
          <w:sz w:val="36"/>
          <w:szCs w:val="36"/>
        </w:rPr>
      </w:pPr>
      <w:r w:rsidRPr="00A15BC4">
        <w:rPr>
          <w:color w:val="000000"/>
          <w:sz w:val="36"/>
          <w:szCs w:val="36"/>
        </w:rPr>
        <w:t>For those who seek fulfillment, success is about making a difference, no matter how big or small. Whether it’s starting a nonprofit to address a pressing issue, running a local art studio to share creativity, or simply pursuing a lifelong passion, personal fulfillment can be the most rewarding kind of success.</w:t>
      </w:r>
    </w:p>
    <w:p w14:paraId="51C14B84" w14:textId="34363B08" w:rsidR="00302BBC" w:rsidRPr="00A15BC4" w:rsidRDefault="00302BBC" w:rsidP="00302BBC">
      <w:pPr>
        <w:pStyle w:val="NormalWeb"/>
        <w:shd w:val="clear" w:color="auto" w:fill="FFFFFF"/>
        <w:spacing w:before="0" w:after="300" w:line="420" w:lineRule="atLeast"/>
        <w:rPr>
          <w:color w:val="000000"/>
          <w:sz w:val="36"/>
          <w:szCs w:val="36"/>
        </w:rPr>
      </w:pPr>
      <w:r w:rsidRPr="00A15BC4">
        <w:rPr>
          <w:b/>
          <w:bCs/>
          <w:color w:val="000000"/>
          <w:sz w:val="36"/>
          <w:szCs w:val="36"/>
        </w:rPr>
        <w:t>Success is a journey, not a Destination</w:t>
      </w:r>
      <w:r w:rsidRPr="00A15BC4">
        <w:rPr>
          <w:color w:val="000000"/>
          <w:sz w:val="36"/>
          <w:szCs w:val="36"/>
        </w:rPr>
        <w:br/>
        <w:t xml:space="preserve">No matter how you define success, one thing is certain: it’s a journey, not a destination. Success isn’t a finish line you </w:t>
      </w:r>
      <w:r w:rsidR="00B43624" w:rsidRPr="00A15BC4">
        <w:rPr>
          <w:color w:val="000000"/>
          <w:sz w:val="36"/>
          <w:szCs w:val="36"/>
        </w:rPr>
        <w:t xml:space="preserve">cross; </w:t>
      </w:r>
      <w:r w:rsidRPr="00A15BC4">
        <w:rPr>
          <w:color w:val="000000"/>
          <w:sz w:val="36"/>
          <w:szCs w:val="36"/>
        </w:rPr>
        <w:t>it’s a continuous process of growth, learning, and persistence. The path is rarely smooth; it’s filled with setbacks, challenges, and moments of doubt. Yet, it’s the ability to navigate through those obstacles and stay focused on your goals that truly defines your journey.</w:t>
      </w:r>
    </w:p>
    <w:p w14:paraId="7F7AE1C3" w14:textId="77777777" w:rsidR="00302BBC" w:rsidRPr="00A15BC4" w:rsidRDefault="00302BBC" w:rsidP="00302BBC">
      <w:pPr>
        <w:pStyle w:val="NormalWeb"/>
        <w:shd w:val="clear" w:color="auto" w:fill="FFFFFF"/>
        <w:spacing w:before="0" w:after="300" w:line="420" w:lineRule="atLeast"/>
        <w:rPr>
          <w:color w:val="000000"/>
          <w:sz w:val="36"/>
          <w:szCs w:val="36"/>
        </w:rPr>
      </w:pPr>
      <w:r w:rsidRPr="00A15BC4">
        <w:rPr>
          <w:color w:val="000000"/>
          <w:sz w:val="36"/>
          <w:szCs w:val="36"/>
        </w:rPr>
        <w:t>One of my first challenges early on was a lack of money to buy inventory. I had to get creative, finding ways to stock my shelves without paying for products upfront. My relationships with vendors from my time as the store manager at CHFW became my lifeline. Companies like RTR trusted me enough to provide inventory with the agreement that I’d pay for it only after it sold. Mark Markman, who owned a major rep company, also stepped in to support me. Not only did he underwrite my purchases from several manufacturers and secure terms for me, but he also supplied inventory from his own stock with the same pay-after-sale arrangement. Without this incredible support, I might not have made it through my first year in business.</w:t>
      </w:r>
    </w:p>
    <w:p w14:paraId="2833FBBD" w14:textId="77777777" w:rsidR="00302BBC" w:rsidRPr="00A15BC4" w:rsidRDefault="00302BBC" w:rsidP="00302BBC">
      <w:pPr>
        <w:pStyle w:val="NormalWeb"/>
        <w:shd w:val="clear" w:color="auto" w:fill="FFFFFF"/>
        <w:spacing w:before="0" w:after="300" w:line="420" w:lineRule="atLeast"/>
        <w:rPr>
          <w:color w:val="000000"/>
          <w:sz w:val="36"/>
          <w:szCs w:val="36"/>
        </w:rPr>
      </w:pPr>
      <w:r w:rsidRPr="00A15BC4">
        <w:rPr>
          <w:color w:val="000000"/>
          <w:sz w:val="36"/>
          <w:szCs w:val="36"/>
        </w:rPr>
        <w:t>Starting a business often means stepping into the unknown. Some entrepreneurs meticulously map out every detail before taking the leap, while others dive in and adapt as they go. There’s no single right way to approach it. What matters is that you keep moving forward, learning from every success and failure along the way.</w:t>
      </w:r>
    </w:p>
    <w:p w14:paraId="6D4D4BE9" w14:textId="77777777" w:rsidR="00302BBC" w:rsidRPr="00A15BC4" w:rsidRDefault="00302BBC" w:rsidP="00302BBC">
      <w:pPr>
        <w:pStyle w:val="NormalWeb"/>
        <w:shd w:val="clear" w:color="auto" w:fill="FFFFFF"/>
        <w:spacing w:before="0" w:after="300" w:line="420" w:lineRule="atLeast"/>
        <w:rPr>
          <w:color w:val="000000"/>
          <w:sz w:val="36"/>
          <w:szCs w:val="36"/>
        </w:rPr>
      </w:pPr>
      <w:r w:rsidRPr="00A15BC4">
        <w:rPr>
          <w:color w:val="000000"/>
          <w:sz w:val="36"/>
          <w:szCs w:val="36"/>
        </w:rPr>
        <w:t>Success isn’t about avoiding difficulties; it’s about finding resilience in the face of them. Every challenge you overcome becomes part of your story, shaping not just your business but also the person you become. The journey itself, with its twists and turns, is where the true meaning of success lies.</w:t>
      </w:r>
    </w:p>
    <w:p w14:paraId="49662A12" w14:textId="11ACC5F9" w:rsidR="00302BBC" w:rsidRPr="00A15BC4" w:rsidRDefault="00302BBC" w:rsidP="00302BBC">
      <w:pPr>
        <w:pStyle w:val="NormalWeb"/>
        <w:shd w:val="clear" w:color="auto" w:fill="FFFFFF"/>
        <w:spacing w:before="0" w:after="300" w:line="420" w:lineRule="atLeast"/>
        <w:rPr>
          <w:color w:val="000000"/>
          <w:sz w:val="36"/>
          <w:szCs w:val="36"/>
        </w:rPr>
      </w:pPr>
      <w:r w:rsidRPr="00A15BC4">
        <w:rPr>
          <w:b/>
          <w:bCs/>
          <w:color w:val="000000"/>
          <w:sz w:val="36"/>
          <w:szCs w:val="36"/>
        </w:rPr>
        <w:t>The Importance of Self-Motivation</w:t>
      </w:r>
      <w:r w:rsidRPr="00A15BC4">
        <w:rPr>
          <w:b/>
          <w:bCs/>
          <w:color w:val="000000"/>
          <w:sz w:val="36"/>
          <w:szCs w:val="36"/>
        </w:rPr>
        <w:br/>
      </w:r>
      <w:r w:rsidRPr="00A15BC4">
        <w:rPr>
          <w:color w:val="000000"/>
          <w:sz w:val="36"/>
          <w:szCs w:val="36"/>
        </w:rPr>
        <w:t>Starting a business is exciting</w:t>
      </w:r>
      <w:r w:rsidR="00B43624" w:rsidRPr="00A15BC4">
        <w:rPr>
          <w:color w:val="000000"/>
          <w:sz w:val="36"/>
          <w:szCs w:val="36"/>
        </w:rPr>
        <w:t xml:space="preserve">, </w:t>
      </w:r>
      <w:r w:rsidRPr="00A15BC4">
        <w:rPr>
          <w:color w:val="000000"/>
          <w:sz w:val="36"/>
          <w:szCs w:val="36"/>
        </w:rPr>
        <w:t>full of possibilities and ambition. But staying motivated year after year? That’s where the real challenge begins. Success, whatever it means to you, requires self-motivation. It’s not just about getting excited when you launch your business; it’s about staying driven 10, 20, or even 30 years in.</w:t>
      </w:r>
    </w:p>
    <w:p w14:paraId="6F68DB43" w14:textId="77777777" w:rsidR="00302BBC" w:rsidRPr="00A15BC4" w:rsidRDefault="00302BBC" w:rsidP="00302BBC">
      <w:pPr>
        <w:pStyle w:val="NormalWeb"/>
        <w:shd w:val="clear" w:color="auto" w:fill="FFFFFF"/>
        <w:spacing w:before="0" w:after="300" w:line="420" w:lineRule="atLeast"/>
        <w:rPr>
          <w:color w:val="000000"/>
          <w:sz w:val="36"/>
          <w:szCs w:val="36"/>
        </w:rPr>
      </w:pPr>
      <w:r w:rsidRPr="00A15BC4">
        <w:rPr>
          <w:color w:val="000000"/>
          <w:sz w:val="36"/>
          <w:szCs w:val="36"/>
        </w:rPr>
        <w:t>I remember a time when my business hit a rough patch, and it felt like everything was falling apart. Orders were delayed, customers were unhappy, and I started questioning why I was doing this in the first place. It was then that I revisited my original goals and reminded myself of the vision that got me started. That moment of clarity reignited my drive to keep pushing forward.</w:t>
      </w:r>
    </w:p>
    <w:p w14:paraId="24B09AAB" w14:textId="5834A22A" w:rsidR="00302BBC" w:rsidRPr="00A15BC4" w:rsidRDefault="00302BBC" w:rsidP="00302BBC">
      <w:pPr>
        <w:pStyle w:val="NormalWeb"/>
        <w:shd w:val="clear" w:color="auto" w:fill="FFFFFF"/>
        <w:spacing w:before="0" w:after="300" w:line="420" w:lineRule="atLeast"/>
        <w:rPr>
          <w:color w:val="000000"/>
          <w:sz w:val="36"/>
          <w:szCs w:val="36"/>
        </w:rPr>
      </w:pPr>
      <w:r w:rsidRPr="00A15BC4">
        <w:rPr>
          <w:color w:val="000000"/>
          <w:sz w:val="36"/>
          <w:szCs w:val="36"/>
        </w:rPr>
        <w:t>There will be days when you feel tired, frustrated, or tempted to quit. That’s when you need to tap into your original motivation and remember why you started in the first place. Motivation will ebb and flow, so it’s crucial to establish daily routines that keep you focused. Start your day with a morning walk or meditation to clear your mind. Write down three goals each week to stay on track. And take a moment each evening to reflect on your progress</w:t>
      </w:r>
      <w:r w:rsidR="00B43624" w:rsidRPr="00A15BC4">
        <w:rPr>
          <w:color w:val="000000"/>
          <w:sz w:val="36"/>
          <w:szCs w:val="36"/>
        </w:rPr>
        <w:t xml:space="preserve">, </w:t>
      </w:r>
      <w:r w:rsidRPr="00A15BC4">
        <w:rPr>
          <w:color w:val="000000"/>
          <w:sz w:val="36"/>
          <w:szCs w:val="36"/>
        </w:rPr>
        <w:t>celebrating even the smallest wins can keep the momentum alive.</w:t>
      </w:r>
    </w:p>
    <w:p w14:paraId="262A5961" w14:textId="21064B42" w:rsidR="00302BBC" w:rsidRPr="00A15BC4" w:rsidRDefault="00302BBC" w:rsidP="00302BBC">
      <w:pPr>
        <w:pStyle w:val="NormalWeb"/>
        <w:shd w:val="clear" w:color="auto" w:fill="FFFFFF"/>
        <w:spacing w:before="0" w:after="300" w:line="420" w:lineRule="atLeast"/>
        <w:rPr>
          <w:color w:val="000000"/>
          <w:sz w:val="36"/>
          <w:szCs w:val="36"/>
        </w:rPr>
      </w:pPr>
      <w:r w:rsidRPr="00A15BC4">
        <w:rPr>
          <w:color w:val="000000"/>
          <w:sz w:val="36"/>
          <w:szCs w:val="36"/>
        </w:rPr>
        <w:t>Motivation isn’t something you find once and keep forever</w:t>
      </w:r>
      <w:r w:rsidR="00B43624" w:rsidRPr="00A15BC4">
        <w:rPr>
          <w:color w:val="000000"/>
          <w:sz w:val="36"/>
          <w:szCs w:val="36"/>
        </w:rPr>
        <w:t xml:space="preserve">, </w:t>
      </w:r>
      <w:r w:rsidRPr="00A15BC4">
        <w:rPr>
          <w:color w:val="000000"/>
          <w:sz w:val="36"/>
          <w:szCs w:val="36"/>
        </w:rPr>
        <w:t>it’s something you cultivate daily. By reconnecting with your purpose and building habits that fuel your drive, you can weather any storm and keep your business moving forward.</w:t>
      </w:r>
    </w:p>
    <w:p w14:paraId="41B3AE1D" w14:textId="7AE75620" w:rsidR="00302BBC" w:rsidRPr="00A15BC4" w:rsidRDefault="00391B1F" w:rsidP="00302BBC">
      <w:pPr>
        <w:pStyle w:val="NormalWeb"/>
        <w:shd w:val="clear" w:color="auto" w:fill="FFFFFF"/>
        <w:spacing w:before="0" w:after="300" w:line="420" w:lineRule="atLeast"/>
        <w:rPr>
          <w:color w:val="000000"/>
          <w:sz w:val="36"/>
          <w:szCs w:val="36"/>
        </w:rPr>
      </w:pPr>
      <w:r w:rsidRPr="00A15BC4">
        <w:rPr>
          <w:noProof/>
          <w:color w:val="000000"/>
          <w:sz w:val="36"/>
          <w:szCs w:val="36"/>
        </w:rPr>
        <w:drawing>
          <wp:anchor distT="0" distB="0" distL="114300" distR="114300" simplePos="0" relativeHeight="251665408" behindDoc="0" locked="0" layoutInCell="1" allowOverlap="1" wp14:anchorId="5636B74E" wp14:editId="602FF3AA">
            <wp:simplePos x="0" y="0"/>
            <wp:positionH relativeFrom="margin">
              <wp:align>left</wp:align>
            </wp:positionH>
            <wp:positionV relativeFrom="paragraph">
              <wp:posOffset>962025</wp:posOffset>
            </wp:positionV>
            <wp:extent cx="2667000" cy="2667000"/>
            <wp:effectExtent l="0" t="0" r="0" b="0"/>
            <wp:wrapSquare wrapText="bothSides"/>
            <wp:docPr id="649731173" name="Picture 1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ener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BBC" w:rsidRPr="00A15BC4">
        <w:rPr>
          <w:b/>
          <w:bCs/>
          <w:color w:val="000000"/>
          <w:sz w:val="36"/>
          <w:szCs w:val="36"/>
        </w:rPr>
        <w:t>Success is Personal</w:t>
      </w:r>
      <w:r w:rsidR="00B43624" w:rsidRPr="00A15BC4">
        <w:rPr>
          <w:b/>
          <w:bCs/>
          <w:color w:val="000000"/>
          <w:sz w:val="36"/>
          <w:szCs w:val="36"/>
        </w:rPr>
        <w:t xml:space="preserve">, </w:t>
      </w:r>
      <w:r w:rsidR="00302BBC" w:rsidRPr="00A15BC4">
        <w:rPr>
          <w:b/>
          <w:bCs/>
          <w:color w:val="000000"/>
          <w:sz w:val="36"/>
          <w:szCs w:val="36"/>
        </w:rPr>
        <w:t>Don’t Compare</w:t>
      </w:r>
      <w:r w:rsidR="00302BBC" w:rsidRPr="00A15BC4">
        <w:rPr>
          <w:b/>
          <w:bCs/>
          <w:color w:val="000000"/>
          <w:sz w:val="36"/>
          <w:szCs w:val="36"/>
        </w:rPr>
        <w:br/>
      </w:r>
      <w:r w:rsidR="00302BBC" w:rsidRPr="00A15BC4">
        <w:rPr>
          <w:color w:val="000000"/>
          <w:sz w:val="36"/>
          <w:szCs w:val="36"/>
        </w:rPr>
        <w:t>In today’s world of social media highlights and constant comparisons, it’s easy to feel like you’re falling behind. But success isn’t a competition</w:t>
      </w:r>
      <w:r w:rsidR="00B43624" w:rsidRPr="00A15BC4">
        <w:rPr>
          <w:color w:val="000000"/>
          <w:sz w:val="36"/>
          <w:szCs w:val="36"/>
        </w:rPr>
        <w:t xml:space="preserve">, </w:t>
      </w:r>
      <w:r w:rsidR="00302BBC" w:rsidRPr="00A15BC4">
        <w:rPr>
          <w:color w:val="000000"/>
          <w:sz w:val="36"/>
          <w:szCs w:val="36"/>
        </w:rPr>
        <w:t>it’s a personal journey. Just because another business is booming doesn’t mean you’re failing. Everyone has different goals, timelines, and definitions of success.</w:t>
      </w:r>
      <w:r w:rsidRPr="00A15BC4">
        <w:rPr>
          <w:color w:val="000000"/>
          <w:sz w:val="36"/>
          <w:szCs w:val="36"/>
        </w:rPr>
        <w:t xml:space="preserve"> </w:t>
      </w:r>
    </w:p>
    <w:p w14:paraId="252B5A24" w14:textId="77BCF898" w:rsidR="00302BBC" w:rsidRPr="00A15BC4" w:rsidRDefault="00391B1F" w:rsidP="00391B1F">
      <w:pPr>
        <w:pStyle w:val="NormalWeb"/>
        <w:shd w:val="clear" w:color="auto" w:fill="FFFFFF"/>
        <w:spacing w:before="0" w:after="300" w:line="420" w:lineRule="atLeast"/>
        <w:rPr>
          <w:color w:val="000000"/>
          <w:sz w:val="36"/>
          <w:szCs w:val="36"/>
        </w:rPr>
      </w:pPr>
      <w:r w:rsidRPr="00A15BC4">
        <w:rPr>
          <w:color w:val="000000"/>
          <w:sz w:val="36"/>
          <w:szCs w:val="36"/>
        </w:rPr>
        <w:t xml:space="preserve"> </w:t>
      </w:r>
      <w:r w:rsidR="00302BBC" w:rsidRPr="00A15BC4">
        <w:rPr>
          <w:color w:val="000000"/>
          <w:sz w:val="36"/>
          <w:szCs w:val="36"/>
        </w:rPr>
        <w:t>I once met an entrepreneur who ran a small, family-owned bakery. She didn’t care about expanding into a chain or hitting million-dollar revenue targets. Her success was baking bread she was proud of and having enough time to spend with her children. For her, that was the dream</w:t>
      </w:r>
      <w:r w:rsidR="00B43624" w:rsidRPr="00A15BC4">
        <w:rPr>
          <w:color w:val="000000"/>
          <w:sz w:val="36"/>
          <w:szCs w:val="36"/>
        </w:rPr>
        <w:t xml:space="preserve">, </w:t>
      </w:r>
      <w:r w:rsidR="00302BBC" w:rsidRPr="00A15BC4">
        <w:rPr>
          <w:color w:val="000000"/>
          <w:sz w:val="36"/>
          <w:szCs w:val="36"/>
        </w:rPr>
        <w:t>and she was living it.</w:t>
      </w:r>
    </w:p>
    <w:p w14:paraId="0B2DD51F" w14:textId="77777777" w:rsidR="00302BBC" w:rsidRPr="00A15BC4" w:rsidRDefault="00302BBC" w:rsidP="00302BBC">
      <w:pPr>
        <w:pStyle w:val="NormalWeb"/>
        <w:shd w:val="clear" w:color="auto" w:fill="FFFFFF"/>
        <w:spacing w:before="0" w:after="300" w:line="420" w:lineRule="atLeast"/>
        <w:rPr>
          <w:color w:val="000000"/>
          <w:sz w:val="36"/>
          <w:szCs w:val="36"/>
        </w:rPr>
      </w:pPr>
      <w:r w:rsidRPr="00A15BC4">
        <w:rPr>
          <w:color w:val="000000"/>
          <w:sz w:val="36"/>
          <w:szCs w:val="36"/>
        </w:rPr>
        <w:t>Instead of comparing yourself to others, focus on your unique journey. Ask yourself: Are you progressing toward the goals that matter most to you? Are you creating value for your customers, improving your skills, and enjoying the process? If you’re saying yes, then you’re exactly where you need to be.</w:t>
      </w:r>
    </w:p>
    <w:p w14:paraId="7855C905" w14:textId="38A6F255" w:rsidR="00302BBC" w:rsidRPr="00A15BC4" w:rsidRDefault="00302BBC" w:rsidP="00302BBC">
      <w:pPr>
        <w:pStyle w:val="NormalWeb"/>
        <w:shd w:val="clear" w:color="auto" w:fill="FFFFFF"/>
        <w:spacing w:before="0" w:after="300" w:line="420" w:lineRule="atLeast"/>
        <w:rPr>
          <w:color w:val="000000"/>
          <w:sz w:val="36"/>
          <w:szCs w:val="36"/>
        </w:rPr>
      </w:pPr>
      <w:r w:rsidRPr="00A15BC4">
        <w:rPr>
          <w:color w:val="000000"/>
          <w:sz w:val="36"/>
          <w:szCs w:val="36"/>
        </w:rPr>
        <w:t>Success isn’t about how you measure up to others; it’s about how true you are to your own vision. Your journey is yours alone</w:t>
      </w:r>
      <w:r w:rsidR="00B43624" w:rsidRPr="00A15BC4">
        <w:rPr>
          <w:color w:val="000000"/>
          <w:sz w:val="36"/>
          <w:szCs w:val="36"/>
        </w:rPr>
        <w:t xml:space="preserve">, </w:t>
      </w:r>
      <w:r w:rsidRPr="00A15BC4">
        <w:rPr>
          <w:color w:val="000000"/>
          <w:sz w:val="36"/>
          <w:szCs w:val="36"/>
        </w:rPr>
        <w:t>embrace it.</w:t>
      </w:r>
    </w:p>
    <w:p w14:paraId="0E0DBEF4" w14:textId="77777777" w:rsidR="00302BBC" w:rsidRPr="00A15BC4" w:rsidRDefault="00302BBC" w:rsidP="00302BBC">
      <w:pPr>
        <w:pStyle w:val="NormalWeb"/>
        <w:shd w:val="clear" w:color="auto" w:fill="FFFFFF"/>
        <w:spacing w:before="0" w:after="300" w:line="420" w:lineRule="atLeast"/>
        <w:rPr>
          <w:b/>
          <w:bCs/>
          <w:color w:val="000000"/>
          <w:sz w:val="36"/>
          <w:szCs w:val="36"/>
        </w:rPr>
      </w:pPr>
      <w:r w:rsidRPr="00A15BC4">
        <w:rPr>
          <w:b/>
          <w:bCs/>
          <w:color w:val="000000"/>
          <w:sz w:val="36"/>
          <w:szCs w:val="36"/>
        </w:rPr>
        <w:t>Define Your Own Success</w:t>
      </w:r>
    </w:p>
    <w:p w14:paraId="40634D1D" w14:textId="77777777" w:rsidR="00302BBC" w:rsidRPr="00A15BC4" w:rsidRDefault="00302BBC" w:rsidP="00302BBC">
      <w:pPr>
        <w:pStyle w:val="NormalWeb"/>
        <w:shd w:val="clear" w:color="auto" w:fill="FFFFFF"/>
        <w:spacing w:before="0" w:after="300" w:line="420" w:lineRule="atLeast"/>
        <w:rPr>
          <w:color w:val="000000"/>
          <w:sz w:val="36"/>
          <w:szCs w:val="36"/>
        </w:rPr>
      </w:pPr>
      <w:r w:rsidRPr="00A15BC4">
        <w:rPr>
          <w:color w:val="000000"/>
          <w:sz w:val="36"/>
          <w:szCs w:val="36"/>
        </w:rPr>
        <w:t>Ultimately, success is what you make it. It could be financial independence, the freedom to work on your passion, recognition in your community, or personal fulfillment. Whatever it is, make sure it aligns with your values and your dreams.</w:t>
      </w:r>
    </w:p>
    <w:p w14:paraId="3C922D66" w14:textId="77777777" w:rsidR="00302BBC" w:rsidRPr="00A15BC4" w:rsidRDefault="00302BBC" w:rsidP="00302BBC">
      <w:pPr>
        <w:pStyle w:val="NormalWeb"/>
        <w:shd w:val="clear" w:color="auto" w:fill="FFFFFF"/>
        <w:spacing w:before="0" w:after="300" w:line="420" w:lineRule="atLeast"/>
        <w:rPr>
          <w:color w:val="000000"/>
          <w:sz w:val="36"/>
          <w:szCs w:val="36"/>
        </w:rPr>
      </w:pPr>
      <w:r w:rsidRPr="00A15BC4">
        <w:rPr>
          <w:color w:val="000000"/>
          <w:sz w:val="36"/>
          <w:szCs w:val="36"/>
        </w:rPr>
        <w:t>Create a plan to achieve your version of success, and remember that it will take time, effort, and resilience. When the journey gets tough, reconnect with your original vision, stay motivated, and keep working toward your goals.</w:t>
      </w:r>
    </w:p>
    <w:p w14:paraId="4EE4700E" w14:textId="09958319" w:rsidR="00302BBC" w:rsidRPr="00A15BC4" w:rsidRDefault="00302BBC" w:rsidP="00302BBC">
      <w:pPr>
        <w:pStyle w:val="NormalWeb"/>
        <w:shd w:val="clear" w:color="auto" w:fill="FFFFFF"/>
        <w:spacing w:before="0" w:after="300" w:line="420" w:lineRule="atLeast"/>
        <w:rPr>
          <w:color w:val="000000"/>
          <w:sz w:val="36"/>
          <w:szCs w:val="36"/>
        </w:rPr>
      </w:pPr>
      <w:r w:rsidRPr="00A15BC4">
        <w:rPr>
          <w:color w:val="000000"/>
          <w:sz w:val="36"/>
          <w:szCs w:val="36"/>
        </w:rPr>
        <w:t>Success, in the end, isn’t about what anyone else thinks</w:t>
      </w:r>
      <w:r w:rsidR="00B43624" w:rsidRPr="00A15BC4">
        <w:rPr>
          <w:color w:val="000000"/>
          <w:sz w:val="36"/>
          <w:szCs w:val="36"/>
        </w:rPr>
        <w:t xml:space="preserve">, </w:t>
      </w:r>
      <w:r w:rsidRPr="00A15BC4">
        <w:rPr>
          <w:color w:val="000000"/>
          <w:sz w:val="36"/>
          <w:szCs w:val="36"/>
        </w:rPr>
        <w:t>it’s about achieving what matters most to you.</w:t>
      </w:r>
    </w:p>
    <w:p w14:paraId="003A8C8A" w14:textId="77777777" w:rsidR="00302BBC" w:rsidRPr="00A15BC4" w:rsidRDefault="00302BBC">
      <w:pPr>
        <w:rPr>
          <w:sz w:val="28"/>
          <w:szCs w:val="28"/>
        </w:rPr>
      </w:pPr>
    </w:p>
    <w:sectPr w:rsidR="00302BBC" w:rsidRPr="00A15B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BBC"/>
    <w:rsid w:val="00302BBC"/>
    <w:rsid w:val="00391B1F"/>
    <w:rsid w:val="003974D1"/>
    <w:rsid w:val="00A15BC4"/>
    <w:rsid w:val="00B43624"/>
    <w:rsid w:val="00B51575"/>
    <w:rsid w:val="00DC66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4EC88"/>
  <w15:chartTrackingRefBased/>
  <w15:docId w15:val="{564A8DCF-3576-4BC4-9B0A-ABCACE59C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2B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02B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02B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02B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02B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02B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2B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2B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2B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2B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02B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02B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02B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02B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02B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2B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2B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2BBC"/>
    <w:rPr>
      <w:rFonts w:eastAsiaTheme="majorEastAsia" w:cstheme="majorBidi"/>
      <w:color w:val="272727" w:themeColor="text1" w:themeTint="D8"/>
    </w:rPr>
  </w:style>
  <w:style w:type="paragraph" w:styleId="Title">
    <w:name w:val="Title"/>
    <w:basedOn w:val="Normal"/>
    <w:next w:val="Normal"/>
    <w:link w:val="TitleChar"/>
    <w:uiPriority w:val="10"/>
    <w:qFormat/>
    <w:rsid w:val="00302B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2B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2B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2B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2BBC"/>
    <w:pPr>
      <w:spacing w:before="160"/>
      <w:jc w:val="center"/>
    </w:pPr>
    <w:rPr>
      <w:i/>
      <w:iCs/>
      <w:color w:val="404040" w:themeColor="text1" w:themeTint="BF"/>
    </w:rPr>
  </w:style>
  <w:style w:type="character" w:customStyle="1" w:styleId="QuoteChar">
    <w:name w:val="Quote Char"/>
    <w:basedOn w:val="DefaultParagraphFont"/>
    <w:link w:val="Quote"/>
    <w:uiPriority w:val="29"/>
    <w:rsid w:val="00302BBC"/>
    <w:rPr>
      <w:i/>
      <w:iCs/>
      <w:color w:val="404040" w:themeColor="text1" w:themeTint="BF"/>
    </w:rPr>
  </w:style>
  <w:style w:type="paragraph" w:styleId="ListParagraph">
    <w:name w:val="List Paragraph"/>
    <w:basedOn w:val="Normal"/>
    <w:uiPriority w:val="34"/>
    <w:qFormat/>
    <w:rsid w:val="00302BBC"/>
    <w:pPr>
      <w:ind w:left="720"/>
      <w:contextualSpacing/>
    </w:pPr>
  </w:style>
  <w:style w:type="character" w:styleId="IntenseEmphasis">
    <w:name w:val="Intense Emphasis"/>
    <w:basedOn w:val="DefaultParagraphFont"/>
    <w:uiPriority w:val="21"/>
    <w:qFormat/>
    <w:rsid w:val="00302BBC"/>
    <w:rPr>
      <w:i/>
      <w:iCs/>
      <w:color w:val="2F5496" w:themeColor="accent1" w:themeShade="BF"/>
    </w:rPr>
  </w:style>
  <w:style w:type="paragraph" w:styleId="IntenseQuote">
    <w:name w:val="Intense Quote"/>
    <w:basedOn w:val="Normal"/>
    <w:next w:val="Normal"/>
    <w:link w:val="IntenseQuoteChar"/>
    <w:uiPriority w:val="30"/>
    <w:qFormat/>
    <w:rsid w:val="00302B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02BBC"/>
    <w:rPr>
      <w:i/>
      <w:iCs/>
      <w:color w:val="2F5496" w:themeColor="accent1" w:themeShade="BF"/>
    </w:rPr>
  </w:style>
  <w:style w:type="character" w:styleId="IntenseReference">
    <w:name w:val="Intense Reference"/>
    <w:basedOn w:val="DefaultParagraphFont"/>
    <w:uiPriority w:val="32"/>
    <w:qFormat/>
    <w:rsid w:val="00302BBC"/>
    <w:rPr>
      <w:b/>
      <w:bCs/>
      <w:smallCaps/>
      <w:color w:val="2F5496" w:themeColor="accent1" w:themeShade="BF"/>
      <w:spacing w:val="5"/>
    </w:rPr>
  </w:style>
  <w:style w:type="paragraph" w:styleId="NormalWeb">
    <w:name w:val="Normal (Web)"/>
    <w:basedOn w:val="Normal"/>
    <w:uiPriority w:val="99"/>
    <w:rsid w:val="00302BBC"/>
    <w:pPr>
      <w:suppressAutoHyphens/>
      <w:autoSpaceDN w:val="0"/>
      <w:spacing w:before="100" w:after="100" w:line="240" w:lineRule="auto"/>
      <w:textAlignment w:val="baseline"/>
    </w:pPr>
    <w:rPr>
      <w:rFonts w:ascii="Times New Roman" w:eastAsia="Times New Roman" w:hAnsi="Times New Roman" w:cs="Times New Roman"/>
      <w:color w:val="00000A"/>
      <w:kern w:val="3"/>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1675</Words>
  <Characters>9552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3</cp:revision>
  <dcterms:created xsi:type="dcterms:W3CDTF">2025-01-14T19:36:00Z</dcterms:created>
  <dcterms:modified xsi:type="dcterms:W3CDTF">2025-11-01T19:47:00Z</dcterms:modified>
</cp:coreProperties>
</file>