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62BE" w14:textId="77777777" w:rsidR="0044691C" w:rsidRDefault="0044691C" w:rsidP="0044691C">
      <w:pPr>
        <w:spacing w:before="0" w:after="160" w:line="259" w:lineRule="auto"/>
        <w:rPr>
          <w:rFonts w:ascii="Times New Roman" w:hAnsi="Times New Roman" w:cs="Times New Roman"/>
          <w:color w:val="000000"/>
          <w:sz w:val="32"/>
          <w:szCs w:val="32"/>
        </w:rPr>
      </w:pPr>
      <w:r>
        <w:rPr>
          <w:rFonts w:ascii="Times New Roman" w:hAnsi="Times New Roman" w:cs="Times New Roman"/>
          <w:b/>
          <w:bCs/>
          <w:color w:val="000000"/>
          <w:sz w:val="32"/>
          <w:szCs w:val="32"/>
        </w:rPr>
        <w:t>Chapter 15: Contracts: The Cornerstone of Business Success</w:t>
      </w:r>
      <w:r>
        <w:rPr>
          <w:rFonts w:ascii="Times New Roman" w:hAnsi="Times New Roman" w:cs="Times New Roman"/>
          <w:b/>
          <w:bCs/>
          <w:color w:val="000000"/>
          <w:sz w:val="32"/>
          <w:szCs w:val="32"/>
        </w:rPr>
        <w:br/>
      </w:r>
      <w:r>
        <w:rPr>
          <w:rFonts w:ascii="Times New Roman" w:hAnsi="Times New Roman" w:cs="Times New Roman"/>
          <w:b/>
          <w:bCs/>
          <w:color w:val="000000"/>
          <w:sz w:val="32"/>
          <w:szCs w:val="32"/>
        </w:rPr>
        <w:br/>
      </w:r>
      <w:r>
        <w:rPr>
          <w:rFonts w:ascii="Times New Roman" w:hAnsi="Times New Roman" w:cs="Times New Roman"/>
          <w:color w:val="000000"/>
          <w:sz w:val="32"/>
          <w:szCs w:val="32"/>
        </w:rPr>
        <w:t>Running a business without contracts is like walking a tightrope without a safety net. Contracts provide structure, protect your interests, and ensure everyone involved in your business operates with clarity and accountability. They’re more than legal formalities—they’re essential tools that safeguard your operations, relationships, and reputation.</w:t>
      </w:r>
      <w:r>
        <w:rPr>
          <w:rFonts w:ascii="Times New Roman" w:hAnsi="Times New Roman" w:cs="Times New Roman"/>
          <w:color w:val="000000"/>
          <w:sz w:val="32"/>
          <w:szCs w:val="32"/>
        </w:rPr>
        <w:br/>
      </w:r>
      <w:r>
        <w:rPr>
          <w:rFonts w:ascii="Times New Roman" w:hAnsi="Times New Roman" w:cs="Times New Roman"/>
          <w:color w:val="000000"/>
          <w:sz w:val="32"/>
          <w:szCs w:val="32"/>
        </w:rPr>
        <w:br/>
      </w:r>
      <w:r>
        <w:rPr>
          <w:rFonts w:ascii="Times New Roman" w:hAnsi="Times New Roman" w:cs="Times New Roman"/>
          <w:b/>
          <w:bCs/>
          <w:color w:val="000000"/>
          <w:sz w:val="32"/>
          <w:szCs w:val="32"/>
        </w:rPr>
        <w:t>Why Contracts Are Essential</w:t>
      </w:r>
      <w:r>
        <w:rPr>
          <w:rFonts w:ascii="Times New Roman" w:hAnsi="Times New Roman" w:cs="Times New Roman"/>
          <w:b/>
          <w:bCs/>
          <w:color w:val="000000"/>
          <w:sz w:val="32"/>
          <w:szCs w:val="32"/>
        </w:rPr>
        <w:br/>
      </w:r>
      <w:r>
        <w:rPr>
          <w:rFonts w:ascii="Times New Roman" w:hAnsi="Times New Roman" w:cs="Times New Roman"/>
          <w:b/>
          <w:bCs/>
          <w:color w:val="000000"/>
          <w:sz w:val="32"/>
          <w:szCs w:val="32"/>
        </w:rPr>
        <w:br/>
      </w:r>
      <w:r>
        <w:rPr>
          <w:rFonts w:ascii="Times New Roman" w:hAnsi="Times New Roman" w:cs="Times New Roman"/>
          <w:color w:val="000000"/>
          <w:sz w:val="32"/>
          <w:szCs w:val="32"/>
        </w:rPr>
        <w:t>At their core, contracts create a mutual understanding. They define what’s expected, how it’s delivered, and what happens when something goes wrong. They eliminate ambiguity and give both parties confidence to move forward. Without them, misunderstandings can spiral into disputes, damaging your business and wasting time and money. Whether you’re working with vendors, clients, employees, or partners, contracts are the foundation of any professional relationship.</w:t>
      </w:r>
    </w:p>
    <w:p w14:paraId="23C2EF43" w14:textId="77777777" w:rsidR="0044691C" w:rsidRDefault="0044691C" w:rsidP="0044691C">
      <w:pPr>
        <w:spacing w:before="0" w:after="160" w:line="259" w:lineRule="auto"/>
        <w:rPr>
          <w:rFonts w:ascii="Times New Roman" w:hAnsi="Times New Roman" w:cs="Times New Roman"/>
          <w:b/>
          <w:bCs/>
          <w:color w:val="000000"/>
          <w:sz w:val="32"/>
          <w:szCs w:val="32"/>
        </w:rPr>
      </w:pPr>
      <w:r>
        <w:rPr>
          <w:rFonts w:ascii="Times New Roman" w:hAnsi="Times New Roman" w:cs="Times New Roman"/>
          <w:b/>
          <w:bCs/>
          <w:color w:val="000000"/>
          <w:sz w:val="32"/>
          <w:szCs w:val="32"/>
        </w:rPr>
        <w:t>Key Areas Where Contracts Should Be Used</w:t>
      </w:r>
    </w:p>
    <w:p w14:paraId="0861A7D3" w14:textId="77777777" w:rsidR="0044691C" w:rsidRDefault="0044691C" w:rsidP="0044691C">
      <w:pPr>
        <w:spacing w:before="0" w:after="160" w:line="259" w:lineRule="auto"/>
        <w:rPr>
          <w:rFonts w:ascii="Times New Roman" w:hAnsi="Times New Roman" w:cs="Times New Roman"/>
          <w:i/>
          <w:iCs/>
          <w:color w:val="000000"/>
          <w:sz w:val="32"/>
          <w:szCs w:val="32"/>
        </w:rPr>
      </w:pPr>
      <w:r>
        <w:rPr>
          <w:rFonts w:ascii="Times New Roman" w:hAnsi="Times New Roman" w:cs="Times New Roman"/>
          <w:i/>
          <w:iCs/>
          <w:color w:val="000000"/>
          <w:sz w:val="32"/>
          <w:szCs w:val="32"/>
        </w:rPr>
        <w:t>Vendor Agreements</w:t>
      </w:r>
    </w:p>
    <w:p w14:paraId="256FEBE6" w14:textId="77777777" w:rsidR="0044691C" w:rsidRDefault="0044691C" w:rsidP="0044691C">
      <w:pPr>
        <w:spacing w:before="0" w:after="160" w:line="259" w:lineRule="auto"/>
        <w:rPr>
          <w:rFonts w:ascii="Times New Roman" w:hAnsi="Times New Roman" w:cs="Times New Roman"/>
          <w:color w:val="000000"/>
          <w:sz w:val="32"/>
          <w:szCs w:val="32"/>
        </w:rPr>
      </w:pPr>
      <w:r>
        <w:rPr>
          <w:rFonts w:ascii="Times New Roman" w:hAnsi="Times New Roman" w:cs="Times New Roman"/>
          <w:color w:val="000000"/>
          <w:sz w:val="32"/>
          <w:szCs w:val="32"/>
        </w:rPr>
        <w:t>Imagine relying on a supplier for crucial materials, only to have them miss deadlines or deliver subpar goods. A vendor agreement prevents this by clearly stating delivery schedules, payment terms, quality standards, and consequences for breaches. For instance, if you operate a bakery, this agreement ensures your flour supplier delivers consistent, high-quality ingredients on time. Without it, your production could grind to a halt.</w:t>
      </w:r>
    </w:p>
    <w:p w14:paraId="51B98A68" w14:textId="77777777" w:rsidR="0044691C" w:rsidRDefault="0044691C" w:rsidP="0044691C">
      <w:pPr>
        <w:spacing w:before="0" w:after="160" w:line="259" w:lineRule="auto"/>
        <w:rPr>
          <w:rFonts w:ascii="Times New Roman" w:hAnsi="Times New Roman" w:cs="Times New Roman"/>
          <w:i/>
          <w:iCs/>
          <w:color w:val="000000"/>
          <w:sz w:val="32"/>
          <w:szCs w:val="32"/>
        </w:rPr>
      </w:pPr>
      <w:r>
        <w:rPr>
          <w:rFonts w:ascii="Times New Roman" w:hAnsi="Times New Roman" w:cs="Times New Roman"/>
          <w:i/>
          <w:iCs/>
          <w:color w:val="000000"/>
          <w:sz w:val="32"/>
          <w:szCs w:val="32"/>
        </w:rPr>
        <w:t>Employee and Contractor Contracts</w:t>
      </w:r>
    </w:p>
    <w:p w14:paraId="55FF85EE" w14:textId="77777777" w:rsidR="0044691C" w:rsidRDefault="0044691C" w:rsidP="0044691C">
      <w:pPr>
        <w:spacing w:before="0" w:after="160" w:line="259" w:lineRule="auto"/>
        <w:rPr>
          <w:rFonts w:ascii="Times New Roman" w:hAnsi="Times New Roman" w:cs="Times New Roman"/>
          <w:color w:val="000000"/>
          <w:sz w:val="32"/>
          <w:szCs w:val="32"/>
        </w:rPr>
      </w:pPr>
      <w:r>
        <w:rPr>
          <w:rFonts w:ascii="Times New Roman" w:hAnsi="Times New Roman" w:cs="Times New Roman"/>
          <w:color w:val="000000"/>
          <w:sz w:val="32"/>
          <w:szCs w:val="32"/>
        </w:rPr>
        <w:t xml:space="preserve">Your employees and contractors are integral to your business’s success. A well-crafted contract protects you and them by outlining job responsibilities, compensation, benefits, and termination procedures. It </w:t>
      </w:r>
      <w:r>
        <w:rPr>
          <w:rFonts w:ascii="Times New Roman" w:hAnsi="Times New Roman" w:cs="Times New Roman"/>
          <w:color w:val="000000"/>
          <w:sz w:val="32"/>
          <w:szCs w:val="32"/>
        </w:rPr>
        <w:lastRenderedPageBreak/>
        <w:t>also includes clauses on confidentiality and intellectual property. For example, if a freelance graphic designer creates your logo, the contract ensures that you own the design, avoiding future disputes over its use.</w:t>
      </w:r>
    </w:p>
    <w:p w14:paraId="46C1E69C" w14:textId="77777777" w:rsidR="0044691C" w:rsidRDefault="0044691C" w:rsidP="0044691C">
      <w:pPr>
        <w:spacing w:before="0" w:after="160" w:line="259" w:lineRule="auto"/>
        <w:rPr>
          <w:rFonts w:ascii="Times New Roman" w:hAnsi="Times New Roman" w:cs="Times New Roman"/>
          <w:i/>
          <w:iCs/>
          <w:color w:val="000000"/>
          <w:sz w:val="32"/>
          <w:szCs w:val="32"/>
        </w:rPr>
      </w:pPr>
      <w:r>
        <w:rPr>
          <w:rFonts w:ascii="Times New Roman" w:hAnsi="Times New Roman" w:cs="Times New Roman"/>
          <w:i/>
          <w:iCs/>
          <w:color w:val="000000"/>
          <w:sz w:val="32"/>
          <w:szCs w:val="32"/>
        </w:rPr>
        <w:t>Client and Customer Agreements</w:t>
      </w:r>
    </w:p>
    <w:p w14:paraId="17B8BEC6" w14:textId="77777777" w:rsidR="0044691C" w:rsidRDefault="0044691C" w:rsidP="0044691C">
      <w:pPr>
        <w:spacing w:before="0" w:after="160" w:line="259" w:lineRule="auto"/>
        <w:rPr>
          <w:rFonts w:ascii="Times New Roman" w:hAnsi="Times New Roman" w:cs="Times New Roman"/>
          <w:color w:val="000000"/>
          <w:sz w:val="32"/>
          <w:szCs w:val="32"/>
        </w:rPr>
      </w:pPr>
      <w:r>
        <w:rPr>
          <w:rFonts w:ascii="Times New Roman" w:hAnsi="Times New Roman" w:cs="Times New Roman"/>
          <w:color w:val="000000"/>
          <w:sz w:val="32"/>
          <w:szCs w:val="32"/>
        </w:rPr>
        <w:t>For service-oriented businesses, client agreements clarify what’s being provided, when it’s delivered, and how much it costs. These contracts set expectations, reducing potential conflicts. Picture a web designer creating a site for a client. The agreement would detail the project’s scope, milestones, and what happens if the client requests changes. This way, both parties know exactly what to expect.</w:t>
      </w:r>
    </w:p>
    <w:p w14:paraId="257B6C13" w14:textId="77777777" w:rsidR="0044691C" w:rsidRDefault="0044691C" w:rsidP="0044691C">
      <w:pPr>
        <w:spacing w:before="0" w:after="160" w:line="259" w:lineRule="auto"/>
        <w:rPr>
          <w:rFonts w:ascii="Times New Roman" w:hAnsi="Times New Roman" w:cs="Times New Roman"/>
          <w:i/>
          <w:iCs/>
          <w:color w:val="000000"/>
          <w:sz w:val="32"/>
          <w:szCs w:val="32"/>
        </w:rPr>
      </w:pPr>
      <w:r>
        <w:rPr>
          <w:rFonts w:ascii="Times New Roman" w:hAnsi="Times New Roman" w:cs="Times New Roman"/>
          <w:i/>
          <w:iCs/>
          <w:color w:val="000000"/>
          <w:sz w:val="32"/>
          <w:szCs w:val="32"/>
        </w:rPr>
        <w:t>Partnership Agreements</w:t>
      </w:r>
    </w:p>
    <w:p w14:paraId="0AEDECF2" w14:textId="77777777" w:rsidR="0044691C" w:rsidRDefault="0044691C" w:rsidP="0044691C">
      <w:pPr>
        <w:spacing w:before="0" w:after="160" w:line="259" w:lineRule="auto"/>
        <w:rPr>
          <w:rFonts w:ascii="Times New Roman" w:hAnsi="Times New Roman" w:cs="Times New Roman"/>
          <w:color w:val="000000"/>
          <w:sz w:val="32"/>
          <w:szCs w:val="32"/>
        </w:rPr>
      </w:pPr>
      <w:r>
        <w:rPr>
          <w:rFonts w:ascii="Times New Roman" w:hAnsi="Times New Roman" w:cs="Times New Roman"/>
          <w:color w:val="000000"/>
          <w:sz w:val="32"/>
          <w:szCs w:val="32"/>
        </w:rPr>
        <w:t>If you’re starting a business with a partner, a partnership agreement is non-negotiable. This document outlines roles, profit-sharing arrangements, decision-making processes, and what happens if one partner wants to exit. By addressing these issues upfront, you can avoid costly disputes that could jeopardize your business.</w:t>
      </w:r>
    </w:p>
    <w:p w14:paraId="64A7C3CC" w14:textId="77777777" w:rsidR="0044691C" w:rsidRDefault="0044691C" w:rsidP="0044691C">
      <w:pPr>
        <w:spacing w:before="0" w:after="160" w:line="259" w:lineRule="auto"/>
        <w:rPr>
          <w:rFonts w:ascii="Times New Roman" w:hAnsi="Times New Roman" w:cs="Times New Roman"/>
          <w:i/>
          <w:iCs/>
          <w:color w:val="000000"/>
          <w:sz w:val="32"/>
          <w:szCs w:val="32"/>
        </w:rPr>
      </w:pPr>
      <w:r>
        <w:rPr>
          <w:rFonts w:ascii="Times New Roman" w:hAnsi="Times New Roman" w:cs="Times New Roman"/>
          <w:i/>
          <w:iCs/>
          <w:color w:val="000000"/>
          <w:sz w:val="32"/>
          <w:szCs w:val="32"/>
        </w:rPr>
        <w:t>Lease or Property Agreements</w:t>
      </w:r>
    </w:p>
    <w:p w14:paraId="130F58AE" w14:textId="77777777" w:rsidR="0044691C" w:rsidRDefault="0044691C" w:rsidP="0044691C">
      <w:pPr>
        <w:spacing w:before="0" w:after="160" w:line="259" w:lineRule="auto"/>
        <w:rPr>
          <w:rFonts w:ascii="Times New Roman" w:hAnsi="Times New Roman" w:cs="Times New Roman"/>
          <w:color w:val="000000"/>
          <w:sz w:val="32"/>
          <w:szCs w:val="32"/>
        </w:rPr>
      </w:pPr>
      <w:r>
        <w:rPr>
          <w:rFonts w:ascii="Times New Roman" w:hAnsi="Times New Roman" w:cs="Times New Roman"/>
          <w:color w:val="000000"/>
          <w:sz w:val="32"/>
          <w:szCs w:val="32"/>
        </w:rPr>
        <w:t>Whether you’re renting a storefront, office, or warehouse, lease agreements protect your investment. They establish rent, maintenance responsibilities, and lease terms, ensuring a stable arrangement. For example, if you’re opening a retail shop, the lease contract should specify who handles repairs, protecting you from unexpected costs.</w:t>
      </w:r>
    </w:p>
    <w:p w14:paraId="4EC9D072" w14:textId="77777777" w:rsidR="0044691C" w:rsidRDefault="0044691C" w:rsidP="0044691C">
      <w:pPr>
        <w:spacing w:before="0" w:after="160" w:line="259" w:lineRule="auto"/>
        <w:rPr>
          <w:rFonts w:ascii="Times New Roman" w:hAnsi="Times New Roman" w:cs="Times New Roman"/>
          <w:i/>
          <w:iCs/>
          <w:color w:val="000000"/>
          <w:sz w:val="32"/>
          <w:szCs w:val="32"/>
        </w:rPr>
      </w:pPr>
      <w:r>
        <w:rPr>
          <w:rFonts w:ascii="Times New Roman" w:hAnsi="Times New Roman" w:cs="Times New Roman"/>
          <w:i/>
          <w:iCs/>
          <w:color w:val="000000"/>
          <w:sz w:val="32"/>
          <w:szCs w:val="32"/>
        </w:rPr>
        <w:t>Intellectual Property Contracts</w:t>
      </w:r>
    </w:p>
    <w:p w14:paraId="2F4E78F6" w14:textId="77777777" w:rsidR="0044691C" w:rsidRDefault="0044691C" w:rsidP="0044691C">
      <w:pPr>
        <w:spacing w:before="0" w:after="160" w:line="259" w:lineRule="auto"/>
        <w:rPr>
          <w:rFonts w:ascii="Times New Roman" w:hAnsi="Times New Roman" w:cs="Times New Roman"/>
          <w:color w:val="000000"/>
          <w:sz w:val="32"/>
          <w:szCs w:val="32"/>
        </w:rPr>
      </w:pPr>
      <w:r>
        <w:rPr>
          <w:rFonts w:ascii="Times New Roman" w:hAnsi="Times New Roman" w:cs="Times New Roman"/>
          <w:color w:val="000000"/>
          <w:sz w:val="32"/>
          <w:szCs w:val="32"/>
        </w:rPr>
        <w:t>Your ideas, products, and branding are valuable assets. Intellectual property contracts ensure that you retain ownership and prevent unauthorized use. If you’ve developed a unique product, an IP agreement protects it from being copied or distributed without your consent.</w:t>
      </w:r>
    </w:p>
    <w:p w14:paraId="70833D25" w14:textId="77777777" w:rsidR="0044691C" w:rsidRDefault="0044691C" w:rsidP="0044691C">
      <w:pPr>
        <w:spacing w:before="0" w:after="160" w:line="259" w:lineRule="auto"/>
        <w:rPr>
          <w:rFonts w:ascii="Times New Roman" w:hAnsi="Times New Roman" w:cs="Times New Roman"/>
          <w:i/>
          <w:iCs/>
          <w:color w:val="000000"/>
          <w:sz w:val="32"/>
          <w:szCs w:val="32"/>
        </w:rPr>
      </w:pPr>
      <w:r>
        <w:rPr>
          <w:rFonts w:ascii="Times New Roman" w:hAnsi="Times New Roman" w:cs="Times New Roman"/>
          <w:i/>
          <w:iCs/>
          <w:color w:val="000000"/>
          <w:sz w:val="32"/>
          <w:szCs w:val="32"/>
        </w:rPr>
        <w:t>Sales and Purchase Agreements</w:t>
      </w:r>
    </w:p>
    <w:p w14:paraId="75CDB517" w14:textId="77777777" w:rsidR="0044691C" w:rsidRDefault="0044691C" w:rsidP="0044691C">
      <w:pPr>
        <w:spacing w:before="0" w:after="160" w:line="259" w:lineRule="auto"/>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Every transaction your business makes—whether selling goods or purchasing supplies—should be backed by a sales or purchase agreement. These documents define pricing, delivery timelines, and warranties, leaving no room for disputes. For instance, a furniture retailer might use a purchase agreement to ensure timely delivery of a custom order.</w:t>
      </w:r>
    </w:p>
    <w:p w14:paraId="6FA92EE9" w14:textId="77777777" w:rsidR="0044691C" w:rsidRDefault="0044691C" w:rsidP="0044691C">
      <w:pPr>
        <w:spacing w:before="0" w:after="160" w:line="259" w:lineRule="auto"/>
        <w:rPr>
          <w:rFonts w:ascii="Times New Roman" w:hAnsi="Times New Roman" w:cs="Times New Roman"/>
          <w:i/>
          <w:iCs/>
          <w:color w:val="000000"/>
          <w:sz w:val="32"/>
          <w:szCs w:val="32"/>
        </w:rPr>
      </w:pPr>
      <w:r>
        <w:rPr>
          <w:rFonts w:ascii="Times New Roman" w:hAnsi="Times New Roman" w:cs="Times New Roman"/>
          <w:i/>
          <w:iCs/>
          <w:color w:val="000000"/>
          <w:sz w:val="32"/>
          <w:szCs w:val="32"/>
        </w:rPr>
        <w:t>Service Level Agreements (SLAs)</w:t>
      </w:r>
    </w:p>
    <w:p w14:paraId="48798EB7" w14:textId="77777777" w:rsidR="0044691C" w:rsidRDefault="0044691C" w:rsidP="0044691C">
      <w:pPr>
        <w:spacing w:before="0" w:after="160" w:line="259" w:lineRule="auto"/>
        <w:rPr>
          <w:rFonts w:ascii="Times New Roman" w:hAnsi="Times New Roman" w:cs="Times New Roman"/>
          <w:color w:val="000000"/>
          <w:sz w:val="32"/>
          <w:szCs w:val="32"/>
        </w:rPr>
      </w:pPr>
      <w:r>
        <w:rPr>
          <w:rFonts w:ascii="Times New Roman" w:hAnsi="Times New Roman" w:cs="Times New Roman"/>
          <w:color w:val="000000"/>
          <w:sz w:val="32"/>
          <w:szCs w:val="32"/>
        </w:rPr>
        <w:t>SLAs are vital in industries where reliability is key. They define the quality and scope of services provided, setting benchmarks and penalties for failures. If you’re an IT provider, an SLA might guarantee a response time of under 24 hours for support requests, ensuring accountability and customer satisfaction.</w:t>
      </w:r>
    </w:p>
    <w:p w14:paraId="7A64D5DF" w14:textId="77777777" w:rsidR="0044691C" w:rsidRDefault="0044691C" w:rsidP="0044691C">
      <w:pPr>
        <w:spacing w:before="0" w:after="160" w:line="259" w:lineRule="auto"/>
        <w:rPr>
          <w:rFonts w:ascii="Times New Roman" w:hAnsi="Times New Roman" w:cs="Times New Roman"/>
          <w:i/>
          <w:iCs/>
          <w:color w:val="000000"/>
          <w:sz w:val="32"/>
          <w:szCs w:val="32"/>
        </w:rPr>
      </w:pPr>
      <w:r>
        <w:rPr>
          <w:rFonts w:ascii="Times New Roman" w:hAnsi="Times New Roman" w:cs="Times New Roman"/>
          <w:i/>
          <w:iCs/>
          <w:color w:val="000000"/>
          <w:sz w:val="32"/>
          <w:szCs w:val="32"/>
        </w:rPr>
        <w:t>Nondisclosure Agreements (NDAs)</w:t>
      </w:r>
    </w:p>
    <w:p w14:paraId="096DD296" w14:textId="77777777" w:rsidR="0044691C" w:rsidRDefault="0044691C" w:rsidP="0044691C">
      <w:pPr>
        <w:spacing w:before="0" w:after="160" w:line="259" w:lineRule="auto"/>
        <w:rPr>
          <w:rFonts w:ascii="Times New Roman" w:hAnsi="Times New Roman" w:cs="Times New Roman"/>
          <w:color w:val="000000"/>
          <w:sz w:val="32"/>
          <w:szCs w:val="32"/>
        </w:rPr>
      </w:pPr>
      <w:r>
        <w:rPr>
          <w:rFonts w:ascii="Times New Roman" w:hAnsi="Times New Roman" w:cs="Times New Roman"/>
          <w:color w:val="000000"/>
          <w:sz w:val="32"/>
          <w:szCs w:val="32"/>
        </w:rPr>
        <w:t>NDAs protect sensitive information during collaborations, partnerships, or negotiations. If your business involves sharing proprietary ideas or trade secrets, an NDA ensures that the other party doesn’t disclose or misuse this information. For example, a tech startup might require potential investors to sign an NDA before presenting their business model.</w:t>
      </w:r>
    </w:p>
    <w:p w14:paraId="553480A9" w14:textId="77777777" w:rsidR="0044691C" w:rsidRDefault="0044691C" w:rsidP="0044691C">
      <w:pPr>
        <w:spacing w:before="0" w:after="160" w:line="259" w:lineRule="auto"/>
        <w:rPr>
          <w:rFonts w:ascii="Times New Roman" w:hAnsi="Times New Roman" w:cs="Times New Roman"/>
          <w:i/>
          <w:iCs/>
          <w:color w:val="000000"/>
          <w:sz w:val="32"/>
          <w:szCs w:val="32"/>
        </w:rPr>
      </w:pPr>
      <w:r>
        <w:rPr>
          <w:rFonts w:ascii="Times New Roman" w:hAnsi="Times New Roman" w:cs="Times New Roman"/>
          <w:i/>
          <w:iCs/>
          <w:color w:val="000000"/>
          <w:sz w:val="32"/>
          <w:szCs w:val="32"/>
        </w:rPr>
        <w:t>Insurance and Liability Waivers</w:t>
      </w:r>
    </w:p>
    <w:p w14:paraId="5A38A7C3" w14:textId="77777777" w:rsidR="0044691C" w:rsidRDefault="0044691C" w:rsidP="0044691C">
      <w:pPr>
        <w:spacing w:before="0" w:after="160" w:line="259" w:lineRule="auto"/>
        <w:rPr>
          <w:rFonts w:ascii="Times New Roman" w:hAnsi="Times New Roman" w:cs="Times New Roman"/>
          <w:color w:val="000000"/>
          <w:sz w:val="32"/>
          <w:szCs w:val="32"/>
        </w:rPr>
      </w:pPr>
      <w:r>
        <w:rPr>
          <w:rFonts w:ascii="Times New Roman" w:hAnsi="Times New Roman" w:cs="Times New Roman"/>
          <w:color w:val="000000"/>
          <w:sz w:val="32"/>
          <w:szCs w:val="32"/>
        </w:rPr>
        <w:t>Insurance and liability waivers protect your business from unforeseen risks. Liability waivers are especially important in industries like fitness or adventure tourism, where participants acknowledge the risks involved. These agreements limit your exposure to lawsuits while clarifying the customer’s responsibility.</w:t>
      </w:r>
    </w:p>
    <w:p w14:paraId="4A88D1E9" w14:textId="77777777" w:rsidR="0044691C" w:rsidRDefault="0044691C" w:rsidP="0044691C">
      <w:pPr>
        <w:spacing w:before="0" w:after="160" w:line="259" w:lineRule="auto"/>
        <w:rPr>
          <w:rFonts w:ascii="Times New Roman" w:hAnsi="Times New Roman" w:cs="Times New Roman"/>
          <w:b/>
          <w:bCs/>
          <w:color w:val="000000"/>
          <w:sz w:val="32"/>
          <w:szCs w:val="32"/>
        </w:rPr>
      </w:pPr>
      <w:r>
        <w:rPr>
          <w:rFonts w:ascii="Times New Roman" w:hAnsi="Times New Roman" w:cs="Times New Roman"/>
          <w:b/>
          <w:bCs/>
          <w:color w:val="000000"/>
          <w:sz w:val="32"/>
          <w:szCs w:val="32"/>
        </w:rPr>
        <w:t>What Should Be in a Contract?</w:t>
      </w:r>
    </w:p>
    <w:p w14:paraId="7DE9AAF6" w14:textId="77777777" w:rsidR="0044691C" w:rsidRDefault="0044691C" w:rsidP="0044691C">
      <w:pPr>
        <w:spacing w:before="0" w:after="160" w:line="259" w:lineRule="auto"/>
        <w:rPr>
          <w:rFonts w:ascii="Times New Roman" w:hAnsi="Times New Roman" w:cs="Times New Roman"/>
          <w:color w:val="000000"/>
          <w:sz w:val="32"/>
          <w:szCs w:val="32"/>
        </w:rPr>
      </w:pPr>
      <w:r>
        <w:rPr>
          <w:rFonts w:ascii="Times New Roman" w:hAnsi="Times New Roman" w:cs="Times New Roman"/>
          <w:color w:val="000000"/>
          <w:sz w:val="32"/>
          <w:szCs w:val="32"/>
        </w:rPr>
        <w:t>Every contract should include these essential elements:</w:t>
      </w:r>
    </w:p>
    <w:p w14:paraId="08509EF9" w14:textId="77777777" w:rsidR="0044691C" w:rsidRDefault="0044691C" w:rsidP="0044691C">
      <w:pPr>
        <w:spacing w:before="0" w:after="160" w:line="259" w:lineRule="auto"/>
        <w:rPr>
          <w:rFonts w:ascii="Times New Roman" w:hAnsi="Times New Roman" w:cs="Times New Roman"/>
          <w:color w:val="000000"/>
          <w:sz w:val="32"/>
          <w:szCs w:val="32"/>
        </w:rPr>
      </w:pPr>
      <w:r>
        <w:rPr>
          <w:rFonts w:ascii="Times New Roman" w:hAnsi="Times New Roman" w:cs="Times New Roman"/>
          <w:color w:val="000000"/>
          <w:sz w:val="32"/>
          <w:szCs w:val="32"/>
        </w:rPr>
        <w:t>Clear Identification: Specify the parties involved.</w:t>
      </w:r>
    </w:p>
    <w:p w14:paraId="17EF76D3" w14:textId="77777777" w:rsidR="0044691C" w:rsidRDefault="0044691C" w:rsidP="0044691C">
      <w:pPr>
        <w:spacing w:before="0" w:after="160" w:line="259" w:lineRule="auto"/>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Scope and Terms: Outline what’s being provided and under what conditions.</w:t>
      </w:r>
    </w:p>
    <w:p w14:paraId="58AE3140" w14:textId="77777777" w:rsidR="0044691C" w:rsidRDefault="0044691C" w:rsidP="0044691C">
      <w:pPr>
        <w:spacing w:before="0" w:after="160" w:line="259" w:lineRule="auto"/>
        <w:rPr>
          <w:rFonts w:ascii="Times New Roman" w:hAnsi="Times New Roman" w:cs="Times New Roman"/>
          <w:color w:val="000000"/>
          <w:sz w:val="32"/>
          <w:szCs w:val="32"/>
        </w:rPr>
      </w:pPr>
      <w:r>
        <w:rPr>
          <w:rFonts w:ascii="Times New Roman" w:hAnsi="Times New Roman" w:cs="Times New Roman"/>
          <w:color w:val="000000"/>
          <w:sz w:val="32"/>
          <w:szCs w:val="32"/>
        </w:rPr>
        <w:t>Payment Details: Include amounts, schedules, and methods.</w:t>
      </w:r>
    </w:p>
    <w:p w14:paraId="2DA451B9" w14:textId="77777777" w:rsidR="0044691C" w:rsidRDefault="0044691C" w:rsidP="0044691C">
      <w:pPr>
        <w:spacing w:before="0" w:after="160" w:line="259" w:lineRule="auto"/>
        <w:rPr>
          <w:rFonts w:ascii="Times New Roman" w:hAnsi="Times New Roman" w:cs="Times New Roman"/>
          <w:color w:val="000000"/>
          <w:sz w:val="32"/>
          <w:szCs w:val="32"/>
        </w:rPr>
      </w:pPr>
      <w:r>
        <w:rPr>
          <w:rFonts w:ascii="Times New Roman" w:hAnsi="Times New Roman" w:cs="Times New Roman"/>
          <w:color w:val="000000"/>
          <w:sz w:val="32"/>
          <w:szCs w:val="32"/>
        </w:rPr>
        <w:t>Dispute Resolution: Define how conflicts will be handled.</w:t>
      </w:r>
    </w:p>
    <w:p w14:paraId="13DFE826" w14:textId="77777777" w:rsidR="0044691C" w:rsidRDefault="0044691C" w:rsidP="0044691C">
      <w:pPr>
        <w:spacing w:before="0" w:after="160" w:line="259" w:lineRule="auto"/>
        <w:rPr>
          <w:rFonts w:ascii="Times New Roman" w:hAnsi="Times New Roman" w:cs="Times New Roman"/>
          <w:color w:val="000000"/>
          <w:sz w:val="32"/>
          <w:szCs w:val="32"/>
        </w:rPr>
      </w:pPr>
      <w:r>
        <w:rPr>
          <w:rFonts w:ascii="Times New Roman" w:hAnsi="Times New Roman" w:cs="Times New Roman"/>
          <w:color w:val="000000"/>
          <w:sz w:val="32"/>
          <w:szCs w:val="32"/>
        </w:rPr>
        <w:t>Termination Clauses: Address how and when the agreement can end.</w:t>
      </w:r>
    </w:p>
    <w:p w14:paraId="0FD9A74A" w14:textId="77777777" w:rsidR="0044691C" w:rsidRDefault="0044691C" w:rsidP="0044691C">
      <w:pPr>
        <w:spacing w:before="0" w:after="160" w:line="259" w:lineRule="auto"/>
        <w:rPr>
          <w:rFonts w:ascii="Times New Roman" w:hAnsi="Times New Roman" w:cs="Times New Roman"/>
          <w:b/>
          <w:bCs/>
          <w:color w:val="000000"/>
          <w:sz w:val="32"/>
          <w:szCs w:val="32"/>
        </w:rPr>
      </w:pPr>
      <w:r>
        <w:rPr>
          <w:rFonts w:ascii="Times New Roman" w:hAnsi="Times New Roman" w:cs="Times New Roman"/>
          <w:b/>
          <w:bCs/>
          <w:color w:val="000000"/>
          <w:sz w:val="32"/>
          <w:szCs w:val="32"/>
        </w:rPr>
        <w:t>Common Mistakes to Avoid</w:t>
      </w:r>
    </w:p>
    <w:p w14:paraId="2BF37F2D" w14:textId="77777777" w:rsidR="0044691C" w:rsidRDefault="0044691C" w:rsidP="0044691C">
      <w:pPr>
        <w:spacing w:before="0" w:after="160" w:line="259" w:lineRule="auto"/>
        <w:rPr>
          <w:rFonts w:ascii="Times New Roman" w:hAnsi="Times New Roman" w:cs="Times New Roman"/>
          <w:color w:val="000000"/>
          <w:sz w:val="32"/>
          <w:szCs w:val="32"/>
        </w:rPr>
      </w:pPr>
      <w:r>
        <w:rPr>
          <w:rFonts w:ascii="Times New Roman" w:hAnsi="Times New Roman" w:cs="Times New Roman"/>
          <w:color w:val="000000"/>
          <w:sz w:val="32"/>
          <w:szCs w:val="32"/>
        </w:rPr>
        <w:t>Many business owners rely on verbal agreements or generic templates, which often lack the specificity needed for real-world situations. Always tailor contracts to your unique needs and have them reviewed by a legal professional. This proactive step can save you significant trouble later.</w:t>
      </w:r>
    </w:p>
    <w:p w14:paraId="3762AB27" w14:textId="77777777" w:rsidR="0044691C" w:rsidRDefault="0044691C" w:rsidP="0044691C">
      <w:pPr>
        <w:spacing w:before="0" w:after="160" w:line="259" w:lineRule="auto"/>
        <w:rPr>
          <w:rFonts w:ascii="Times New Roman" w:hAnsi="Times New Roman" w:cs="Times New Roman"/>
          <w:b/>
          <w:bCs/>
          <w:color w:val="000000"/>
          <w:sz w:val="32"/>
          <w:szCs w:val="32"/>
        </w:rPr>
      </w:pPr>
      <w:r>
        <w:rPr>
          <w:rFonts w:ascii="Times New Roman" w:hAnsi="Times New Roman" w:cs="Times New Roman"/>
          <w:b/>
          <w:bCs/>
          <w:color w:val="000000"/>
          <w:sz w:val="32"/>
          <w:szCs w:val="32"/>
        </w:rPr>
        <w:t>When to Seek Legal Help</w:t>
      </w:r>
    </w:p>
    <w:p w14:paraId="5F4CCDC9" w14:textId="77777777" w:rsidR="0044691C" w:rsidRDefault="0044691C" w:rsidP="0044691C">
      <w:pPr>
        <w:spacing w:before="0" w:after="160" w:line="259" w:lineRule="auto"/>
        <w:rPr>
          <w:rFonts w:ascii="Times New Roman" w:hAnsi="Times New Roman" w:cs="Times New Roman"/>
          <w:color w:val="000000"/>
          <w:sz w:val="32"/>
          <w:szCs w:val="32"/>
        </w:rPr>
      </w:pPr>
      <w:r>
        <w:rPr>
          <w:rFonts w:ascii="Times New Roman" w:hAnsi="Times New Roman" w:cs="Times New Roman"/>
          <w:color w:val="000000"/>
          <w:sz w:val="32"/>
          <w:szCs w:val="32"/>
        </w:rPr>
        <w:t>Not every contract requires a lawyer, but for complex agreements or significant commitments, professional advice is invaluable. A lawyer can draft airtight documents, review terms, and ensure compliance with local laws, giving you peace of mind.</w:t>
      </w:r>
    </w:p>
    <w:p w14:paraId="207F70F6" w14:textId="77777777" w:rsidR="0044691C" w:rsidRDefault="0044691C" w:rsidP="0044691C">
      <w:pPr>
        <w:spacing w:before="0" w:after="160" w:line="259" w:lineRule="auto"/>
        <w:rPr>
          <w:rFonts w:ascii="Times New Roman" w:hAnsi="Times New Roman" w:cs="Times New Roman"/>
          <w:color w:val="000000"/>
          <w:sz w:val="32"/>
          <w:szCs w:val="32"/>
        </w:rPr>
      </w:pPr>
      <w:r>
        <w:rPr>
          <w:rFonts w:ascii="Times New Roman" w:hAnsi="Times New Roman" w:cs="Times New Roman"/>
          <w:color w:val="000000"/>
          <w:sz w:val="32"/>
          <w:szCs w:val="32"/>
        </w:rPr>
        <w:t xml:space="preserve">Contracts aren’t just paperwork—they’re a commitment to transparency, professionalism, and trust. By using them across all aspects of your business, you protect yourself, strengthen relationships, and create a solid foundation for long-term success. </w:t>
      </w:r>
    </w:p>
    <w:p w14:paraId="541D5825" w14:textId="77777777" w:rsidR="0044691C" w:rsidRDefault="0044691C" w:rsidP="0044691C">
      <w:pPr>
        <w:spacing w:before="0" w:after="160" w:line="259" w:lineRule="auto"/>
        <w:rPr>
          <w:rFonts w:ascii="Times New Roman" w:hAnsi="Times New Roman" w:cs="Times New Roman"/>
          <w:b/>
          <w:bCs/>
          <w:color w:val="000000"/>
          <w:sz w:val="32"/>
          <w:szCs w:val="32"/>
        </w:rPr>
      </w:pPr>
      <w:r>
        <w:rPr>
          <w:rFonts w:ascii="Times New Roman" w:hAnsi="Times New Roman" w:cs="Times New Roman"/>
          <w:color w:val="000000"/>
          <w:sz w:val="32"/>
          <w:szCs w:val="32"/>
        </w:rPr>
        <w:t>The one thing I need to stress, and I can’t say this enough. DO NOT DO ANYTHING WITHOUT A CONTRACT! If you ever have issues and either need to defend yourself in court or to take action against anyone in court, you need to have everything spelled out clearly in a contract.</w:t>
      </w:r>
    </w:p>
    <w:p w14:paraId="6D27B145" w14:textId="77777777" w:rsidR="0044691C" w:rsidRDefault="0044691C"/>
    <w:sectPr w:rsidR="00446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1C"/>
    <w:rsid w:val="003974D1"/>
    <w:rsid w:val="0044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3905"/>
  <w15:chartTrackingRefBased/>
  <w15:docId w15:val="{E541B626-9C7E-4AC1-B6B5-6B7B485C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91C"/>
    <w:pPr>
      <w:widowControl w:val="0"/>
      <w:suppressAutoHyphens/>
      <w:autoSpaceDN w:val="0"/>
      <w:spacing w:before="120" w:after="200" w:line="264" w:lineRule="auto"/>
      <w:textAlignment w:val="baseline"/>
    </w:pPr>
    <w:rPr>
      <w:rFonts w:ascii="Gill Sans MT" w:eastAsia="SimSun" w:hAnsi="Gill Sans MT" w:cs="F"/>
      <w:color w:val="44546A"/>
      <w:kern w:val="3"/>
      <w:sz w:val="22"/>
      <w:szCs w:val="22"/>
      <w:lang w:eastAsia="ja-JP"/>
      <w14:ligatures w14:val="none"/>
    </w:rPr>
  </w:style>
  <w:style w:type="paragraph" w:styleId="Heading1">
    <w:name w:val="heading 1"/>
    <w:basedOn w:val="Normal"/>
    <w:next w:val="Normal"/>
    <w:link w:val="Heading1Char"/>
    <w:uiPriority w:val="9"/>
    <w:qFormat/>
    <w:rsid w:val="0044691C"/>
    <w:pPr>
      <w:keepNext/>
      <w:keepLines/>
      <w:widowControl/>
      <w:suppressAutoHyphens w:val="0"/>
      <w:autoSpaceDN/>
      <w:spacing w:before="360" w:after="80" w:line="278"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4691C"/>
    <w:pPr>
      <w:keepNext/>
      <w:keepLines/>
      <w:widowControl/>
      <w:suppressAutoHyphens w:val="0"/>
      <w:autoSpaceDN/>
      <w:spacing w:before="160" w:after="80" w:line="278"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4691C"/>
    <w:pPr>
      <w:keepNext/>
      <w:keepLines/>
      <w:widowControl/>
      <w:suppressAutoHyphens w:val="0"/>
      <w:autoSpaceDN/>
      <w:spacing w:before="160" w:after="80" w:line="278"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4691C"/>
    <w:pPr>
      <w:keepNext/>
      <w:keepLines/>
      <w:widowControl/>
      <w:suppressAutoHyphens w:val="0"/>
      <w:autoSpaceDN/>
      <w:spacing w:before="80" w:after="40" w:line="278" w:lineRule="auto"/>
      <w:textAlignment w:val="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44691C"/>
    <w:pPr>
      <w:keepNext/>
      <w:keepLines/>
      <w:widowControl/>
      <w:suppressAutoHyphens w:val="0"/>
      <w:autoSpaceDN/>
      <w:spacing w:before="80" w:after="40" w:line="278" w:lineRule="auto"/>
      <w:textAlignment w:val="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44691C"/>
    <w:pPr>
      <w:keepNext/>
      <w:keepLines/>
      <w:widowControl/>
      <w:suppressAutoHyphens w:val="0"/>
      <w:autoSpaceDN/>
      <w:spacing w:before="40" w:after="0" w:line="278" w:lineRule="auto"/>
      <w:textAlignment w:val="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44691C"/>
    <w:pPr>
      <w:keepNext/>
      <w:keepLines/>
      <w:widowControl/>
      <w:suppressAutoHyphens w:val="0"/>
      <w:autoSpaceDN/>
      <w:spacing w:before="40" w:after="0" w:line="278" w:lineRule="auto"/>
      <w:textAlignment w:val="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44691C"/>
    <w:pPr>
      <w:keepNext/>
      <w:keepLines/>
      <w:widowControl/>
      <w:suppressAutoHyphens w:val="0"/>
      <w:autoSpaceDN/>
      <w:spacing w:before="0" w:after="0" w:line="278" w:lineRule="auto"/>
      <w:textAlignment w:val="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44691C"/>
    <w:pPr>
      <w:keepNext/>
      <w:keepLines/>
      <w:widowControl/>
      <w:suppressAutoHyphens w:val="0"/>
      <w:autoSpaceDN/>
      <w:spacing w:before="0" w:after="0" w:line="278" w:lineRule="auto"/>
      <w:textAlignment w:val="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9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9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9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9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9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91C"/>
    <w:rPr>
      <w:rFonts w:eastAsiaTheme="majorEastAsia" w:cstheme="majorBidi"/>
      <w:color w:val="272727" w:themeColor="text1" w:themeTint="D8"/>
    </w:rPr>
  </w:style>
  <w:style w:type="paragraph" w:styleId="Title">
    <w:name w:val="Title"/>
    <w:basedOn w:val="Normal"/>
    <w:next w:val="Normal"/>
    <w:link w:val="TitleChar"/>
    <w:uiPriority w:val="10"/>
    <w:qFormat/>
    <w:rsid w:val="0044691C"/>
    <w:pPr>
      <w:widowControl/>
      <w:suppressAutoHyphens w:val="0"/>
      <w:autoSpaceDN/>
      <w:spacing w:before="0"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46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91C"/>
    <w:pPr>
      <w:widowControl/>
      <w:numPr>
        <w:ilvl w:val="1"/>
      </w:numPr>
      <w:suppressAutoHyphens w:val="0"/>
      <w:autoSpaceDN/>
      <w:spacing w:before="0"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46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91C"/>
    <w:pPr>
      <w:widowControl/>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44691C"/>
    <w:rPr>
      <w:i/>
      <w:iCs/>
      <w:color w:val="404040" w:themeColor="text1" w:themeTint="BF"/>
    </w:rPr>
  </w:style>
  <w:style w:type="paragraph" w:styleId="ListParagraph">
    <w:name w:val="List Paragraph"/>
    <w:basedOn w:val="Normal"/>
    <w:uiPriority w:val="34"/>
    <w:qFormat/>
    <w:rsid w:val="0044691C"/>
    <w:pPr>
      <w:widowControl/>
      <w:suppressAutoHyphens w:val="0"/>
      <w:autoSpaceDN/>
      <w:spacing w:before="0"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44691C"/>
    <w:rPr>
      <w:i/>
      <w:iCs/>
      <w:color w:val="2F5496" w:themeColor="accent1" w:themeShade="BF"/>
    </w:rPr>
  </w:style>
  <w:style w:type="paragraph" w:styleId="IntenseQuote">
    <w:name w:val="Intense Quote"/>
    <w:basedOn w:val="Normal"/>
    <w:next w:val="Normal"/>
    <w:link w:val="IntenseQuoteChar"/>
    <w:uiPriority w:val="30"/>
    <w:qFormat/>
    <w:rsid w:val="0044691C"/>
    <w:pPr>
      <w:widowControl/>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44691C"/>
    <w:rPr>
      <w:i/>
      <w:iCs/>
      <w:color w:val="2F5496" w:themeColor="accent1" w:themeShade="BF"/>
    </w:rPr>
  </w:style>
  <w:style w:type="character" w:styleId="IntenseReference">
    <w:name w:val="Intense Reference"/>
    <w:basedOn w:val="DefaultParagraphFont"/>
    <w:uiPriority w:val="32"/>
    <w:qFormat/>
    <w:rsid w:val="004469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2025-01-14T19:50:00Z</dcterms:created>
  <dcterms:modified xsi:type="dcterms:W3CDTF">2025-01-14T19:51:00Z</dcterms:modified>
</cp:coreProperties>
</file>