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BFE2" w14:textId="74F4A5EE" w:rsidR="00EE64E5" w:rsidRPr="00BD6080" w:rsidRDefault="00DE016C" w:rsidP="00EE64E5">
      <w:pPr>
        <w:jc w:val="center"/>
        <w:rPr>
          <w:rFonts w:ascii="Times New Roman" w:eastAsia="SimSun" w:hAnsi="Times New Roman" w:cs="Times New Roman"/>
          <w:b/>
          <w:bCs/>
          <w:kern w:val="3"/>
          <w:sz w:val="36"/>
          <w:szCs w:val="36"/>
          <w14:ligatures w14:val="none"/>
        </w:rPr>
      </w:pPr>
      <w:r w:rsidRPr="00BD6080">
        <w:rPr>
          <w:rFonts w:ascii="Times New Roman" w:eastAsia="SimSun" w:hAnsi="Times New Roman" w:cs="Times New Roman"/>
          <w:b/>
          <w:bCs/>
          <w:kern w:val="3"/>
          <w:sz w:val="36"/>
          <w:szCs w:val="36"/>
          <w14:ligatures w14:val="none"/>
        </w:rPr>
        <w:t xml:space="preserve">Ch 3 </w:t>
      </w:r>
      <w:r w:rsidR="00EE64E5" w:rsidRPr="00BD6080">
        <w:rPr>
          <w:rFonts w:ascii="Times New Roman" w:eastAsia="SimSun" w:hAnsi="Times New Roman" w:cs="Times New Roman"/>
          <w:b/>
          <w:bCs/>
          <w:kern w:val="3"/>
          <w:sz w:val="36"/>
          <w:szCs w:val="36"/>
          <w14:ligatures w14:val="none"/>
        </w:rPr>
        <w:t>Medical Aspects of Senior Sexuality</w:t>
      </w:r>
    </w:p>
    <w:p w14:paraId="66573149" w14:textId="74F2064C" w:rsidR="00EE64E5" w:rsidRPr="00BD6080" w:rsidRDefault="00EE64E5" w:rsidP="00EE64E5">
      <w:pPr>
        <w:jc w:val="center"/>
        <w:rPr>
          <w:rFonts w:ascii="Times New Roman" w:eastAsia="SimSun" w:hAnsi="Times New Roman" w:cs="Times New Roman"/>
          <w:b/>
          <w:bCs/>
          <w:kern w:val="3"/>
          <w:sz w:val="36"/>
          <w:szCs w:val="36"/>
          <w14:ligatures w14:val="none"/>
        </w:rPr>
      </w:pPr>
      <w:r w:rsidRPr="00BD6080">
        <w:rPr>
          <w:rFonts w:ascii="Times New Roman" w:eastAsia="SimSun" w:hAnsi="Times New Roman" w:cs="Times New Roman"/>
          <w:b/>
          <w:bCs/>
          <w:kern w:val="3"/>
          <w:sz w:val="36"/>
          <w:szCs w:val="36"/>
          <w14:ligatures w14:val="none"/>
        </w:rPr>
        <w:t>Presented by:</w:t>
      </w:r>
      <w:r w:rsidRPr="00BD6080">
        <w:rPr>
          <w:rFonts w:ascii="Times New Roman" w:eastAsia="SimSun" w:hAnsi="Times New Roman" w:cs="Times New Roman"/>
          <w:b/>
          <w:bCs/>
          <w:kern w:val="3"/>
          <w:sz w:val="36"/>
          <w:szCs w:val="36"/>
          <w14:ligatures w14:val="none"/>
        </w:rPr>
        <w:br/>
        <w:t>Marc Silver</w:t>
      </w:r>
    </w:p>
    <w:p w14:paraId="6F44EF97" w14:textId="77777777" w:rsidR="000B1237" w:rsidRPr="000B1237" w:rsidRDefault="00000000" w:rsidP="000B1237">
      <w:pPr>
        <w:rPr>
          <w:rFonts w:ascii="Times New Roman" w:eastAsia="SimSun" w:hAnsi="Times New Roman" w:cs="Times New Roman"/>
          <w:b/>
          <w:bCs/>
          <w:kern w:val="3"/>
          <w:sz w:val="36"/>
          <w:szCs w:val="36"/>
          <w14:ligatures w14:val="none"/>
        </w:rPr>
      </w:pPr>
      <w:r>
        <w:rPr>
          <w:rFonts w:ascii="Times New Roman" w:eastAsia="SimSun" w:hAnsi="Times New Roman" w:cs="Times New Roman"/>
          <w:b/>
          <w:bCs/>
          <w:kern w:val="3"/>
          <w:sz w:val="36"/>
          <w:szCs w:val="36"/>
          <w14:ligatures w14:val="none"/>
        </w:rPr>
        <w:pict w14:anchorId="796B0FAB">
          <v:rect id="_x0000_i1025" style="width:0;height:1.5pt" o:hralign="center" o:hrstd="t" o:hr="t" fillcolor="#a0a0a0" stroked="f"/>
        </w:pict>
      </w:r>
    </w:p>
    <w:p w14:paraId="74EAB4E8" w14:textId="77777777" w:rsidR="003554D0" w:rsidRPr="00CB4DB6" w:rsidRDefault="003554D0" w:rsidP="003554D0">
      <w:pPr>
        <w:suppressAutoHyphens/>
        <w:overflowPunct w:val="0"/>
        <w:autoSpaceDE w:val="0"/>
        <w:autoSpaceDN w:val="0"/>
        <w:adjustRightInd w:val="0"/>
        <w:spacing w:line="100" w:lineRule="atLeast"/>
        <w:textAlignment w:val="baseline"/>
        <w:rPr>
          <w:rFonts w:ascii="Times New Roman" w:hAnsi="Times New Roman" w:cs="Times New Roman"/>
          <w:color w:val="000000"/>
          <w:sz w:val="36"/>
          <w:szCs w:val="36"/>
        </w:rPr>
      </w:pPr>
      <w:r w:rsidRPr="00CB4DB6">
        <w:rPr>
          <w:rFonts w:ascii="Times New Roman" w:hAnsi="Times New Roman" w:cs="Times New Roman"/>
          <w:color w:val="000000"/>
          <w:sz w:val="36"/>
          <w:szCs w:val="36"/>
        </w:rPr>
        <w:t>Common Physical Challenges</w:t>
      </w:r>
    </w:p>
    <w:p w14:paraId="6B2B1A8B" w14:textId="77777777" w:rsidR="003554D0" w:rsidRPr="00CB4DB6" w:rsidRDefault="003554D0" w:rsidP="003554D0">
      <w:pPr>
        <w:suppressAutoHyphens/>
        <w:overflowPunct w:val="0"/>
        <w:autoSpaceDE w:val="0"/>
        <w:autoSpaceDN w:val="0"/>
        <w:adjustRightInd w:val="0"/>
        <w:spacing w:line="100" w:lineRule="atLeast"/>
        <w:textAlignment w:val="baseline"/>
        <w:rPr>
          <w:rFonts w:ascii="Times New Roman" w:hAnsi="Times New Roman" w:cs="Times New Roman"/>
          <w:color w:val="000000"/>
          <w:sz w:val="36"/>
          <w:szCs w:val="36"/>
        </w:rPr>
      </w:pPr>
      <w:r w:rsidRPr="00CB4DB6">
        <w:rPr>
          <w:rFonts w:ascii="Times New Roman" w:hAnsi="Times New Roman" w:cs="Times New Roman"/>
          <w:color w:val="000000"/>
          <w:sz w:val="36"/>
          <w:szCs w:val="36"/>
        </w:rPr>
        <w:t>As the body ages, certain conditions may affect sexual function. Arthritis, diabetes, heart disease, and hormonal imbalances can all impact intimacy. Vaginal dryness, erectile dysfunction, and reduced sensation are common concerns, but they can often be managed with lifestyle adjustments, medical treatments, or therapy.</w:t>
      </w:r>
    </w:p>
    <w:p w14:paraId="6FA646D8" w14:textId="77777777" w:rsidR="003554D0" w:rsidRPr="00CB4DB6" w:rsidRDefault="003554D0" w:rsidP="003554D0">
      <w:pPr>
        <w:suppressAutoHyphens/>
        <w:overflowPunct w:val="0"/>
        <w:autoSpaceDE w:val="0"/>
        <w:autoSpaceDN w:val="0"/>
        <w:adjustRightInd w:val="0"/>
        <w:spacing w:line="100" w:lineRule="atLeast"/>
        <w:textAlignment w:val="baseline"/>
        <w:rPr>
          <w:rFonts w:ascii="Times New Roman" w:hAnsi="Times New Roman" w:cs="Times New Roman"/>
          <w:color w:val="000000"/>
          <w:sz w:val="36"/>
          <w:szCs w:val="36"/>
        </w:rPr>
      </w:pPr>
      <w:r w:rsidRPr="00CB4DB6">
        <w:rPr>
          <w:rFonts w:ascii="Times New Roman" w:hAnsi="Times New Roman" w:cs="Times New Roman"/>
          <w:color w:val="000000"/>
          <w:sz w:val="36"/>
          <w:szCs w:val="36"/>
        </w:rPr>
        <w:t>Medication Effects</w:t>
      </w:r>
    </w:p>
    <w:p w14:paraId="58F8D284" w14:textId="77777777" w:rsidR="003554D0" w:rsidRPr="00CB4DB6" w:rsidRDefault="003554D0" w:rsidP="003554D0">
      <w:pPr>
        <w:suppressAutoHyphens/>
        <w:overflowPunct w:val="0"/>
        <w:autoSpaceDE w:val="0"/>
        <w:autoSpaceDN w:val="0"/>
        <w:adjustRightInd w:val="0"/>
        <w:spacing w:line="100" w:lineRule="atLeast"/>
        <w:textAlignment w:val="baseline"/>
        <w:rPr>
          <w:rFonts w:ascii="Times New Roman" w:hAnsi="Times New Roman" w:cs="Times New Roman"/>
          <w:color w:val="000000"/>
          <w:sz w:val="36"/>
          <w:szCs w:val="36"/>
        </w:rPr>
      </w:pPr>
      <w:r w:rsidRPr="00CB4DB6">
        <w:rPr>
          <w:rFonts w:ascii="Times New Roman" w:hAnsi="Times New Roman" w:cs="Times New Roman"/>
          <w:color w:val="000000"/>
          <w:sz w:val="36"/>
          <w:szCs w:val="36"/>
        </w:rPr>
        <w:t>Many medications can influence sexual desire and function. Antidepressants, blood pressure medications, and certain pain relievers may contribute to decreased libido or difficulty achieving arousal. Speaking with a healthcare provider about potential alternatives or adjustments can be beneficial.</w:t>
      </w:r>
    </w:p>
    <w:p w14:paraId="5CB0EA24" w14:textId="77777777" w:rsidR="003554D0" w:rsidRPr="00CB4DB6" w:rsidRDefault="003554D0" w:rsidP="003554D0">
      <w:pPr>
        <w:suppressAutoHyphens/>
        <w:overflowPunct w:val="0"/>
        <w:autoSpaceDE w:val="0"/>
        <w:autoSpaceDN w:val="0"/>
        <w:adjustRightInd w:val="0"/>
        <w:spacing w:line="100" w:lineRule="atLeast"/>
        <w:textAlignment w:val="baseline"/>
        <w:rPr>
          <w:rFonts w:ascii="Times New Roman" w:hAnsi="Times New Roman" w:cs="Times New Roman"/>
          <w:color w:val="000000"/>
          <w:sz w:val="36"/>
          <w:szCs w:val="36"/>
        </w:rPr>
      </w:pPr>
      <w:r w:rsidRPr="00CB4DB6">
        <w:rPr>
          <w:rFonts w:ascii="Times New Roman" w:hAnsi="Times New Roman" w:cs="Times New Roman"/>
          <w:color w:val="000000"/>
          <w:sz w:val="36"/>
          <w:szCs w:val="36"/>
        </w:rPr>
        <w:t>When and How to Seek Medical Help</w:t>
      </w:r>
    </w:p>
    <w:p w14:paraId="0A135F44" w14:textId="77777777" w:rsidR="003554D0" w:rsidRPr="00CB4DB6" w:rsidRDefault="003554D0" w:rsidP="003554D0">
      <w:pPr>
        <w:suppressAutoHyphens/>
        <w:overflowPunct w:val="0"/>
        <w:autoSpaceDE w:val="0"/>
        <w:autoSpaceDN w:val="0"/>
        <w:adjustRightInd w:val="0"/>
        <w:spacing w:line="100" w:lineRule="atLeast"/>
        <w:textAlignment w:val="baseline"/>
        <w:rPr>
          <w:rFonts w:ascii="Times New Roman" w:hAnsi="Times New Roman" w:cs="Times New Roman"/>
          <w:color w:val="000000"/>
          <w:sz w:val="36"/>
          <w:szCs w:val="36"/>
        </w:rPr>
      </w:pPr>
      <w:r w:rsidRPr="00CB4DB6">
        <w:rPr>
          <w:rFonts w:ascii="Times New Roman" w:hAnsi="Times New Roman" w:cs="Times New Roman"/>
          <w:color w:val="000000"/>
          <w:sz w:val="36"/>
          <w:szCs w:val="36"/>
        </w:rPr>
        <w:t>Seniors should feel empowered to discuss sexual concerns with their doctors. Open communication about symptoms, changes in desire, or discomfort can lead to effective treatments, whether through medication, therapy, or simple lifestyle modifications.</w:t>
      </w:r>
    </w:p>
    <w:p w14:paraId="243A74AB" w14:textId="77777777" w:rsidR="003554D0" w:rsidRPr="00CB4DB6" w:rsidRDefault="003554D0" w:rsidP="003554D0">
      <w:pPr>
        <w:suppressAutoHyphens/>
        <w:overflowPunct w:val="0"/>
        <w:autoSpaceDE w:val="0"/>
        <w:autoSpaceDN w:val="0"/>
        <w:adjustRightInd w:val="0"/>
        <w:spacing w:line="100" w:lineRule="atLeast"/>
        <w:textAlignment w:val="baseline"/>
        <w:rPr>
          <w:rFonts w:ascii="Times New Roman" w:hAnsi="Times New Roman" w:cs="Times New Roman"/>
          <w:color w:val="000000"/>
          <w:sz w:val="36"/>
          <w:szCs w:val="36"/>
        </w:rPr>
      </w:pPr>
      <w:r w:rsidRPr="00CB4DB6">
        <w:rPr>
          <w:rFonts w:ascii="Times New Roman" w:hAnsi="Times New Roman" w:cs="Times New Roman"/>
          <w:color w:val="000000"/>
          <w:sz w:val="36"/>
          <w:szCs w:val="36"/>
        </w:rPr>
        <w:t>Available Treatments and Solutions</w:t>
      </w:r>
    </w:p>
    <w:p w14:paraId="719A8A1A" w14:textId="77777777" w:rsidR="003554D0" w:rsidRPr="00CB4DB6" w:rsidRDefault="003554D0" w:rsidP="003554D0">
      <w:pPr>
        <w:suppressAutoHyphens/>
        <w:overflowPunct w:val="0"/>
        <w:autoSpaceDE w:val="0"/>
        <w:autoSpaceDN w:val="0"/>
        <w:adjustRightInd w:val="0"/>
        <w:spacing w:line="100" w:lineRule="atLeast"/>
        <w:textAlignment w:val="baseline"/>
        <w:rPr>
          <w:rFonts w:ascii="Times New Roman" w:hAnsi="Times New Roman" w:cs="Times New Roman"/>
          <w:color w:val="000000"/>
          <w:sz w:val="36"/>
          <w:szCs w:val="36"/>
        </w:rPr>
      </w:pPr>
      <w:r w:rsidRPr="00CB4DB6">
        <w:rPr>
          <w:rFonts w:ascii="Times New Roman" w:hAnsi="Times New Roman" w:cs="Times New Roman"/>
          <w:color w:val="000000"/>
          <w:sz w:val="36"/>
          <w:szCs w:val="36"/>
        </w:rPr>
        <w:t xml:space="preserve">Advancements in medicine offer various solutions for common sexual health challenges. Vaginal moisturizers, lubricants, hormone replacement therapy, and erectile dysfunction </w:t>
      </w:r>
      <w:r w:rsidRPr="00CB4DB6">
        <w:rPr>
          <w:rFonts w:ascii="Times New Roman" w:hAnsi="Times New Roman" w:cs="Times New Roman"/>
          <w:color w:val="000000"/>
          <w:sz w:val="36"/>
          <w:szCs w:val="36"/>
        </w:rPr>
        <w:lastRenderedPageBreak/>
        <w:t>medications are widely available. Additionally, physical therapy and counseling can address both physical and emotional concerns.</w:t>
      </w:r>
    </w:p>
    <w:p w14:paraId="25BBA3FD" w14:textId="77777777" w:rsidR="009B2F1B" w:rsidRPr="009B2F1B" w:rsidRDefault="009B2F1B" w:rsidP="009B2F1B">
      <w:pPr>
        <w:rPr>
          <w:rFonts w:ascii="Times New Roman" w:eastAsia="SimSun" w:hAnsi="Times New Roman" w:cs="Times New Roman"/>
          <w:b/>
          <w:bCs/>
          <w:kern w:val="3"/>
          <w:sz w:val="36"/>
          <w:szCs w:val="36"/>
          <w14:ligatures w14:val="none"/>
        </w:rPr>
      </w:pPr>
      <w:r w:rsidRPr="009B2F1B">
        <w:rPr>
          <w:rFonts w:ascii="Times New Roman" w:eastAsia="SimSun" w:hAnsi="Times New Roman" w:cs="Times New Roman"/>
          <w:b/>
          <w:bCs/>
          <w:kern w:val="3"/>
          <w:sz w:val="36"/>
          <w:szCs w:val="36"/>
          <w14:ligatures w14:val="none"/>
        </w:rPr>
        <w:t>Understanding and Maintaining Sexual Health</w:t>
      </w:r>
    </w:p>
    <w:p w14:paraId="2A8EF116" w14:textId="7E61CA7F" w:rsidR="009B2F1B" w:rsidRPr="009B2F1B" w:rsidRDefault="009B2F1B" w:rsidP="009B2F1B">
      <w:p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 xml:space="preserve">Let’s be honest—just because you’ve got a little </w:t>
      </w:r>
      <w:r w:rsidR="004D20C2" w:rsidRPr="009B2F1B">
        <w:rPr>
          <w:rFonts w:ascii="Times New Roman" w:eastAsia="SimSun" w:hAnsi="Times New Roman" w:cs="Times New Roman"/>
          <w:kern w:val="3"/>
          <w:sz w:val="36"/>
          <w:szCs w:val="36"/>
          <w14:ligatures w14:val="none"/>
        </w:rPr>
        <w:t>grayer</w:t>
      </w:r>
      <w:r w:rsidRPr="009B2F1B">
        <w:rPr>
          <w:rFonts w:ascii="Times New Roman" w:eastAsia="SimSun" w:hAnsi="Times New Roman" w:cs="Times New Roman"/>
          <w:kern w:val="3"/>
          <w:sz w:val="36"/>
          <w:szCs w:val="36"/>
          <w14:ligatures w14:val="none"/>
        </w:rPr>
        <w:t xml:space="preserve"> hair doesn’t mean romance is off the table. Love, attraction, and intimacy don’t have an expiration date. In fact, senior dating apps are proof that people are still out there looking for companionship and passion. But, as we age, our bodies go through changes, and that can affect how we experience intimacy. That doesn’t mean the spark is gone—it just means we might need to make a few adjustments to keep the fire burning.</w:t>
      </w:r>
    </w:p>
    <w:p w14:paraId="48C39A1B" w14:textId="77777777" w:rsidR="009B2F1B" w:rsidRPr="009B2F1B" w:rsidRDefault="009B2F1B" w:rsidP="009B2F1B">
      <w:p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Sexuality is a lifelong part of human experience and remains important as we age—just because there’s more gray hair doesn’t mean romance is out of style! In fact, senior dating apps and rekindled flames prove love has no expiration date.</w:t>
      </w:r>
    </w:p>
    <w:p w14:paraId="12FBD1BB" w14:textId="77777777" w:rsidR="009B2F1B" w:rsidRPr="009B2F1B" w:rsidRDefault="009B2F1B">
      <w:pPr>
        <w:numPr>
          <w:ilvl w:val="0"/>
          <w:numId w:val="1"/>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Physical and hormonal changes occur, but intimacy continues to play a vital role in emotional and physical well-being.</w:t>
      </w:r>
    </w:p>
    <w:p w14:paraId="61A9B731" w14:textId="77777777" w:rsidR="009B2F1B" w:rsidRPr="009B2F1B" w:rsidRDefault="009B2F1B">
      <w:pPr>
        <w:numPr>
          <w:ilvl w:val="0"/>
          <w:numId w:val="1"/>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This presentation explores common misconceptions, medical challenges, and practical solutions for maintaining a fulfilling intimate life.</w:t>
      </w:r>
    </w:p>
    <w:p w14:paraId="46E5BED9" w14:textId="77777777" w:rsidR="009B2F1B" w:rsidRPr="009B2F1B" w:rsidRDefault="00000000" w:rsidP="009B2F1B">
      <w:pPr>
        <w:rPr>
          <w:rFonts w:ascii="Times New Roman" w:eastAsia="SimSun" w:hAnsi="Times New Roman" w:cs="Times New Roman"/>
          <w:kern w:val="3"/>
          <w:sz w:val="36"/>
          <w:szCs w:val="36"/>
          <w14:ligatures w14:val="none"/>
        </w:rPr>
      </w:pPr>
      <w:r>
        <w:rPr>
          <w:rFonts w:ascii="Times New Roman" w:eastAsia="SimSun" w:hAnsi="Times New Roman" w:cs="Times New Roman"/>
          <w:kern w:val="3"/>
          <w:sz w:val="36"/>
          <w:szCs w:val="36"/>
          <w14:ligatures w14:val="none"/>
        </w:rPr>
        <w:pict w14:anchorId="76F88223">
          <v:rect id="_x0000_i1026" style="width:0;height:1.5pt" o:hralign="center" o:hrstd="t" o:hr="t" fillcolor="#a0a0a0" stroked="f"/>
        </w:pict>
      </w:r>
    </w:p>
    <w:p w14:paraId="76D761D2" w14:textId="77777777" w:rsidR="009B2F1B" w:rsidRPr="009B2F1B" w:rsidRDefault="009B2F1B" w:rsidP="009B2F1B">
      <w:pPr>
        <w:rPr>
          <w:rFonts w:ascii="Times New Roman" w:eastAsia="SimSun" w:hAnsi="Times New Roman" w:cs="Times New Roman"/>
          <w:b/>
          <w:bCs/>
          <w:kern w:val="3"/>
          <w:sz w:val="36"/>
          <w:szCs w:val="36"/>
          <w14:ligatures w14:val="none"/>
        </w:rPr>
      </w:pPr>
      <w:r w:rsidRPr="009B2F1B">
        <w:rPr>
          <w:rFonts w:ascii="Times New Roman" w:eastAsia="SimSun" w:hAnsi="Times New Roman" w:cs="Times New Roman"/>
          <w:b/>
          <w:bCs/>
          <w:kern w:val="3"/>
          <w:sz w:val="36"/>
          <w:szCs w:val="36"/>
          <w14:ligatures w14:val="none"/>
        </w:rPr>
        <w:t>Normal Age-Related Changes</w:t>
      </w:r>
    </w:p>
    <w:p w14:paraId="693E2A53" w14:textId="77777777" w:rsidR="001003E8" w:rsidRDefault="009B2F1B" w:rsidP="009B2F1B">
      <w:p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lastRenderedPageBreak/>
        <w:t xml:space="preserve">Aging affects men and women in different ways when it comes to sexual health. For women, according to the North American Menopause Society, menopause reduces estrogen, which can lead to vaginal dryness, thinning vaginal walls, and changes in libido. </w:t>
      </w:r>
    </w:p>
    <w:p w14:paraId="768DAD3C" w14:textId="77777777" w:rsidR="001003E8" w:rsidRDefault="009B2F1B" w:rsidP="009B2F1B">
      <w:p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That doesn’t mean intimacy has to be uncomfortable</w:t>
      </w:r>
      <w:r w:rsidR="001003E8">
        <w:rPr>
          <w:rFonts w:ascii="Times New Roman" w:eastAsia="SimSun" w:hAnsi="Times New Roman" w:cs="Times New Roman"/>
          <w:kern w:val="3"/>
          <w:sz w:val="36"/>
          <w:szCs w:val="36"/>
          <w14:ligatures w14:val="none"/>
        </w:rPr>
        <w:t xml:space="preserve">, </w:t>
      </w:r>
      <w:r w:rsidRPr="009B2F1B">
        <w:rPr>
          <w:rFonts w:ascii="Times New Roman" w:eastAsia="SimSun" w:hAnsi="Times New Roman" w:cs="Times New Roman"/>
          <w:kern w:val="3"/>
          <w:sz w:val="36"/>
          <w:szCs w:val="36"/>
          <w14:ligatures w14:val="none"/>
        </w:rPr>
        <w:t xml:space="preserve">vaginal moisturizers, lubricants, and hormone therapy can make a big difference. </w:t>
      </w:r>
    </w:p>
    <w:p w14:paraId="3FD0B112" w14:textId="3AF57B73" w:rsidR="009B2F1B" w:rsidRPr="009B2F1B" w:rsidRDefault="009B2F1B" w:rsidP="009B2F1B">
      <w:p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For Women, according to the North American Menopause Society, menopause reduces estrogen, leading to vaginal dryness, thinning vaginal walls, and changes in libido.</w:t>
      </w:r>
    </w:p>
    <w:p w14:paraId="4425DC13" w14:textId="77777777" w:rsidR="009B2F1B" w:rsidRPr="009B2F1B" w:rsidRDefault="009B2F1B">
      <w:pPr>
        <w:numPr>
          <w:ilvl w:val="0"/>
          <w:numId w:val="2"/>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Discomfort during intercourse can often be managed with vaginal moisturizers, lubricants, and hormone therapy.</w:t>
      </w:r>
    </w:p>
    <w:p w14:paraId="5F4EBB19" w14:textId="59FB0ED1" w:rsidR="009B2F1B" w:rsidRPr="009B2F1B" w:rsidRDefault="009B2F1B" w:rsidP="009B2F1B">
      <w:pPr>
        <w:rPr>
          <w:rFonts w:ascii="Times New Roman" w:eastAsia="SimSun" w:hAnsi="Times New Roman" w:cs="Times New Roman"/>
          <w:kern w:val="3"/>
          <w:sz w:val="36"/>
          <w:szCs w:val="36"/>
          <w14:ligatures w14:val="none"/>
        </w:rPr>
      </w:pPr>
      <w:r>
        <w:rPr>
          <w:rFonts w:ascii="Times New Roman" w:eastAsia="SimSun" w:hAnsi="Times New Roman" w:cs="Times New Roman"/>
          <w:kern w:val="3"/>
          <w:sz w:val="36"/>
          <w:szCs w:val="36"/>
          <w14:ligatures w14:val="none"/>
        </w:rPr>
        <w:t xml:space="preserve">For </w:t>
      </w:r>
      <w:r w:rsidRPr="009B2F1B">
        <w:rPr>
          <w:rFonts w:ascii="Times New Roman" w:eastAsia="SimSun" w:hAnsi="Times New Roman" w:cs="Times New Roman"/>
          <w:kern w:val="3"/>
          <w:sz w:val="36"/>
          <w:szCs w:val="36"/>
          <w14:ligatures w14:val="none"/>
        </w:rPr>
        <w:t>Men</w:t>
      </w:r>
      <w:r>
        <w:rPr>
          <w:rFonts w:ascii="Times New Roman" w:eastAsia="SimSun" w:hAnsi="Times New Roman" w:cs="Times New Roman"/>
          <w:kern w:val="3"/>
          <w:sz w:val="36"/>
          <w:szCs w:val="36"/>
          <w14:ligatures w14:val="none"/>
        </w:rPr>
        <w:t xml:space="preserve"> </w:t>
      </w:r>
      <w:r w:rsidRPr="009B2F1B">
        <w:rPr>
          <w:rFonts w:ascii="Times New Roman" w:eastAsia="SimSun" w:hAnsi="Times New Roman" w:cs="Times New Roman"/>
          <w:kern w:val="3"/>
          <w:sz w:val="36"/>
          <w:szCs w:val="36"/>
          <w14:ligatures w14:val="none"/>
        </w:rPr>
        <w:t>According to Cunningham &amp; Toma in the Journal of Clinical Endocrinology &amp; Metabolism, declining testosterone can result in lower libido, changes in erectile function, and reduced stamina.</w:t>
      </w:r>
    </w:p>
    <w:p w14:paraId="6A6C89DE" w14:textId="77777777" w:rsidR="009B2F1B" w:rsidRPr="009B2F1B" w:rsidRDefault="009B2F1B">
      <w:pPr>
        <w:numPr>
          <w:ilvl w:val="0"/>
          <w:numId w:val="3"/>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Slower blood circulation may lengthen arousal time, but hey, patience is a virtue! Like a fine wine, good things take time—lifestyle modifications and medical treatments can make the wait worthwhile.</w:t>
      </w:r>
    </w:p>
    <w:p w14:paraId="3D9F4254" w14:textId="6011139C" w:rsidR="009B2F1B" w:rsidRPr="009B2F1B" w:rsidRDefault="009B2F1B" w:rsidP="009B2F1B">
      <w:p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Both</w:t>
      </w:r>
      <w:r>
        <w:rPr>
          <w:rFonts w:ascii="Times New Roman" w:eastAsia="SimSun" w:hAnsi="Times New Roman" w:cs="Times New Roman"/>
          <w:kern w:val="3"/>
          <w:sz w:val="36"/>
          <w:szCs w:val="36"/>
          <w14:ligatures w14:val="none"/>
        </w:rPr>
        <w:t xml:space="preserve"> genders experience c</w:t>
      </w:r>
      <w:r w:rsidRPr="009B2F1B">
        <w:rPr>
          <w:rFonts w:ascii="Times New Roman" w:eastAsia="SimSun" w:hAnsi="Times New Roman" w:cs="Times New Roman"/>
          <w:kern w:val="3"/>
          <w:sz w:val="36"/>
          <w:szCs w:val="36"/>
          <w14:ligatures w14:val="none"/>
        </w:rPr>
        <w:t xml:space="preserve">hanges in nerve sensitivity </w:t>
      </w:r>
      <w:r>
        <w:rPr>
          <w:rFonts w:ascii="Times New Roman" w:eastAsia="SimSun" w:hAnsi="Times New Roman" w:cs="Times New Roman"/>
          <w:kern w:val="3"/>
          <w:sz w:val="36"/>
          <w:szCs w:val="36"/>
          <w14:ligatures w14:val="none"/>
        </w:rPr>
        <w:t xml:space="preserve">that </w:t>
      </w:r>
      <w:r w:rsidRPr="009B2F1B">
        <w:rPr>
          <w:rFonts w:ascii="Times New Roman" w:eastAsia="SimSun" w:hAnsi="Times New Roman" w:cs="Times New Roman"/>
          <w:kern w:val="3"/>
          <w:sz w:val="36"/>
          <w:szCs w:val="36"/>
          <w14:ligatures w14:val="none"/>
        </w:rPr>
        <w:t>can affect arousal and response.</w:t>
      </w:r>
    </w:p>
    <w:p w14:paraId="21C0687C" w14:textId="77777777" w:rsidR="009B2F1B" w:rsidRPr="009B2F1B" w:rsidRDefault="009B2F1B">
      <w:pPr>
        <w:numPr>
          <w:ilvl w:val="0"/>
          <w:numId w:val="4"/>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lastRenderedPageBreak/>
        <w:t>Adjusting intimacy styles—focusing on different forms of touch and connection—can enhance satisfaction.</w:t>
      </w:r>
    </w:p>
    <w:p w14:paraId="6D7519F6" w14:textId="77777777" w:rsidR="009B2F1B" w:rsidRPr="009B2F1B" w:rsidRDefault="00000000" w:rsidP="009B2F1B">
      <w:pPr>
        <w:rPr>
          <w:rFonts w:ascii="Times New Roman" w:eastAsia="SimSun" w:hAnsi="Times New Roman" w:cs="Times New Roman"/>
          <w:kern w:val="3"/>
          <w:sz w:val="36"/>
          <w:szCs w:val="36"/>
          <w14:ligatures w14:val="none"/>
        </w:rPr>
      </w:pPr>
      <w:r>
        <w:rPr>
          <w:rFonts w:ascii="Times New Roman" w:eastAsia="SimSun" w:hAnsi="Times New Roman" w:cs="Times New Roman"/>
          <w:kern w:val="3"/>
          <w:sz w:val="36"/>
          <w:szCs w:val="36"/>
          <w14:ligatures w14:val="none"/>
        </w:rPr>
        <w:pict w14:anchorId="36A56D14">
          <v:rect id="_x0000_i1027" style="width:0;height:1.5pt" o:hralign="center" o:hrstd="t" o:hr="t" fillcolor="#a0a0a0" stroked="f"/>
        </w:pict>
      </w:r>
    </w:p>
    <w:p w14:paraId="4071E60F" w14:textId="77777777" w:rsidR="009B2F1B" w:rsidRPr="009B2F1B" w:rsidRDefault="009B2F1B" w:rsidP="009B2F1B">
      <w:pPr>
        <w:rPr>
          <w:rFonts w:ascii="Times New Roman" w:eastAsia="SimSun" w:hAnsi="Times New Roman" w:cs="Times New Roman"/>
          <w:b/>
          <w:bCs/>
          <w:kern w:val="3"/>
          <w:sz w:val="36"/>
          <w:szCs w:val="36"/>
          <w14:ligatures w14:val="none"/>
        </w:rPr>
      </w:pPr>
      <w:r w:rsidRPr="009B2F1B">
        <w:rPr>
          <w:rFonts w:ascii="Times New Roman" w:eastAsia="SimSun" w:hAnsi="Times New Roman" w:cs="Times New Roman"/>
          <w:b/>
          <w:bCs/>
          <w:kern w:val="3"/>
          <w:sz w:val="36"/>
          <w:szCs w:val="36"/>
          <w14:ligatures w14:val="none"/>
        </w:rPr>
        <w:t>Common Medical Challenges &amp; Solutions</w:t>
      </w:r>
    </w:p>
    <w:p w14:paraId="6C93924E" w14:textId="77777777" w:rsidR="009B2F1B" w:rsidRPr="009B2F1B" w:rsidRDefault="009B2F1B" w:rsidP="009B2F1B">
      <w:p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Life throws curveballs, and sometimes those curveballs come in the form of arthritis, diabetes, or even heart disease—all of which can affect sexual function. If joint pain makes movement difficult, using pillows for support or experimenting with different positions can make things more comfortable. According to the American Diabetes Association, nerve damage from diabetes may reduce sensitivity, but with proper management and open communication, intimacy can still be fulfilling. Likewise, poor circulation from heart disease can make arousal more challenging, but regular exercise and a heart-healthy diet can do wonders. Arthritis: Joint pain may make some positions uncomfortable—pillows, gentle stretching, and experimenting with alternatives can help.</w:t>
      </w:r>
    </w:p>
    <w:p w14:paraId="7460B7C3" w14:textId="77777777" w:rsidR="009B2F1B" w:rsidRPr="009B2F1B" w:rsidRDefault="009B2F1B">
      <w:pPr>
        <w:numPr>
          <w:ilvl w:val="0"/>
          <w:numId w:val="5"/>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According to the American Diabetes Association, nerve damage may reduce genital sensitivity—proper diabetes management and open communication improve intimacy.</w:t>
      </w:r>
    </w:p>
    <w:p w14:paraId="3D76B6BD" w14:textId="77777777" w:rsidR="009B2F1B" w:rsidRPr="009B2F1B" w:rsidRDefault="009B2F1B">
      <w:pPr>
        <w:numPr>
          <w:ilvl w:val="0"/>
          <w:numId w:val="5"/>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According to the American Heart Association, poor circulation can make arousal more difficult—regular exercise and a heart-healthy diet can support function.</w:t>
      </w:r>
    </w:p>
    <w:p w14:paraId="0E4D5717" w14:textId="77777777" w:rsidR="009B2F1B" w:rsidRPr="009B2F1B" w:rsidRDefault="009B2F1B">
      <w:pPr>
        <w:numPr>
          <w:ilvl w:val="0"/>
          <w:numId w:val="5"/>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 xml:space="preserve">Chronic Pain &amp; Surgeries: Hip replacements or prostate surgeries may impact sexual function—alternative forms of </w:t>
      </w:r>
      <w:r w:rsidRPr="009B2F1B">
        <w:rPr>
          <w:rFonts w:ascii="Times New Roman" w:eastAsia="SimSun" w:hAnsi="Times New Roman" w:cs="Times New Roman"/>
          <w:kern w:val="3"/>
          <w:sz w:val="36"/>
          <w:szCs w:val="36"/>
          <w14:ligatures w14:val="none"/>
        </w:rPr>
        <w:lastRenderedPageBreak/>
        <w:t>intimacy (sensual touch, non-penetrative connection) can maintain closeness.</w:t>
      </w:r>
    </w:p>
    <w:p w14:paraId="4812CC72" w14:textId="77777777" w:rsidR="009B2F1B" w:rsidRPr="009B2F1B" w:rsidRDefault="00000000" w:rsidP="009B2F1B">
      <w:pPr>
        <w:rPr>
          <w:rFonts w:ascii="Times New Roman" w:eastAsia="SimSun" w:hAnsi="Times New Roman" w:cs="Times New Roman"/>
          <w:kern w:val="3"/>
          <w:sz w:val="36"/>
          <w:szCs w:val="36"/>
          <w14:ligatures w14:val="none"/>
        </w:rPr>
      </w:pPr>
      <w:r>
        <w:rPr>
          <w:rFonts w:ascii="Times New Roman" w:eastAsia="SimSun" w:hAnsi="Times New Roman" w:cs="Times New Roman"/>
          <w:kern w:val="3"/>
          <w:sz w:val="36"/>
          <w:szCs w:val="36"/>
          <w14:ligatures w14:val="none"/>
        </w:rPr>
        <w:pict w14:anchorId="0356758E">
          <v:rect id="_x0000_i1028" style="width:0;height:1.5pt" o:hralign="center" o:hrstd="t" o:hr="t" fillcolor="#a0a0a0" stroked="f"/>
        </w:pict>
      </w:r>
    </w:p>
    <w:p w14:paraId="143A0902" w14:textId="77777777" w:rsidR="009B2F1B" w:rsidRPr="009B2F1B" w:rsidRDefault="009B2F1B" w:rsidP="009B2F1B">
      <w:pPr>
        <w:rPr>
          <w:rFonts w:ascii="Times New Roman" w:eastAsia="SimSun" w:hAnsi="Times New Roman" w:cs="Times New Roman"/>
          <w:b/>
          <w:bCs/>
          <w:kern w:val="3"/>
          <w:sz w:val="36"/>
          <w:szCs w:val="36"/>
          <w14:ligatures w14:val="none"/>
        </w:rPr>
      </w:pPr>
      <w:r w:rsidRPr="009B2F1B">
        <w:rPr>
          <w:rFonts w:ascii="Times New Roman" w:eastAsia="SimSun" w:hAnsi="Times New Roman" w:cs="Times New Roman"/>
          <w:b/>
          <w:bCs/>
          <w:kern w:val="3"/>
          <w:sz w:val="36"/>
          <w:szCs w:val="36"/>
          <w14:ligatures w14:val="none"/>
        </w:rPr>
        <w:t>Medication Effects on Sexuality</w:t>
      </w:r>
    </w:p>
    <w:p w14:paraId="1713A681" w14:textId="77777777" w:rsidR="003A63BE" w:rsidRPr="003A63BE" w:rsidRDefault="003A63BE" w:rsidP="003A63BE">
      <w:pPr>
        <w:rPr>
          <w:rFonts w:ascii="Times New Roman" w:eastAsia="SimSun" w:hAnsi="Times New Roman" w:cs="Times New Roman"/>
          <w:kern w:val="3"/>
          <w:sz w:val="36"/>
          <w:szCs w:val="36"/>
          <w14:ligatures w14:val="none"/>
        </w:rPr>
      </w:pPr>
      <w:r w:rsidRPr="003A63BE">
        <w:rPr>
          <w:rFonts w:ascii="Times New Roman" w:eastAsia="SimSun" w:hAnsi="Times New Roman" w:cs="Times New Roman"/>
          <w:kern w:val="3"/>
          <w:sz w:val="36"/>
          <w:szCs w:val="36"/>
          <w14:ligatures w14:val="none"/>
        </w:rPr>
        <w:t>Medications can be lifesavers, but sometimes they come with unexpected side effects—especially when it comes to intimacy. If you’ve noticed changes after starting a new prescription, it’s worth a conversation with your doctor. There may be alternative treatments or adjustments that can help without compromising your health.</w:t>
      </w:r>
    </w:p>
    <w:p w14:paraId="67E769AB" w14:textId="77777777" w:rsidR="003A63BE" w:rsidRPr="003A63BE" w:rsidRDefault="003A63BE">
      <w:pPr>
        <w:numPr>
          <w:ilvl w:val="0"/>
          <w:numId w:val="12"/>
        </w:numPr>
        <w:rPr>
          <w:rFonts w:ascii="Times New Roman" w:eastAsia="SimSun" w:hAnsi="Times New Roman" w:cs="Times New Roman"/>
          <w:kern w:val="3"/>
          <w:sz w:val="36"/>
          <w:szCs w:val="36"/>
          <w14:ligatures w14:val="none"/>
        </w:rPr>
      </w:pPr>
      <w:r w:rsidRPr="003A63BE">
        <w:rPr>
          <w:rFonts w:ascii="Times New Roman" w:eastAsia="SimSun" w:hAnsi="Times New Roman" w:cs="Times New Roman"/>
          <w:kern w:val="3"/>
          <w:sz w:val="36"/>
          <w:szCs w:val="36"/>
          <w14:ligatures w14:val="none"/>
        </w:rPr>
        <w:t>Antidepressants &amp; Blood Pressure Medications: These may lower libido, but not everyone experiences this. If you notice a dip, your doctor might have alternative options.</w:t>
      </w:r>
    </w:p>
    <w:p w14:paraId="33CDB7EA" w14:textId="77777777" w:rsidR="003A63BE" w:rsidRPr="003A63BE" w:rsidRDefault="003A63BE">
      <w:pPr>
        <w:numPr>
          <w:ilvl w:val="0"/>
          <w:numId w:val="12"/>
        </w:numPr>
        <w:rPr>
          <w:rFonts w:ascii="Times New Roman" w:eastAsia="SimSun" w:hAnsi="Times New Roman" w:cs="Times New Roman"/>
          <w:kern w:val="3"/>
          <w:sz w:val="36"/>
          <w:szCs w:val="36"/>
          <w14:ligatures w14:val="none"/>
        </w:rPr>
      </w:pPr>
      <w:r w:rsidRPr="003A63BE">
        <w:rPr>
          <w:rFonts w:ascii="Times New Roman" w:eastAsia="SimSun" w:hAnsi="Times New Roman" w:cs="Times New Roman"/>
          <w:kern w:val="3"/>
          <w:sz w:val="36"/>
          <w:szCs w:val="36"/>
          <w14:ligatures w14:val="none"/>
        </w:rPr>
        <w:t>Prostate &amp; Cholesterol Medications: These can impact erectile function, but medication adjustments or additional treatments (like ED medication) could help.</w:t>
      </w:r>
    </w:p>
    <w:p w14:paraId="761549F8" w14:textId="77777777" w:rsidR="003A63BE" w:rsidRPr="003A63BE" w:rsidRDefault="003A63BE">
      <w:pPr>
        <w:numPr>
          <w:ilvl w:val="0"/>
          <w:numId w:val="12"/>
        </w:numPr>
        <w:rPr>
          <w:rFonts w:ascii="Times New Roman" w:eastAsia="SimSun" w:hAnsi="Times New Roman" w:cs="Times New Roman"/>
          <w:kern w:val="3"/>
          <w:sz w:val="36"/>
          <w:szCs w:val="36"/>
          <w14:ligatures w14:val="none"/>
        </w:rPr>
      </w:pPr>
      <w:r w:rsidRPr="003A63BE">
        <w:rPr>
          <w:rFonts w:ascii="Times New Roman" w:eastAsia="SimSun" w:hAnsi="Times New Roman" w:cs="Times New Roman"/>
          <w:kern w:val="3"/>
          <w:sz w:val="36"/>
          <w:szCs w:val="36"/>
          <w14:ligatures w14:val="none"/>
        </w:rPr>
        <w:t>Pain Medications &amp; Sleep Aids: Fatigue can be a real intimacy killer. If you’re feeling constantly tired, there may be solutions beyond cutting out intimacy altogether.</w:t>
      </w:r>
    </w:p>
    <w:p w14:paraId="29C3B79D" w14:textId="77777777" w:rsidR="003A63BE" w:rsidRPr="003A63BE" w:rsidRDefault="003A63BE">
      <w:pPr>
        <w:numPr>
          <w:ilvl w:val="0"/>
          <w:numId w:val="12"/>
        </w:numPr>
        <w:rPr>
          <w:rFonts w:ascii="Times New Roman" w:eastAsia="SimSun" w:hAnsi="Times New Roman" w:cs="Times New Roman"/>
          <w:kern w:val="3"/>
          <w:sz w:val="36"/>
          <w:szCs w:val="36"/>
          <w14:ligatures w14:val="none"/>
        </w:rPr>
      </w:pPr>
      <w:r w:rsidRPr="003A63BE">
        <w:rPr>
          <w:rFonts w:ascii="Times New Roman" w:eastAsia="SimSun" w:hAnsi="Times New Roman" w:cs="Times New Roman"/>
          <w:kern w:val="3"/>
          <w:sz w:val="36"/>
          <w:szCs w:val="36"/>
          <w14:ligatures w14:val="none"/>
        </w:rPr>
        <w:t>What to Do: If your medication is putting a damper on your love life, don’t just accept it—talk to your doctor! There may be alternative treatments or dosage adjustments that can help. Antidepressants &amp; Blood Pressure Medications: May lower libido.</w:t>
      </w:r>
    </w:p>
    <w:p w14:paraId="5467DA13" w14:textId="77777777" w:rsidR="003A63BE" w:rsidRPr="003A63BE" w:rsidRDefault="003A63BE">
      <w:pPr>
        <w:numPr>
          <w:ilvl w:val="0"/>
          <w:numId w:val="12"/>
        </w:numPr>
        <w:rPr>
          <w:rFonts w:ascii="Times New Roman" w:eastAsia="SimSun" w:hAnsi="Times New Roman" w:cs="Times New Roman"/>
          <w:kern w:val="3"/>
          <w:sz w:val="36"/>
          <w:szCs w:val="36"/>
          <w14:ligatures w14:val="none"/>
        </w:rPr>
      </w:pPr>
      <w:r w:rsidRPr="003A63BE">
        <w:rPr>
          <w:rFonts w:ascii="Times New Roman" w:eastAsia="SimSun" w:hAnsi="Times New Roman" w:cs="Times New Roman"/>
          <w:kern w:val="3"/>
          <w:sz w:val="36"/>
          <w:szCs w:val="36"/>
          <w14:ligatures w14:val="none"/>
        </w:rPr>
        <w:lastRenderedPageBreak/>
        <w:t>Prostate &amp; Cholesterol Medications: Can impact erectile function.</w:t>
      </w:r>
    </w:p>
    <w:p w14:paraId="2F25F527" w14:textId="77777777" w:rsidR="003A63BE" w:rsidRPr="003A63BE" w:rsidRDefault="003A63BE">
      <w:pPr>
        <w:numPr>
          <w:ilvl w:val="0"/>
          <w:numId w:val="12"/>
        </w:numPr>
        <w:rPr>
          <w:rFonts w:ascii="Times New Roman" w:eastAsia="SimSun" w:hAnsi="Times New Roman" w:cs="Times New Roman"/>
          <w:kern w:val="3"/>
          <w:sz w:val="36"/>
          <w:szCs w:val="36"/>
          <w14:ligatures w14:val="none"/>
        </w:rPr>
      </w:pPr>
      <w:r w:rsidRPr="003A63BE">
        <w:rPr>
          <w:rFonts w:ascii="Times New Roman" w:eastAsia="SimSun" w:hAnsi="Times New Roman" w:cs="Times New Roman"/>
          <w:kern w:val="3"/>
          <w:sz w:val="36"/>
          <w:szCs w:val="36"/>
          <w14:ligatures w14:val="none"/>
        </w:rPr>
        <w:t>Pain Medications &amp; Sleep Aids: May cause fatigue, reducing sexual interest.</w:t>
      </w:r>
    </w:p>
    <w:p w14:paraId="5E3AA25F" w14:textId="77777777" w:rsidR="003A63BE" w:rsidRPr="003A63BE" w:rsidRDefault="003A63BE">
      <w:pPr>
        <w:numPr>
          <w:ilvl w:val="0"/>
          <w:numId w:val="12"/>
        </w:numPr>
        <w:rPr>
          <w:rFonts w:ascii="Times New Roman" w:eastAsia="SimSun" w:hAnsi="Times New Roman" w:cs="Times New Roman"/>
          <w:kern w:val="3"/>
          <w:sz w:val="36"/>
          <w:szCs w:val="36"/>
          <w14:ligatures w14:val="none"/>
        </w:rPr>
      </w:pPr>
      <w:r w:rsidRPr="003A63BE">
        <w:rPr>
          <w:rFonts w:ascii="Times New Roman" w:eastAsia="SimSun" w:hAnsi="Times New Roman" w:cs="Times New Roman"/>
          <w:kern w:val="3"/>
          <w:sz w:val="36"/>
          <w:szCs w:val="36"/>
          <w14:ligatures w14:val="none"/>
        </w:rPr>
        <w:t>What to Do: If side effects impact intimacy, discuss alternatives or dosage adjustments with a healthcare provider.</w:t>
      </w:r>
    </w:p>
    <w:p w14:paraId="628E44FC" w14:textId="77777777" w:rsidR="009B2F1B" w:rsidRPr="009B2F1B" w:rsidRDefault="00000000" w:rsidP="009B2F1B">
      <w:pPr>
        <w:rPr>
          <w:rFonts w:ascii="Times New Roman" w:eastAsia="SimSun" w:hAnsi="Times New Roman" w:cs="Times New Roman"/>
          <w:kern w:val="3"/>
          <w:sz w:val="36"/>
          <w:szCs w:val="36"/>
          <w14:ligatures w14:val="none"/>
        </w:rPr>
      </w:pPr>
      <w:r>
        <w:rPr>
          <w:rFonts w:ascii="Times New Roman" w:eastAsia="SimSun" w:hAnsi="Times New Roman" w:cs="Times New Roman"/>
          <w:kern w:val="3"/>
          <w:sz w:val="36"/>
          <w:szCs w:val="36"/>
          <w14:ligatures w14:val="none"/>
        </w:rPr>
        <w:pict w14:anchorId="26E88189">
          <v:rect id="_x0000_i1029" style="width:0;height:1.5pt" o:hralign="center" o:hrstd="t" o:hr="t" fillcolor="#a0a0a0" stroked="f"/>
        </w:pict>
      </w:r>
    </w:p>
    <w:p w14:paraId="06F96CF7" w14:textId="77777777" w:rsidR="009B2F1B" w:rsidRPr="009B2F1B" w:rsidRDefault="009B2F1B" w:rsidP="009B2F1B">
      <w:pPr>
        <w:rPr>
          <w:rFonts w:ascii="Times New Roman" w:eastAsia="SimSun" w:hAnsi="Times New Roman" w:cs="Times New Roman"/>
          <w:b/>
          <w:bCs/>
          <w:kern w:val="3"/>
          <w:sz w:val="36"/>
          <w:szCs w:val="36"/>
          <w14:ligatures w14:val="none"/>
        </w:rPr>
      </w:pPr>
      <w:r w:rsidRPr="009B2F1B">
        <w:rPr>
          <w:rFonts w:ascii="Times New Roman" w:eastAsia="SimSun" w:hAnsi="Times New Roman" w:cs="Times New Roman"/>
          <w:b/>
          <w:bCs/>
          <w:kern w:val="3"/>
          <w:sz w:val="36"/>
          <w:szCs w:val="36"/>
          <w14:ligatures w14:val="none"/>
        </w:rPr>
        <w:t>When to Seek Medical Help</w:t>
      </w:r>
    </w:p>
    <w:p w14:paraId="29D5E50C" w14:textId="77777777" w:rsidR="009B2F1B" w:rsidRPr="009B2F1B" w:rsidRDefault="009B2F1B" w:rsidP="009B2F1B">
      <w:p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Talking to a doctor about sex might feel a little awkward, but trust me, they’ve heard it all before. Unless you’re asking about romantic encounters in zero gravity, there’s nothing you can say that will surprise them. So, if you’re experiencing persistent pain during intimacy, sudden loss of function, or changes in libido, don’t hesitate to bring it up. Write down your concerns beforehand—so you don’t forget mid-appointment and end up talking about your cat instead! Be direct, ask about treatment options, and remember, there’s no shame in seeking solutions. Talking about sexual health with a doctor can feel intimidating, but remember—they’ve heard it all before! Unless you’re asking about romantic encounters in zero gravity, you’re not going to surprise them. So go ahead and ask away!</w:t>
      </w:r>
    </w:p>
    <w:p w14:paraId="0DC0C25F" w14:textId="77777777" w:rsidR="009B2F1B" w:rsidRPr="009B2F1B" w:rsidRDefault="009B2F1B">
      <w:pPr>
        <w:numPr>
          <w:ilvl w:val="0"/>
          <w:numId w:val="6"/>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Seek medical advice if experiencing:</w:t>
      </w:r>
    </w:p>
    <w:p w14:paraId="36ED7527" w14:textId="77777777" w:rsidR="009B2F1B" w:rsidRPr="009B2F1B" w:rsidRDefault="009B2F1B">
      <w:pPr>
        <w:numPr>
          <w:ilvl w:val="1"/>
          <w:numId w:val="6"/>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lastRenderedPageBreak/>
        <w:t>Persistent pain during intimacy (it should be pleasurable, not an extreme sport).</w:t>
      </w:r>
    </w:p>
    <w:p w14:paraId="4EB42D50" w14:textId="77777777" w:rsidR="009B2F1B" w:rsidRPr="009B2F1B" w:rsidRDefault="009B2F1B">
      <w:pPr>
        <w:numPr>
          <w:ilvl w:val="1"/>
          <w:numId w:val="6"/>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Persistent pain during intimacy.</w:t>
      </w:r>
    </w:p>
    <w:p w14:paraId="713B2F39" w14:textId="77777777" w:rsidR="009B2F1B" w:rsidRPr="009B2F1B" w:rsidRDefault="009B2F1B">
      <w:pPr>
        <w:numPr>
          <w:ilvl w:val="1"/>
          <w:numId w:val="6"/>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Sudden loss of function or changes in libido.</w:t>
      </w:r>
    </w:p>
    <w:p w14:paraId="068FA3C2" w14:textId="77777777" w:rsidR="009B2F1B" w:rsidRPr="009B2F1B" w:rsidRDefault="009B2F1B">
      <w:pPr>
        <w:numPr>
          <w:ilvl w:val="1"/>
          <w:numId w:val="6"/>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Concerns about medication effects on sexual health.</w:t>
      </w:r>
    </w:p>
    <w:p w14:paraId="4F89FB4E" w14:textId="77777777" w:rsidR="009B2F1B" w:rsidRPr="009B2F1B" w:rsidRDefault="009B2F1B">
      <w:pPr>
        <w:numPr>
          <w:ilvl w:val="0"/>
          <w:numId w:val="6"/>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Tips for discussing with a doctor:</w:t>
      </w:r>
    </w:p>
    <w:p w14:paraId="7B7AB128" w14:textId="77777777" w:rsidR="009B2F1B" w:rsidRPr="009B2F1B" w:rsidRDefault="009B2F1B">
      <w:pPr>
        <w:numPr>
          <w:ilvl w:val="1"/>
          <w:numId w:val="6"/>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Write down concerns beforehand (so you don’t forget mid-appointment and end up discussing your cat instead).</w:t>
      </w:r>
    </w:p>
    <w:p w14:paraId="2CEB32DC" w14:textId="77777777" w:rsidR="009B2F1B" w:rsidRPr="009B2F1B" w:rsidRDefault="009B2F1B">
      <w:pPr>
        <w:numPr>
          <w:ilvl w:val="1"/>
          <w:numId w:val="6"/>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Write down concerns beforehand.</w:t>
      </w:r>
    </w:p>
    <w:p w14:paraId="560AE7FB" w14:textId="77777777" w:rsidR="009B2F1B" w:rsidRPr="009B2F1B" w:rsidRDefault="009B2F1B">
      <w:pPr>
        <w:numPr>
          <w:ilvl w:val="1"/>
          <w:numId w:val="6"/>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Be open and direct.</w:t>
      </w:r>
    </w:p>
    <w:p w14:paraId="7B725BA7" w14:textId="77777777" w:rsidR="009B2F1B" w:rsidRPr="009B2F1B" w:rsidRDefault="009B2F1B">
      <w:pPr>
        <w:numPr>
          <w:ilvl w:val="1"/>
          <w:numId w:val="6"/>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Ask about treatment options.</w:t>
      </w:r>
    </w:p>
    <w:p w14:paraId="6D32FCD8" w14:textId="77777777" w:rsidR="009B2F1B" w:rsidRPr="009B2F1B" w:rsidRDefault="00000000" w:rsidP="009B2F1B">
      <w:pPr>
        <w:rPr>
          <w:rFonts w:ascii="Times New Roman" w:eastAsia="SimSun" w:hAnsi="Times New Roman" w:cs="Times New Roman"/>
          <w:kern w:val="3"/>
          <w:sz w:val="36"/>
          <w:szCs w:val="36"/>
          <w14:ligatures w14:val="none"/>
        </w:rPr>
      </w:pPr>
      <w:r>
        <w:rPr>
          <w:rFonts w:ascii="Times New Roman" w:eastAsia="SimSun" w:hAnsi="Times New Roman" w:cs="Times New Roman"/>
          <w:kern w:val="3"/>
          <w:sz w:val="36"/>
          <w:szCs w:val="36"/>
          <w14:ligatures w14:val="none"/>
        </w:rPr>
        <w:pict w14:anchorId="40BE1A0B">
          <v:rect id="_x0000_i1030" style="width:0;height:1.5pt" o:hralign="center" o:hrstd="t" o:hr="t" fillcolor="#a0a0a0" stroked="f"/>
        </w:pict>
      </w:r>
    </w:p>
    <w:p w14:paraId="581AC8F4" w14:textId="77777777" w:rsidR="009B2F1B" w:rsidRPr="009B2F1B" w:rsidRDefault="009B2F1B" w:rsidP="009B2F1B">
      <w:pPr>
        <w:rPr>
          <w:rFonts w:ascii="Times New Roman" w:eastAsia="SimSun" w:hAnsi="Times New Roman" w:cs="Times New Roman"/>
          <w:b/>
          <w:bCs/>
          <w:kern w:val="3"/>
          <w:sz w:val="36"/>
          <w:szCs w:val="36"/>
          <w14:ligatures w14:val="none"/>
        </w:rPr>
      </w:pPr>
      <w:r w:rsidRPr="009B2F1B">
        <w:rPr>
          <w:rFonts w:ascii="Times New Roman" w:eastAsia="SimSun" w:hAnsi="Times New Roman" w:cs="Times New Roman"/>
          <w:b/>
          <w:bCs/>
          <w:kern w:val="3"/>
          <w:sz w:val="36"/>
          <w:szCs w:val="36"/>
          <w14:ligatures w14:val="none"/>
        </w:rPr>
        <w:t>Available Treatments &amp; Solutions</w:t>
      </w:r>
    </w:p>
    <w:p w14:paraId="169C146E" w14:textId="77777777" w:rsidR="009B2F1B" w:rsidRPr="009B2F1B" w:rsidRDefault="009B2F1B" w:rsidP="009B2F1B">
      <w:pPr>
        <w:rPr>
          <w:rFonts w:ascii="Times New Roman" w:eastAsia="SimSun" w:hAnsi="Times New Roman" w:cs="Times New Roman"/>
          <w:i/>
          <w:iCs/>
          <w:kern w:val="3"/>
          <w:sz w:val="36"/>
          <w:szCs w:val="36"/>
          <w14:ligatures w14:val="none"/>
        </w:rPr>
      </w:pPr>
      <w:r w:rsidRPr="009B2F1B">
        <w:rPr>
          <w:rFonts w:ascii="Times New Roman" w:eastAsia="SimSun" w:hAnsi="Times New Roman" w:cs="Times New Roman"/>
          <w:i/>
          <w:iCs/>
          <w:kern w:val="3"/>
          <w:sz w:val="36"/>
          <w:szCs w:val="36"/>
          <w14:ligatures w14:val="none"/>
        </w:rPr>
        <w:t>For Women:</w:t>
      </w:r>
    </w:p>
    <w:p w14:paraId="7CC886FD" w14:textId="77777777" w:rsidR="009B2F1B" w:rsidRPr="009B2F1B" w:rsidRDefault="009B2F1B">
      <w:pPr>
        <w:numPr>
          <w:ilvl w:val="0"/>
          <w:numId w:val="7"/>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Vaginal moisturizers, lubricants, hormone replacement therapy (HRT), and pelvic floor therapy can enhance comfort.</w:t>
      </w:r>
    </w:p>
    <w:p w14:paraId="33EF9F9B" w14:textId="77777777" w:rsidR="009B2F1B" w:rsidRPr="009B2F1B" w:rsidRDefault="009B2F1B" w:rsidP="009B2F1B">
      <w:pPr>
        <w:rPr>
          <w:rFonts w:ascii="Times New Roman" w:eastAsia="SimSun" w:hAnsi="Times New Roman" w:cs="Times New Roman"/>
          <w:i/>
          <w:iCs/>
          <w:kern w:val="3"/>
          <w:sz w:val="36"/>
          <w:szCs w:val="36"/>
          <w14:ligatures w14:val="none"/>
        </w:rPr>
      </w:pPr>
      <w:r w:rsidRPr="009B2F1B">
        <w:rPr>
          <w:rFonts w:ascii="Times New Roman" w:eastAsia="SimSun" w:hAnsi="Times New Roman" w:cs="Times New Roman"/>
          <w:i/>
          <w:iCs/>
          <w:kern w:val="3"/>
          <w:sz w:val="36"/>
          <w:szCs w:val="36"/>
          <w14:ligatures w14:val="none"/>
        </w:rPr>
        <w:t>For Men:</w:t>
      </w:r>
    </w:p>
    <w:p w14:paraId="0ACAD55A" w14:textId="77777777" w:rsidR="009B2F1B" w:rsidRPr="009B2F1B" w:rsidRDefault="009B2F1B">
      <w:pPr>
        <w:numPr>
          <w:ilvl w:val="0"/>
          <w:numId w:val="8"/>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According to the National Institutes of Health, erectile dysfunction medications (Viagra, Cialis), testosterone therapy, and vacuum erection devices are available.</w:t>
      </w:r>
    </w:p>
    <w:p w14:paraId="2267A195" w14:textId="77777777" w:rsidR="009B2F1B" w:rsidRPr="009B2F1B" w:rsidRDefault="009B2F1B" w:rsidP="009B2F1B">
      <w:pPr>
        <w:rPr>
          <w:rFonts w:ascii="Times New Roman" w:eastAsia="SimSun" w:hAnsi="Times New Roman" w:cs="Times New Roman"/>
          <w:i/>
          <w:iCs/>
          <w:kern w:val="3"/>
          <w:sz w:val="36"/>
          <w:szCs w:val="36"/>
          <w14:ligatures w14:val="none"/>
        </w:rPr>
      </w:pPr>
      <w:r w:rsidRPr="009B2F1B">
        <w:rPr>
          <w:rFonts w:ascii="Times New Roman" w:eastAsia="SimSun" w:hAnsi="Times New Roman" w:cs="Times New Roman"/>
          <w:i/>
          <w:iCs/>
          <w:kern w:val="3"/>
          <w:sz w:val="36"/>
          <w:szCs w:val="36"/>
          <w14:ligatures w14:val="none"/>
        </w:rPr>
        <w:lastRenderedPageBreak/>
        <w:t>For Both:</w:t>
      </w:r>
    </w:p>
    <w:p w14:paraId="7CAE9A55" w14:textId="77777777" w:rsidR="009B2F1B" w:rsidRPr="009B2F1B" w:rsidRDefault="009B2F1B">
      <w:pPr>
        <w:numPr>
          <w:ilvl w:val="0"/>
          <w:numId w:val="9"/>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Physical therapy, counseling, regular exercise, and a balanced diet can significantly improve sexual health.</w:t>
      </w:r>
    </w:p>
    <w:p w14:paraId="51639A7A" w14:textId="77777777" w:rsidR="009B2F1B" w:rsidRPr="009B2F1B" w:rsidRDefault="009B2F1B">
      <w:pPr>
        <w:numPr>
          <w:ilvl w:val="0"/>
          <w:numId w:val="9"/>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Adaptations, such as slowing down, taking breaks, and exploring different forms of intimacy, can enhance experiences.</w:t>
      </w:r>
    </w:p>
    <w:p w14:paraId="752A0DDD" w14:textId="77777777" w:rsidR="009B2F1B" w:rsidRPr="009B2F1B" w:rsidRDefault="009B2F1B">
      <w:pPr>
        <w:numPr>
          <w:ilvl w:val="0"/>
          <w:numId w:val="9"/>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Assistive devices and alternative positions can help those with mobility challenges—sometimes, getting creative isn’t just encouraged, it’s the key to keeping things exciting!</w:t>
      </w:r>
    </w:p>
    <w:p w14:paraId="6962C56D" w14:textId="77777777" w:rsidR="009B2F1B" w:rsidRPr="009B2F1B" w:rsidRDefault="00000000" w:rsidP="009B2F1B">
      <w:pPr>
        <w:rPr>
          <w:rFonts w:ascii="Times New Roman" w:eastAsia="SimSun" w:hAnsi="Times New Roman" w:cs="Times New Roman"/>
          <w:kern w:val="3"/>
          <w:sz w:val="36"/>
          <w:szCs w:val="36"/>
          <w14:ligatures w14:val="none"/>
        </w:rPr>
      </w:pPr>
      <w:r>
        <w:rPr>
          <w:rFonts w:ascii="Times New Roman" w:eastAsia="SimSun" w:hAnsi="Times New Roman" w:cs="Times New Roman"/>
          <w:kern w:val="3"/>
          <w:sz w:val="36"/>
          <w:szCs w:val="36"/>
          <w14:ligatures w14:val="none"/>
        </w:rPr>
        <w:pict w14:anchorId="57F9F774">
          <v:rect id="_x0000_i1031" style="width:0;height:1.5pt" o:hralign="center" o:hrstd="t" o:hr="t" fillcolor="#a0a0a0" stroked="f"/>
        </w:pict>
      </w:r>
    </w:p>
    <w:p w14:paraId="0D3CE767" w14:textId="77777777" w:rsidR="009B2F1B" w:rsidRPr="009B2F1B" w:rsidRDefault="009B2F1B" w:rsidP="009B2F1B">
      <w:pPr>
        <w:rPr>
          <w:rFonts w:ascii="Times New Roman" w:eastAsia="SimSun" w:hAnsi="Times New Roman" w:cs="Times New Roman"/>
          <w:b/>
          <w:bCs/>
          <w:kern w:val="3"/>
          <w:sz w:val="36"/>
          <w:szCs w:val="36"/>
          <w14:ligatures w14:val="none"/>
        </w:rPr>
      </w:pPr>
      <w:r w:rsidRPr="009B2F1B">
        <w:rPr>
          <w:rFonts w:ascii="Times New Roman" w:eastAsia="SimSun" w:hAnsi="Times New Roman" w:cs="Times New Roman"/>
          <w:b/>
          <w:bCs/>
          <w:kern w:val="3"/>
          <w:sz w:val="36"/>
          <w:szCs w:val="36"/>
          <w14:ligatures w14:val="none"/>
        </w:rPr>
        <w:t>Redefining Intimacy</w:t>
      </w:r>
    </w:p>
    <w:p w14:paraId="7486171B" w14:textId="77777777" w:rsidR="009B2F1B" w:rsidRPr="009B2F1B" w:rsidRDefault="009B2F1B" w:rsidP="009B2F1B">
      <w:p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Intimacy doesn’t just mean sex. It’s about connection, touch, and communication. As we get older, the way we express intimacy might shift, but that can actually make relationships deeper and more meaningful. Maybe it’s about taking more time, focusing on sensual touch, or just rediscovering the simple joys of physical closeness. Finding new ways to enjoy intimacy can be just as exciting as ever! Intimacy evolves with age but does not disappear.</w:t>
      </w:r>
    </w:p>
    <w:p w14:paraId="57316BF5" w14:textId="77777777" w:rsidR="009B2F1B" w:rsidRPr="009B2F1B" w:rsidRDefault="009B2F1B">
      <w:pPr>
        <w:numPr>
          <w:ilvl w:val="0"/>
          <w:numId w:val="10"/>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Focusing on emotional connection, touch, and communication can maintain and even deepen relationships.</w:t>
      </w:r>
    </w:p>
    <w:p w14:paraId="1E07674E" w14:textId="77777777" w:rsidR="009B2F1B" w:rsidRPr="009B2F1B" w:rsidRDefault="009B2F1B">
      <w:pPr>
        <w:numPr>
          <w:ilvl w:val="0"/>
          <w:numId w:val="10"/>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lastRenderedPageBreak/>
        <w:t>Exploring new ways of experiencing intimacy—such as massage, sensual touch, and shared relaxation—can foster closeness.</w:t>
      </w:r>
    </w:p>
    <w:p w14:paraId="1D12D1E3" w14:textId="77777777" w:rsidR="009B2F1B" w:rsidRPr="009B2F1B" w:rsidRDefault="00000000" w:rsidP="009B2F1B">
      <w:pPr>
        <w:rPr>
          <w:rFonts w:ascii="Times New Roman" w:eastAsia="SimSun" w:hAnsi="Times New Roman" w:cs="Times New Roman"/>
          <w:kern w:val="3"/>
          <w:sz w:val="36"/>
          <w:szCs w:val="36"/>
          <w14:ligatures w14:val="none"/>
        </w:rPr>
      </w:pPr>
      <w:r>
        <w:rPr>
          <w:rFonts w:ascii="Times New Roman" w:eastAsia="SimSun" w:hAnsi="Times New Roman" w:cs="Times New Roman"/>
          <w:kern w:val="3"/>
          <w:sz w:val="36"/>
          <w:szCs w:val="36"/>
          <w14:ligatures w14:val="none"/>
        </w:rPr>
        <w:pict w14:anchorId="2B9706B7">
          <v:rect id="_x0000_i1032" style="width:0;height:1.5pt" o:hralign="center" o:hrstd="t" o:hr="t" fillcolor="#a0a0a0" stroked="f"/>
        </w:pict>
      </w:r>
    </w:p>
    <w:p w14:paraId="760AADEE" w14:textId="77777777" w:rsidR="009B2F1B" w:rsidRPr="009B2F1B" w:rsidRDefault="009B2F1B" w:rsidP="009B2F1B">
      <w:pPr>
        <w:rPr>
          <w:rFonts w:ascii="Times New Roman" w:eastAsia="SimSun" w:hAnsi="Times New Roman" w:cs="Times New Roman"/>
          <w:b/>
          <w:bCs/>
          <w:kern w:val="3"/>
          <w:sz w:val="36"/>
          <w:szCs w:val="36"/>
          <w14:ligatures w14:val="none"/>
        </w:rPr>
      </w:pPr>
      <w:r w:rsidRPr="009B2F1B">
        <w:rPr>
          <w:rFonts w:ascii="Times New Roman" w:eastAsia="SimSun" w:hAnsi="Times New Roman" w:cs="Times New Roman"/>
          <w:b/>
          <w:bCs/>
          <w:kern w:val="3"/>
          <w:sz w:val="36"/>
          <w:szCs w:val="36"/>
          <w14:ligatures w14:val="none"/>
        </w:rPr>
        <w:t>Final Thoughts</w:t>
      </w:r>
    </w:p>
    <w:p w14:paraId="12BF73B5" w14:textId="77777777" w:rsidR="009B2F1B" w:rsidRPr="009B2F1B" w:rsidRDefault="009B2F1B">
      <w:pPr>
        <w:numPr>
          <w:ilvl w:val="0"/>
          <w:numId w:val="11"/>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Senior sexuality is an important aspect of well-being that deserves attention and care.</w:t>
      </w:r>
    </w:p>
    <w:p w14:paraId="55C69E20" w14:textId="77777777" w:rsidR="009B2F1B" w:rsidRPr="009B2F1B" w:rsidRDefault="009B2F1B">
      <w:pPr>
        <w:numPr>
          <w:ilvl w:val="0"/>
          <w:numId w:val="11"/>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Open conversations with partners and healthcare providers support a fulfilling intimate life.</w:t>
      </w:r>
    </w:p>
    <w:p w14:paraId="3FAD1461" w14:textId="77777777" w:rsidR="009B2F1B" w:rsidRPr="009B2F1B" w:rsidRDefault="009B2F1B">
      <w:pPr>
        <w:numPr>
          <w:ilvl w:val="0"/>
          <w:numId w:val="11"/>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Adjusting expectations, adopting healthy habits, and exploring medical solutions allow for continued sexual satisfaction.</w:t>
      </w:r>
    </w:p>
    <w:p w14:paraId="6DF3B683" w14:textId="77777777" w:rsidR="009B2F1B" w:rsidRPr="009B2F1B" w:rsidRDefault="009B2F1B">
      <w:pPr>
        <w:numPr>
          <w:ilvl w:val="0"/>
          <w:numId w:val="11"/>
        </w:numPr>
        <w:rPr>
          <w:rFonts w:ascii="Times New Roman" w:eastAsia="SimSun" w:hAnsi="Times New Roman" w:cs="Times New Roman"/>
          <w:kern w:val="3"/>
          <w:sz w:val="36"/>
          <w:szCs w:val="36"/>
          <w14:ligatures w14:val="none"/>
        </w:rPr>
      </w:pPr>
      <w:r w:rsidRPr="009B2F1B">
        <w:rPr>
          <w:rFonts w:ascii="Times New Roman" w:eastAsia="SimSun" w:hAnsi="Times New Roman" w:cs="Times New Roman"/>
          <w:kern w:val="3"/>
          <w:sz w:val="36"/>
          <w:szCs w:val="36"/>
          <w14:ligatures w14:val="none"/>
        </w:rPr>
        <w:t>Breaking down societal misconceptions creates a more inclusive, supportive environment for aging intimacy—after all, past generations may have been more discreet, but that doesn’t mean they weren’t having fun!</w:t>
      </w:r>
    </w:p>
    <w:p w14:paraId="39ADA14C" w14:textId="77777777" w:rsidR="009B2F1B" w:rsidRPr="009B2F1B" w:rsidRDefault="00000000" w:rsidP="009B2F1B">
      <w:pPr>
        <w:rPr>
          <w:rFonts w:ascii="Times New Roman" w:eastAsia="SimSun" w:hAnsi="Times New Roman" w:cs="Times New Roman"/>
          <w:kern w:val="3"/>
          <w:sz w:val="36"/>
          <w:szCs w:val="36"/>
          <w14:ligatures w14:val="none"/>
        </w:rPr>
      </w:pPr>
      <w:r>
        <w:rPr>
          <w:rFonts w:ascii="Times New Roman" w:eastAsia="SimSun" w:hAnsi="Times New Roman" w:cs="Times New Roman"/>
          <w:kern w:val="3"/>
          <w:sz w:val="36"/>
          <w:szCs w:val="36"/>
          <w14:ligatures w14:val="none"/>
        </w:rPr>
        <w:pict w14:anchorId="5BE971B2">
          <v:rect id="_x0000_i1033" style="width:0;height:1.5pt" o:hralign="center" o:hrstd="t" o:hr="t" fillcolor="#a0a0a0" stroked="f"/>
        </w:pict>
      </w:r>
    </w:p>
    <w:p w14:paraId="7E4F5377" w14:textId="10786CF4" w:rsidR="00426B27" w:rsidRPr="00BD6080" w:rsidRDefault="00426B27" w:rsidP="009B2F1B">
      <w:pPr>
        <w:rPr>
          <w:rFonts w:ascii="Times New Roman" w:eastAsia="SimSun" w:hAnsi="Times New Roman" w:cs="Times New Roman"/>
          <w:kern w:val="3"/>
          <w:sz w:val="36"/>
          <w:szCs w:val="36"/>
          <w14:ligatures w14:val="none"/>
        </w:rPr>
      </w:pPr>
    </w:p>
    <w:sectPr w:rsidR="00426B27" w:rsidRPr="00BD60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78BF" w14:textId="77777777" w:rsidR="00184146" w:rsidRDefault="00184146" w:rsidP="00BD6080">
      <w:pPr>
        <w:spacing w:after="0" w:line="240" w:lineRule="auto"/>
      </w:pPr>
      <w:r>
        <w:separator/>
      </w:r>
    </w:p>
  </w:endnote>
  <w:endnote w:type="continuationSeparator" w:id="0">
    <w:p w14:paraId="788F2D27" w14:textId="77777777" w:rsidR="00184146" w:rsidRDefault="00184146" w:rsidP="00BD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AC4E" w14:textId="77777777" w:rsidR="00184146" w:rsidRDefault="00184146" w:rsidP="00BD6080">
      <w:pPr>
        <w:spacing w:after="0" w:line="240" w:lineRule="auto"/>
      </w:pPr>
      <w:r>
        <w:separator/>
      </w:r>
    </w:p>
  </w:footnote>
  <w:footnote w:type="continuationSeparator" w:id="0">
    <w:p w14:paraId="3BBAC43A" w14:textId="77777777" w:rsidR="00184146" w:rsidRDefault="00184146" w:rsidP="00BD6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D2A68"/>
    <w:multiLevelType w:val="multilevel"/>
    <w:tmpl w:val="FFB6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5288F"/>
    <w:multiLevelType w:val="multilevel"/>
    <w:tmpl w:val="697C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20133"/>
    <w:multiLevelType w:val="multilevel"/>
    <w:tmpl w:val="3B66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04C1E"/>
    <w:multiLevelType w:val="multilevel"/>
    <w:tmpl w:val="DB947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85EB0"/>
    <w:multiLevelType w:val="multilevel"/>
    <w:tmpl w:val="B8A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A1253"/>
    <w:multiLevelType w:val="multilevel"/>
    <w:tmpl w:val="5F02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43388"/>
    <w:multiLevelType w:val="multilevel"/>
    <w:tmpl w:val="372C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66EB2"/>
    <w:multiLevelType w:val="multilevel"/>
    <w:tmpl w:val="F2B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26AC9"/>
    <w:multiLevelType w:val="multilevel"/>
    <w:tmpl w:val="BDAA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A7AA0"/>
    <w:multiLevelType w:val="multilevel"/>
    <w:tmpl w:val="598A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B65C0"/>
    <w:multiLevelType w:val="multilevel"/>
    <w:tmpl w:val="99A6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A4026"/>
    <w:multiLevelType w:val="multilevel"/>
    <w:tmpl w:val="56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536222">
    <w:abstractNumId w:val="10"/>
  </w:num>
  <w:num w:numId="2" w16cid:durableId="767315860">
    <w:abstractNumId w:val="11"/>
  </w:num>
  <w:num w:numId="3" w16cid:durableId="904947210">
    <w:abstractNumId w:val="1"/>
  </w:num>
  <w:num w:numId="4" w16cid:durableId="1253707451">
    <w:abstractNumId w:val="5"/>
  </w:num>
  <w:num w:numId="5" w16cid:durableId="2009668043">
    <w:abstractNumId w:val="4"/>
  </w:num>
  <w:num w:numId="6" w16cid:durableId="954869623">
    <w:abstractNumId w:val="3"/>
  </w:num>
  <w:num w:numId="7" w16cid:durableId="2014405684">
    <w:abstractNumId w:val="2"/>
  </w:num>
  <w:num w:numId="8" w16cid:durableId="326521279">
    <w:abstractNumId w:val="9"/>
  </w:num>
  <w:num w:numId="9" w16cid:durableId="1135412279">
    <w:abstractNumId w:val="6"/>
  </w:num>
  <w:num w:numId="10" w16cid:durableId="361398183">
    <w:abstractNumId w:val="8"/>
  </w:num>
  <w:num w:numId="11" w16cid:durableId="895626320">
    <w:abstractNumId w:val="0"/>
  </w:num>
  <w:num w:numId="12" w16cid:durableId="65248985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A2"/>
    <w:rsid w:val="000B1237"/>
    <w:rsid w:val="001003E8"/>
    <w:rsid w:val="00184146"/>
    <w:rsid w:val="00185A3D"/>
    <w:rsid w:val="002301A2"/>
    <w:rsid w:val="003554D0"/>
    <w:rsid w:val="003A63BE"/>
    <w:rsid w:val="00426B27"/>
    <w:rsid w:val="004D20C2"/>
    <w:rsid w:val="005874D9"/>
    <w:rsid w:val="005909D3"/>
    <w:rsid w:val="00812DD6"/>
    <w:rsid w:val="0088491B"/>
    <w:rsid w:val="009B2F1B"/>
    <w:rsid w:val="00B46B58"/>
    <w:rsid w:val="00B80E24"/>
    <w:rsid w:val="00BD6080"/>
    <w:rsid w:val="00BF4ECD"/>
    <w:rsid w:val="00DE016C"/>
    <w:rsid w:val="00DE0DEC"/>
    <w:rsid w:val="00DE383D"/>
    <w:rsid w:val="00E167B8"/>
    <w:rsid w:val="00EE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6007"/>
  <w15:chartTrackingRefBased/>
  <w15:docId w15:val="{C3148876-BD80-4F29-A681-1D16A6DC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0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30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301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301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301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30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30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30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30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1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01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01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01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01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0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1A2"/>
    <w:rPr>
      <w:rFonts w:eastAsiaTheme="majorEastAsia" w:cstheme="majorBidi"/>
      <w:color w:val="272727" w:themeColor="text1" w:themeTint="D8"/>
    </w:rPr>
  </w:style>
  <w:style w:type="paragraph" w:styleId="Title">
    <w:name w:val="Title"/>
    <w:basedOn w:val="Normal"/>
    <w:next w:val="Normal"/>
    <w:link w:val="TitleChar"/>
    <w:uiPriority w:val="10"/>
    <w:qFormat/>
    <w:rsid w:val="00230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1A2"/>
    <w:pPr>
      <w:spacing w:before="160"/>
      <w:jc w:val="center"/>
    </w:pPr>
    <w:rPr>
      <w:i/>
      <w:iCs/>
      <w:color w:val="404040" w:themeColor="text1" w:themeTint="BF"/>
    </w:rPr>
  </w:style>
  <w:style w:type="character" w:customStyle="1" w:styleId="QuoteChar">
    <w:name w:val="Quote Char"/>
    <w:basedOn w:val="DefaultParagraphFont"/>
    <w:link w:val="Quote"/>
    <w:uiPriority w:val="29"/>
    <w:rsid w:val="002301A2"/>
    <w:rPr>
      <w:i/>
      <w:iCs/>
      <w:color w:val="404040" w:themeColor="text1" w:themeTint="BF"/>
    </w:rPr>
  </w:style>
  <w:style w:type="paragraph" w:styleId="ListParagraph">
    <w:name w:val="List Paragraph"/>
    <w:basedOn w:val="Normal"/>
    <w:uiPriority w:val="34"/>
    <w:qFormat/>
    <w:rsid w:val="002301A2"/>
    <w:pPr>
      <w:ind w:left="720"/>
      <w:contextualSpacing/>
    </w:pPr>
  </w:style>
  <w:style w:type="character" w:styleId="IntenseEmphasis">
    <w:name w:val="Intense Emphasis"/>
    <w:basedOn w:val="DefaultParagraphFont"/>
    <w:uiPriority w:val="21"/>
    <w:qFormat/>
    <w:rsid w:val="002301A2"/>
    <w:rPr>
      <w:i/>
      <w:iCs/>
      <w:color w:val="2F5496" w:themeColor="accent1" w:themeShade="BF"/>
    </w:rPr>
  </w:style>
  <w:style w:type="paragraph" w:styleId="IntenseQuote">
    <w:name w:val="Intense Quote"/>
    <w:basedOn w:val="Normal"/>
    <w:next w:val="Normal"/>
    <w:link w:val="IntenseQuoteChar"/>
    <w:uiPriority w:val="30"/>
    <w:qFormat/>
    <w:rsid w:val="00230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01A2"/>
    <w:rPr>
      <w:i/>
      <w:iCs/>
      <w:color w:val="2F5496" w:themeColor="accent1" w:themeShade="BF"/>
    </w:rPr>
  </w:style>
  <w:style w:type="character" w:styleId="IntenseReference">
    <w:name w:val="Intense Reference"/>
    <w:basedOn w:val="DefaultParagraphFont"/>
    <w:uiPriority w:val="32"/>
    <w:qFormat/>
    <w:rsid w:val="002301A2"/>
    <w:rPr>
      <w:b/>
      <w:bCs/>
      <w:smallCaps/>
      <w:color w:val="2F5496" w:themeColor="accent1" w:themeShade="BF"/>
      <w:spacing w:val="5"/>
    </w:rPr>
  </w:style>
  <w:style w:type="paragraph" w:customStyle="1" w:styleId="Standard">
    <w:name w:val="Standard"/>
    <w:rsid w:val="002301A2"/>
    <w:pPr>
      <w:suppressAutoHyphens/>
      <w:autoSpaceDN w:val="0"/>
      <w:spacing w:line="240" w:lineRule="auto"/>
      <w:textAlignment w:val="baseline"/>
    </w:pPr>
    <w:rPr>
      <w:rFonts w:ascii="Aptos" w:eastAsia="SimSun" w:hAnsi="Aptos" w:cs="Aptos"/>
      <w:kern w:val="3"/>
      <w:sz w:val="22"/>
      <w:szCs w:val="22"/>
      <w14:ligatures w14:val="none"/>
    </w:rPr>
  </w:style>
  <w:style w:type="paragraph" w:styleId="Header">
    <w:name w:val="header"/>
    <w:basedOn w:val="Normal"/>
    <w:link w:val="HeaderChar"/>
    <w:uiPriority w:val="99"/>
    <w:unhideWhenUsed/>
    <w:rsid w:val="00BD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80"/>
  </w:style>
  <w:style w:type="paragraph" w:styleId="Footer">
    <w:name w:val="footer"/>
    <w:basedOn w:val="Normal"/>
    <w:link w:val="FooterChar"/>
    <w:uiPriority w:val="99"/>
    <w:unhideWhenUsed/>
    <w:rsid w:val="00BD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0650">
      <w:bodyDiv w:val="1"/>
      <w:marLeft w:val="0"/>
      <w:marRight w:val="0"/>
      <w:marTop w:val="0"/>
      <w:marBottom w:val="0"/>
      <w:divBdr>
        <w:top w:val="none" w:sz="0" w:space="0" w:color="auto"/>
        <w:left w:val="none" w:sz="0" w:space="0" w:color="auto"/>
        <w:bottom w:val="none" w:sz="0" w:space="0" w:color="auto"/>
        <w:right w:val="none" w:sz="0" w:space="0" w:color="auto"/>
      </w:divBdr>
      <w:divsChild>
        <w:div w:id="806044811">
          <w:marLeft w:val="0"/>
          <w:marRight w:val="0"/>
          <w:marTop w:val="0"/>
          <w:marBottom w:val="0"/>
          <w:divBdr>
            <w:top w:val="none" w:sz="0" w:space="0" w:color="auto"/>
            <w:left w:val="none" w:sz="0" w:space="0" w:color="auto"/>
            <w:bottom w:val="none" w:sz="0" w:space="0" w:color="auto"/>
            <w:right w:val="none" w:sz="0" w:space="0" w:color="auto"/>
          </w:divBdr>
        </w:div>
        <w:div w:id="555774387">
          <w:marLeft w:val="0"/>
          <w:marRight w:val="0"/>
          <w:marTop w:val="0"/>
          <w:marBottom w:val="0"/>
          <w:divBdr>
            <w:top w:val="none" w:sz="0" w:space="0" w:color="auto"/>
            <w:left w:val="none" w:sz="0" w:space="0" w:color="auto"/>
            <w:bottom w:val="none" w:sz="0" w:space="0" w:color="auto"/>
            <w:right w:val="none" w:sz="0" w:space="0" w:color="auto"/>
          </w:divBdr>
        </w:div>
        <w:div w:id="1651245872">
          <w:marLeft w:val="0"/>
          <w:marRight w:val="0"/>
          <w:marTop w:val="0"/>
          <w:marBottom w:val="0"/>
          <w:divBdr>
            <w:top w:val="none" w:sz="0" w:space="0" w:color="auto"/>
            <w:left w:val="none" w:sz="0" w:space="0" w:color="auto"/>
            <w:bottom w:val="none" w:sz="0" w:space="0" w:color="auto"/>
            <w:right w:val="none" w:sz="0" w:space="0" w:color="auto"/>
          </w:divBdr>
        </w:div>
        <w:div w:id="907350209">
          <w:marLeft w:val="0"/>
          <w:marRight w:val="0"/>
          <w:marTop w:val="0"/>
          <w:marBottom w:val="0"/>
          <w:divBdr>
            <w:top w:val="none" w:sz="0" w:space="0" w:color="auto"/>
            <w:left w:val="none" w:sz="0" w:space="0" w:color="auto"/>
            <w:bottom w:val="none" w:sz="0" w:space="0" w:color="auto"/>
            <w:right w:val="none" w:sz="0" w:space="0" w:color="auto"/>
          </w:divBdr>
        </w:div>
        <w:div w:id="1921059925">
          <w:marLeft w:val="0"/>
          <w:marRight w:val="0"/>
          <w:marTop w:val="0"/>
          <w:marBottom w:val="0"/>
          <w:divBdr>
            <w:top w:val="none" w:sz="0" w:space="0" w:color="auto"/>
            <w:left w:val="none" w:sz="0" w:space="0" w:color="auto"/>
            <w:bottom w:val="none" w:sz="0" w:space="0" w:color="auto"/>
            <w:right w:val="none" w:sz="0" w:space="0" w:color="auto"/>
          </w:divBdr>
        </w:div>
        <w:div w:id="375662827">
          <w:marLeft w:val="0"/>
          <w:marRight w:val="0"/>
          <w:marTop w:val="0"/>
          <w:marBottom w:val="0"/>
          <w:divBdr>
            <w:top w:val="none" w:sz="0" w:space="0" w:color="auto"/>
            <w:left w:val="none" w:sz="0" w:space="0" w:color="auto"/>
            <w:bottom w:val="none" w:sz="0" w:space="0" w:color="auto"/>
            <w:right w:val="none" w:sz="0" w:space="0" w:color="auto"/>
          </w:divBdr>
        </w:div>
        <w:div w:id="1878470898">
          <w:marLeft w:val="0"/>
          <w:marRight w:val="0"/>
          <w:marTop w:val="0"/>
          <w:marBottom w:val="0"/>
          <w:divBdr>
            <w:top w:val="none" w:sz="0" w:space="0" w:color="auto"/>
            <w:left w:val="none" w:sz="0" w:space="0" w:color="auto"/>
            <w:bottom w:val="none" w:sz="0" w:space="0" w:color="auto"/>
            <w:right w:val="none" w:sz="0" w:space="0" w:color="auto"/>
          </w:divBdr>
        </w:div>
        <w:div w:id="213547382">
          <w:marLeft w:val="0"/>
          <w:marRight w:val="0"/>
          <w:marTop w:val="0"/>
          <w:marBottom w:val="0"/>
          <w:divBdr>
            <w:top w:val="none" w:sz="0" w:space="0" w:color="auto"/>
            <w:left w:val="none" w:sz="0" w:space="0" w:color="auto"/>
            <w:bottom w:val="none" w:sz="0" w:space="0" w:color="auto"/>
            <w:right w:val="none" w:sz="0" w:space="0" w:color="auto"/>
          </w:divBdr>
        </w:div>
        <w:div w:id="2038000708">
          <w:marLeft w:val="0"/>
          <w:marRight w:val="0"/>
          <w:marTop w:val="0"/>
          <w:marBottom w:val="0"/>
          <w:divBdr>
            <w:top w:val="none" w:sz="0" w:space="0" w:color="auto"/>
            <w:left w:val="none" w:sz="0" w:space="0" w:color="auto"/>
            <w:bottom w:val="none" w:sz="0" w:space="0" w:color="auto"/>
            <w:right w:val="none" w:sz="0" w:space="0" w:color="auto"/>
          </w:divBdr>
        </w:div>
      </w:divsChild>
    </w:div>
    <w:div w:id="56365771">
      <w:bodyDiv w:val="1"/>
      <w:marLeft w:val="0"/>
      <w:marRight w:val="0"/>
      <w:marTop w:val="0"/>
      <w:marBottom w:val="0"/>
      <w:divBdr>
        <w:top w:val="none" w:sz="0" w:space="0" w:color="auto"/>
        <w:left w:val="none" w:sz="0" w:space="0" w:color="auto"/>
        <w:bottom w:val="none" w:sz="0" w:space="0" w:color="auto"/>
        <w:right w:val="none" w:sz="0" w:space="0" w:color="auto"/>
      </w:divBdr>
    </w:div>
    <w:div w:id="244658002">
      <w:bodyDiv w:val="1"/>
      <w:marLeft w:val="0"/>
      <w:marRight w:val="0"/>
      <w:marTop w:val="0"/>
      <w:marBottom w:val="0"/>
      <w:divBdr>
        <w:top w:val="none" w:sz="0" w:space="0" w:color="auto"/>
        <w:left w:val="none" w:sz="0" w:space="0" w:color="auto"/>
        <w:bottom w:val="none" w:sz="0" w:space="0" w:color="auto"/>
        <w:right w:val="none" w:sz="0" w:space="0" w:color="auto"/>
      </w:divBdr>
    </w:div>
    <w:div w:id="717899850">
      <w:bodyDiv w:val="1"/>
      <w:marLeft w:val="0"/>
      <w:marRight w:val="0"/>
      <w:marTop w:val="0"/>
      <w:marBottom w:val="0"/>
      <w:divBdr>
        <w:top w:val="none" w:sz="0" w:space="0" w:color="auto"/>
        <w:left w:val="none" w:sz="0" w:space="0" w:color="auto"/>
        <w:bottom w:val="none" w:sz="0" w:space="0" w:color="auto"/>
        <w:right w:val="none" w:sz="0" w:space="0" w:color="auto"/>
      </w:divBdr>
    </w:div>
    <w:div w:id="841162788">
      <w:bodyDiv w:val="1"/>
      <w:marLeft w:val="0"/>
      <w:marRight w:val="0"/>
      <w:marTop w:val="0"/>
      <w:marBottom w:val="0"/>
      <w:divBdr>
        <w:top w:val="none" w:sz="0" w:space="0" w:color="auto"/>
        <w:left w:val="none" w:sz="0" w:space="0" w:color="auto"/>
        <w:bottom w:val="none" w:sz="0" w:space="0" w:color="auto"/>
        <w:right w:val="none" w:sz="0" w:space="0" w:color="auto"/>
      </w:divBdr>
      <w:divsChild>
        <w:div w:id="786193892">
          <w:marLeft w:val="0"/>
          <w:marRight w:val="0"/>
          <w:marTop w:val="0"/>
          <w:marBottom w:val="0"/>
          <w:divBdr>
            <w:top w:val="none" w:sz="0" w:space="0" w:color="auto"/>
            <w:left w:val="none" w:sz="0" w:space="0" w:color="auto"/>
            <w:bottom w:val="none" w:sz="0" w:space="0" w:color="auto"/>
            <w:right w:val="none" w:sz="0" w:space="0" w:color="auto"/>
          </w:divBdr>
        </w:div>
        <w:div w:id="1008875349">
          <w:marLeft w:val="0"/>
          <w:marRight w:val="0"/>
          <w:marTop w:val="0"/>
          <w:marBottom w:val="0"/>
          <w:divBdr>
            <w:top w:val="none" w:sz="0" w:space="0" w:color="auto"/>
            <w:left w:val="none" w:sz="0" w:space="0" w:color="auto"/>
            <w:bottom w:val="none" w:sz="0" w:space="0" w:color="auto"/>
            <w:right w:val="none" w:sz="0" w:space="0" w:color="auto"/>
          </w:divBdr>
        </w:div>
        <w:div w:id="71202343">
          <w:marLeft w:val="0"/>
          <w:marRight w:val="0"/>
          <w:marTop w:val="0"/>
          <w:marBottom w:val="0"/>
          <w:divBdr>
            <w:top w:val="none" w:sz="0" w:space="0" w:color="auto"/>
            <w:left w:val="none" w:sz="0" w:space="0" w:color="auto"/>
            <w:bottom w:val="none" w:sz="0" w:space="0" w:color="auto"/>
            <w:right w:val="none" w:sz="0" w:space="0" w:color="auto"/>
          </w:divBdr>
        </w:div>
        <w:div w:id="777413242">
          <w:marLeft w:val="0"/>
          <w:marRight w:val="0"/>
          <w:marTop w:val="0"/>
          <w:marBottom w:val="0"/>
          <w:divBdr>
            <w:top w:val="none" w:sz="0" w:space="0" w:color="auto"/>
            <w:left w:val="none" w:sz="0" w:space="0" w:color="auto"/>
            <w:bottom w:val="none" w:sz="0" w:space="0" w:color="auto"/>
            <w:right w:val="none" w:sz="0" w:space="0" w:color="auto"/>
          </w:divBdr>
        </w:div>
        <w:div w:id="448282215">
          <w:marLeft w:val="0"/>
          <w:marRight w:val="0"/>
          <w:marTop w:val="0"/>
          <w:marBottom w:val="0"/>
          <w:divBdr>
            <w:top w:val="none" w:sz="0" w:space="0" w:color="auto"/>
            <w:left w:val="none" w:sz="0" w:space="0" w:color="auto"/>
            <w:bottom w:val="none" w:sz="0" w:space="0" w:color="auto"/>
            <w:right w:val="none" w:sz="0" w:space="0" w:color="auto"/>
          </w:divBdr>
        </w:div>
        <w:div w:id="1907063321">
          <w:marLeft w:val="0"/>
          <w:marRight w:val="0"/>
          <w:marTop w:val="0"/>
          <w:marBottom w:val="0"/>
          <w:divBdr>
            <w:top w:val="none" w:sz="0" w:space="0" w:color="auto"/>
            <w:left w:val="none" w:sz="0" w:space="0" w:color="auto"/>
            <w:bottom w:val="none" w:sz="0" w:space="0" w:color="auto"/>
            <w:right w:val="none" w:sz="0" w:space="0" w:color="auto"/>
          </w:divBdr>
        </w:div>
        <w:div w:id="32729743">
          <w:marLeft w:val="0"/>
          <w:marRight w:val="0"/>
          <w:marTop w:val="0"/>
          <w:marBottom w:val="0"/>
          <w:divBdr>
            <w:top w:val="none" w:sz="0" w:space="0" w:color="auto"/>
            <w:left w:val="none" w:sz="0" w:space="0" w:color="auto"/>
            <w:bottom w:val="none" w:sz="0" w:space="0" w:color="auto"/>
            <w:right w:val="none" w:sz="0" w:space="0" w:color="auto"/>
          </w:divBdr>
        </w:div>
        <w:div w:id="2033145855">
          <w:marLeft w:val="0"/>
          <w:marRight w:val="0"/>
          <w:marTop w:val="0"/>
          <w:marBottom w:val="0"/>
          <w:divBdr>
            <w:top w:val="none" w:sz="0" w:space="0" w:color="auto"/>
            <w:left w:val="none" w:sz="0" w:space="0" w:color="auto"/>
            <w:bottom w:val="none" w:sz="0" w:space="0" w:color="auto"/>
            <w:right w:val="none" w:sz="0" w:space="0" w:color="auto"/>
          </w:divBdr>
        </w:div>
      </w:divsChild>
    </w:div>
    <w:div w:id="1107772588">
      <w:bodyDiv w:val="1"/>
      <w:marLeft w:val="0"/>
      <w:marRight w:val="0"/>
      <w:marTop w:val="0"/>
      <w:marBottom w:val="0"/>
      <w:divBdr>
        <w:top w:val="none" w:sz="0" w:space="0" w:color="auto"/>
        <w:left w:val="none" w:sz="0" w:space="0" w:color="auto"/>
        <w:bottom w:val="none" w:sz="0" w:space="0" w:color="auto"/>
        <w:right w:val="none" w:sz="0" w:space="0" w:color="auto"/>
      </w:divBdr>
      <w:divsChild>
        <w:div w:id="2065057310">
          <w:marLeft w:val="0"/>
          <w:marRight w:val="0"/>
          <w:marTop w:val="0"/>
          <w:marBottom w:val="0"/>
          <w:divBdr>
            <w:top w:val="none" w:sz="0" w:space="0" w:color="auto"/>
            <w:left w:val="none" w:sz="0" w:space="0" w:color="auto"/>
            <w:bottom w:val="none" w:sz="0" w:space="0" w:color="auto"/>
            <w:right w:val="none" w:sz="0" w:space="0" w:color="auto"/>
          </w:divBdr>
        </w:div>
        <w:div w:id="1508398308">
          <w:marLeft w:val="0"/>
          <w:marRight w:val="0"/>
          <w:marTop w:val="0"/>
          <w:marBottom w:val="0"/>
          <w:divBdr>
            <w:top w:val="none" w:sz="0" w:space="0" w:color="auto"/>
            <w:left w:val="none" w:sz="0" w:space="0" w:color="auto"/>
            <w:bottom w:val="none" w:sz="0" w:space="0" w:color="auto"/>
            <w:right w:val="none" w:sz="0" w:space="0" w:color="auto"/>
          </w:divBdr>
        </w:div>
        <w:div w:id="978878414">
          <w:marLeft w:val="0"/>
          <w:marRight w:val="0"/>
          <w:marTop w:val="0"/>
          <w:marBottom w:val="0"/>
          <w:divBdr>
            <w:top w:val="none" w:sz="0" w:space="0" w:color="auto"/>
            <w:left w:val="none" w:sz="0" w:space="0" w:color="auto"/>
            <w:bottom w:val="none" w:sz="0" w:space="0" w:color="auto"/>
            <w:right w:val="none" w:sz="0" w:space="0" w:color="auto"/>
          </w:divBdr>
        </w:div>
        <w:div w:id="171067542">
          <w:marLeft w:val="0"/>
          <w:marRight w:val="0"/>
          <w:marTop w:val="0"/>
          <w:marBottom w:val="0"/>
          <w:divBdr>
            <w:top w:val="none" w:sz="0" w:space="0" w:color="auto"/>
            <w:left w:val="none" w:sz="0" w:space="0" w:color="auto"/>
            <w:bottom w:val="none" w:sz="0" w:space="0" w:color="auto"/>
            <w:right w:val="none" w:sz="0" w:space="0" w:color="auto"/>
          </w:divBdr>
        </w:div>
        <w:div w:id="973483376">
          <w:marLeft w:val="0"/>
          <w:marRight w:val="0"/>
          <w:marTop w:val="0"/>
          <w:marBottom w:val="0"/>
          <w:divBdr>
            <w:top w:val="none" w:sz="0" w:space="0" w:color="auto"/>
            <w:left w:val="none" w:sz="0" w:space="0" w:color="auto"/>
            <w:bottom w:val="none" w:sz="0" w:space="0" w:color="auto"/>
            <w:right w:val="none" w:sz="0" w:space="0" w:color="auto"/>
          </w:divBdr>
        </w:div>
        <w:div w:id="1622296117">
          <w:marLeft w:val="0"/>
          <w:marRight w:val="0"/>
          <w:marTop w:val="0"/>
          <w:marBottom w:val="0"/>
          <w:divBdr>
            <w:top w:val="none" w:sz="0" w:space="0" w:color="auto"/>
            <w:left w:val="none" w:sz="0" w:space="0" w:color="auto"/>
            <w:bottom w:val="none" w:sz="0" w:space="0" w:color="auto"/>
            <w:right w:val="none" w:sz="0" w:space="0" w:color="auto"/>
          </w:divBdr>
        </w:div>
        <w:div w:id="1926183170">
          <w:marLeft w:val="0"/>
          <w:marRight w:val="0"/>
          <w:marTop w:val="0"/>
          <w:marBottom w:val="0"/>
          <w:divBdr>
            <w:top w:val="none" w:sz="0" w:space="0" w:color="auto"/>
            <w:left w:val="none" w:sz="0" w:space="0" w:color="auto"/>
            <w:bottom w:val="none" w:sz="0" w:space="0" w:color="auto"/>
            <w:right w:val="none" w:sz="0" w:space="0" w:color="auto"/>
          </w:divBdr>
        </w:div>
        <w:div w:id="1129779553">
          <w:marLeft w:val="0"/>
          <w:marRight w:val="0"/>
          <w:marTop w:val="0"/>
          <w:marBottom w:val="0"/>
          <w:divBdr>
            <w:top w:val="none" w:sz="0" w:space="0" w:color="auto"/>
            <w:left w:val="none" w:sz="0" w:space="0" w:color="auto"/>
            <w:bottom w:val="none" w:sz="0" w:space="0" w:color="auto"/>
            <w:right w:val="none" w:sz="0" w:space="0" w:color="auto"/>
          </w:divBdr>
        </w:div>
      </w:divsChild>
    </w:div>
    <w:div w:id="1182011143">
      <w:bodyDiv w:val="1"/>
      <w:marLeft w:val="0"/>
      <w:marRight w:val="0"/>
      <w:marTop w:val="0"/>
      <w:marBottom w:val="0"/>
      <w:divBdr>
        <w:top w:val="none" w:sz="0" w:space="0" w:color="auto"/>
        <w:left w:val="none" w:sz="0" w:space="0" w:color="auto"/>
        <w:bottom w:val="none" w:sz="0" w:space="0" w:color="auto"/>
        <w:right w:val="none" w:sz="0" w:space="0" w:color="auto"/>
      </w:divBdr>
      <w:divsChild>
        <w:div w:id="480469270">
          <w:marLeft w:val="0"/>
          <w:marRight w:val="0"/>
          <w:marTop w:val="0"/>
          <w:marBottom w:val="0"/>
          <w:divBdr>
            <w:top w:val="none" w:sz="0" w:space="0" w:color="auto"/>
            <w:left w:val="none" w:sz="0" w:space="0" w:color="auto"/>
            <w:bottom w:val="none" w:sz="0" w:space="0" w:color="auto"/>
            <w:right w:val="none" w:sz="0" w:space="0" w:color="auto"/>
          </w:divBdr>
        </w:div>
        <w:div w:id="735054282">
          <w:marLeft w:val="0"/>
          <w:marRight w:val="0"/>
          <w:marTop w:val="0"/>
          <w:marBottom w:val="0"/>
          <w:divBdr>
            <w:top w:val="none" w:sz="0" w:space="0" w:color="auto"/>
            <w:left w:val="none" w:sz="0" w:space="0" w:color="auto"/>
            <w:bottom w:val="none" w:sz="0" w:space="0" w:color="auto"/>
            <w:right w:val="none" w:sz="0" w:space="0" w:color="auto"/>
          </w:divBdr>
        </w:div>
        <w:div w:id="50815420">
          <w:marLeft w:val="0"/>
          <w:marRight w:val="0"/>
          <w:marTop w:val="0"/>
          <w:marBottom w:val="0"/>
          <w:divBdr>
            <w:top w:val="none" w:sz="0" w:space="0" w:color="auto"/>
            <w:left w:val="none" w:sz="0" w:space="0" w:color="auto"/>
            <w:bottom w:val="none" w:sz="0" w:space="0" w:color="auto"/>
            <w:right w:val="none" w:sz="0" w:space="0" w:color="auto"/>
          </w:divBdr>
        </w:div>
        <w:div w:id="833381249">
          <w:marLeft w:val="0"/>
          <w:marRight w:val="0"/>
          <w:marTop w:val="0"/>
          <w:marBottom w:val="0"/>
          <w:divBdr>
            <w:top w:val="none" w:sz="0" w:space="0" w:color="auto"/>
            <w:left w:val="none" w:sz="0" w:space="0" w:color="auto"/>
            <w:bottom w:val="none" w:sz="0" w:space="0" w:color="auto"/>
            <w:right w:val="none" w:sz="0" w:space="0" w:color="auto"/>
          </w:divBdr>
        </w:div>
        <w:div w:id="331220831">
          <w:marLeft w:val="0"/>
          <w:marRight w:val="0"/>
          <w:marTop w:val="0"/>
          <w:marBottom w:val="0"/>
          <w:divBdr>
            <w:top w:val="none" w:sz="0" w:space="0" w:color="auto"/>
            <w:left w:val="none" w:sz="0" w:space="0" w:color="auto"/>
            <w:bottom w:val="none" w:sz="0" w:space="0" w:color="auto"/>
            <w:right w:val="none" w:sz="0" w:space="0" w:color="auto"/>
          </w:divBdr>
        </w:div>
        <w:div w:id="1251543851">
          <w:marLeft w:val="0"/>
          <w:marRight w:val="0"/>
          <w:marTop w:val="0"/>
          <w:marBottom w:val="0"/>
          <w:divBdr>
            <w:top w:val="none" w:sz="0" w:space="0" w:color="auto"/>
            <w:left w:val="none" w:sz="0" w:space="0" w:color="auto"/>
            <w:bottom w:val="none" w:sz="0" w:space="0" w:color="auto"/>
            <w:right w:val="none" w:sz="0" w:space="0" w:color="auto"/>
          </w:divBdr>
        </w:div>
      </w:divsChild>
    </w:div>
    <w:div w:id="1243376475">
      <w:bodyDiv w:val="1"/>
      <w:marLeft w:val="0"/>
      <w:marRight w:val="0"/>
      <w:marTop w:val="0"/>
      <w:marBottom w:val="0"/>
      <w:divBdr>
        <w:top w:val="none" w:sz="0" w:space="0" w:color="auto"/>
        <w:left w:val="none" w:sz="0" w:space="0" w:color="auto"/>
        <w:bottom w:val="none" w:sz="0" w:space="0" w:color="auto"/>
        <w:right w:val="none" w:sz="0" w:space="0" w:color="auto"/>
      </w:divBdr>
      <w:divsChild>
        <w:div w:id="218136075">
          <w:marLeft w:val="0"/>
          <w:marRight w:val="0"/>
          <w:marTop w:val="0"/>
          <w:marBottom w:val="0"/>
          <w:divBdr>
            <w:top w:val="none" w:sz="0" w:space="0" w:color="auto"/>
            <w:left w:val="none" w:sz="0" w:space="0" w:color="auto"/>
            <w:bottom w:val="none" w:sz="0" w:space="0" w:color="auto"/>
            <w:right w:val="none" w:sz="0" w:space="0" w:color="auto"/>
          </w:divBdr>
        </w:div>
        <w:div w:id="463887619">
          <w:marLeft w:val="0"/>
          <w:marRight w:val="0"/>
          <w:marTop w:val="0"/>
          <w:marBottom w:val="0"/>
          <w:divBdr>
            <w:top w:val="none" w:sz="0" w:space="0" w:color="auto"/>
            <w:left w:val="none" w:sz="0" w:space="0" w:color="auto"/>
            <w:bottom w:val="none" w:sz="0" w:space="0" w:color="auto"/>
            <w:right w:val="none" w:sz="0" w:space="0" w:color="auto"/>
          </w:divBdr>
        </w:div>
        <w:div w:id="1273635995">
          <w:marLeft w:val="0"/>
          <w:marRight w:val="0"/>
          <w:marTop w:val="0"/>
          <w:marBottom w:val="0"/>
          <w:divBdr>
            <w:top w:val="none" w:sz="0" w:space="0" w:color="auto"/>
            <w:left w:val="none" w:sz="0" w:space="0" w:color="auto"/>
            <w:bottom w:val="none" w:sz="0" w:space="0" w:color="auto"/>
            <w:right w:val="none" w:sz="0" w:space="0" w:color="auto"/>
          </w:divBdr>
        </w:div>
        <w:div w:id="2125611457">
          <w:marLeft w:val="0"/>
          <w:marRight w:val="0"/>
          <w:marTop w:val="0"/>
          <w:marBottom w:val="0"/>
          <w:divBdr>
            <w:top w:val="none" w:sz="0" w:space="0" w:color="auto"/>
            <w:left w:val="none" w:sz="0" w:space="0" w:color="auto"/>
            <w:bottom w:val="none" w:sz="0" w:space="0" w:color="auto"/>
            <w:right w:val="none" w:sz="0" w:space="0" w:color="auto"/>
          </w:divBdr>
        </w:div>
        <w:div w:id="1375957386">
          <w:marLeft w:val="0"/>
          <w:marRight w:val="0"/>
          <w:marTop w:val="0"/>
          <w:marBottom w:val="0"/>
          <w:divBdr>
            <w:top w:val="none" w:sz="0" w:space="0" w:color="auto"/>
            <w:left w:val="none" w:sz="0" w:space="0" w:color="auto"/>
            <w:bottom w:val="none" w:sz="0" w:space="0" w:color="auto"/>
            <w:right w:val="none" w:sz="0" w:space="0" w:color="auto"/>
          </w:divBdr>
        </w:div>
        <w:div w:id="1411391475">
          <w:marLeft w:val="0"/>
          <w:marRight w:val="0"/>
          <w:marTop w:val="0"/>
          <w:marBottom w:val="0"/>
          <w:divBdr>
            <w:top w:val="none" w:sz="0" w:space="0" w:color="auto"/>
            <w:left w:val="none" w:sz="0" w:space="0" w:color="auto"/>
            <w:bottom w:val="none" w:sz="0" w:space="0" w:color="auto"/>
            <w:right w:val="none" w:sz="0" w:space="0" w:color="auto"/>
          </w:divBdr>
        </w:div>
      </w:divsChild>
    </w:div>
    <w:div w:id="1559777583">
      <w:bodyDiv w:val="1"/>
      <w:marLeft w:val="0"/>
      <w:marRight w:val="0"/>
      <w:marTop w:val="0"/>
      <w:marBottom w:val="0"/>
      <w:divBdr>
        <w:top w:val="none" w:sz="0" w:space="0" w:color="auto"/>
        <w:left w:val="none" w:sz="0" w:space="0" w:color="auto"/>
        <w:bottom w:val="none" w:sz="0" w:space="0" w:color="auto"/>
        <w:right w:val="none" w:sz="0" w:space="0" w:color="auto"/>
      </w:divBdr>
    </w:div>
    <w:div w:id="1574317459">
      <w:bodyDiv w:val="1"/>
      <w:marLeft w:val="0"/>
      <w:marRight w:val="0"/>
      <w:marTop w:val="0"/>
      <w:marBottom w:val="0"/>
      <w:divBdr>
        <w:top w:val="none" w:sz="0" w:space="0" w:color="auto"/>
        <w:left w:val="none" w:sz="0" w:space="0" w:color="auto"/>
        <w:bottom w:val="none" w:sz="0" w:space="0" w:color="auto"/>
        <w:right w:val="none" w:sz="0" w:space="0" w:color="auto"/>
      </w:divBdr>
    </w:div>
    <w:div w:id="1659730637">
      <w:bodyDiv w:val="1"/>
      <w:marLeft w:val="0"/>
      <w:marRight w:val="0"/>
      <w:marTop w:val="0"/>
      <w:marBottom w:val="0"/>
      <w:divBdr>
        <w:top w:val="none" w:sz="0" w:space="0" w:color="auto"/>
        <w:left w:val="none" w:sz="0" w:space="0" w:color="auto"/>
        <w:bottom w:val="none" w:sz="0" w:space="0" w:color="auto"/>
        <w:right w:val="none" w:sz="0" w:space="0" w:color="auto"/>
      </w:divBdr>
      <w:divsChild>
        <w:div w:id="1860972392">
          <w:marLeft w:val="0"/>
          <w:marRight w:val="0"/>
          <w:marTop w:val="0"/>
          <w:marBottom w:val="0"/>
          <w:divBdr>
            <w:top w:val="none" w:sz="0" w:space="0" w:color="auto"/>
            <w:left w:val="none" w:sz="0" w:space="0" w:color="auto"/>
            <w:bottom w:val="none" w:sz="0" w:space="0" w:color="auto"/>
            <w:right w:val="none" w:sz="0" w:space="0" w:color="auto"/>
          </w:divBdr>
        </w:div>
        <w:div w:id="444233647">
          <w:marLeft w:val="0"/>
          <w:marRight w:val="0"/>
          <w:marTop w:val="0"/>
          <w:marBottom w:val="0"/>
          <w:divBdr>
            <w:top w:val="none" w:sz="0" w:space="0" w:color="auto"/>
            <w:left w:val="none" w:sz="0" w:space="0" w:color="auto"/>
            <w:bottom w:val="none" w:sz="0" w:space="0" w:color="auto"/>
            <w:right w:val="none" w:sz="0" w:space="0" w:color="auto"/>
          </w:divBdr>
        </w:div>
        <w:div w:id="167403920">
          <w:marLeft w:val="0"/>
          <w:marRight w:val="0"/>
          <w:marTop w:val="0"/>
          <w:marBottom w:val="0"/>
          <w:divBdr>
            <w:top w:val="none" w:sz="0" w:space="0" w:color="auto"/>
            <w:left w:val="none" w:sz="0" w:space="0" w:color="auto"/>
            <w:bottom w:val="none" w:sz="0" w:space="0" w:color="auto"/>
            <w:right w:val="none" w:sz="0" w:space="0" w:color="auto"/>
          </w:divBdr>
        </w:div>
        <w:div w:id="1435857843">
          <w:marLeft w:val="0"/>
          <w:marRight w:val="0"/>
          <w:marTop w:val="0"/>
          <w:marBottom w:val="0"/>
          <w:divBdr>
            <w:top w:val="none" w:sz="0" w:space="0" w:color="auto"/>
            <w:left w:val="none" w:sz="0" w:space="0" w:color="auto"/>
            <w:bottom w:val="none" w:sz="0" w:space="0" w:color="auto"/>
            <w:right w:val="none" w:sz="0" w:space="0" w:color="auto"/>
          </w:divBdr>
        </w:div>
        <w:div w:id="1556162434">
          <w:marLeft w:val="0"/>
          <w:marRight w:val="0"/>
          <w:marTop w:val="0"/>
          <w:marBottom w:val="0"/>
          <w:divBdr>
            <w:top w:val="none" w:sz="0" w:space="0" w:color="auto"/>
            <w:left w:val="none" w:sz="0" w:space="0" w:color="auto"/>
            <w:bottom w:val="none" w:sz="0" w:space="0" w:color="auto"/>
            <w:right w:val="none" w:sz="0" w:space="0" w:color="auto"/>
          </w:divBdr>
        </w:div>
        <w:div w:id="1627354234">
          <w:marLeft w:val="0"/>
          <w:marRight w:val="0"/>
          <w:marTop w:val="0"/>
          <w:marBottom w:val="0"/>
          <w:divBdr>
            <w:top w:val="none" w:sz="0" w:space="0" w:color="auto"/>
            <w:left w:val="none" w:sz="0" w:space="0" w:color="auto"/>
            <w:bottom w:val="none" w:sz="0" w:space="0" w:color="auto"/>
            <w:right w:val="none" w:sz="0" w:space="0" w:color="auto"/>
          </w:divBdr>
        </w:div>
        <w:div w:id="2033336433">
          <w:marLeft w:val="0"/>
          <w:marRight w:val="0"/>
          <w:marTop w:val="0"/>
          <w:marBottom w:val="0"/>
          <w:divBdr>
            <w:top w:val="none" w:sz="0" w:space="0" w:color="auto"/>
            <w:left w:val="none" w:sz="0" w:space="0" w:color="auto"/>
            <w:bottom w:val="none" w:sz="0" w:space="0" w:color="auto"/>
            <w:right w:val="none" w:sz="0" w:space="0" w:color="auto"/>
          </w:divBdr>
        </w:div>
        <w:div w:id="1229800312">
          <w:marLeft w:val="0"/>
          <w:marRight w:val="0"/>
          <w:marTop w:val="0"/>
          <w:marBottom w:val="0"/>
          <w:divBdr>
            <w:top w:val="none" w:sz="0" w:space="0" w:color="auto"/>
            <w:left w:val="none" w:sz="0" w:space="0" w:color="auto"/>
            <w:bottom w:val="none" w:sz="0" w:space="0" w:color="auto"/>
            <w:right w:val="none" w:sz="0" w:space="0" w:color="auto"/>
          </w:divBdr>
        </w:div>
      </w:divsChild>
    </w:div>
    <w:div w:id="1748066223">
      <w:bodyDiv w:val="1"/>
      <w:marLeft w:val="0"/>
      <w:marRight w:val="0"/>
      <w:marTop w:val="0"/>
      <w:marBottom w:val="0"/>
      <w:divBdr>
        <w:top w:val="none" w:sz="0" w:space="0" w:color="auto"/>
        <w:left w:val="none" w:sz="0" w:space="0" w:color="auto"/>
        <w:bottom w:val="none" w:sz="0" w:space="0" w:color="auto"/>
        <w:right w:val="none" w:sz="0" w:space="0" w:color="auto"/>
      </w:divBdr>
      <w:divsChild>
        <w:div w:id="141122909">
          <w:marLeft w:val="547"/>
          <w:marRight w:val="0"/>
          <w:marTop w:val="115"/>
          <w:marBottom w:val="160"/>
          <w:divBdr>
            <w:top w:val="none" w:sz="0" w:space="0" w:color="auto"/>
            <w:left w:val="none" w:sz="0" w:space="0" w:color="auto"/>
            <w:bottom w:val="none" w:sz="0" w:space="0" w:color="auto"/>
            <w:right w:val="none" w:sz="0" w:space="0" w:color="auto"/>
          </w:divBdr>
        </w:div>
      </w:divsChild>
    </w:div>
    <w:div w:id="1824539980">
      <w:bodyDiv w:val="1"/>
      <w:marLeft w:val="0"/>
      <w:marRight w:val="0"/>
      <w:marTop w:val="0"/>
      <w:marBottom w:val="0"/>
      <w:divBdr>
        <w:top w:val="none" w:sz="0" w:space="0" w:color="auto"/>
        <w:left w:val="none" w:sz="0" w:space="0" w:color="auto"/>
        <w:bottom w:val="none" w:sz="0" w:space="0" w:color="auto"/>
        <w:right w:val="none" w:sz="0" w:space="0" w:color="auto"/>
      </w:divBdr>
      <w:divsChild>
        <w:div w:id="326448555">
          <w:marLeft w:val="0"/>
          <w:marRight w:val="0"/>
          <w:marTop w:val="0"/>
          <w:marBottom w:val="0"/>
          <w:divBdr>
            <w:top w:val="none" w:sz="0" w:space="0" w:color="auto"/>
            <w:left w:val="none" w:sz="0" w:space="0" w:color="auto"/>
            <w:bottom w:val="none" w:sz="0" w:space="0" w:color="auto"/>
            <w:right w:val="none" w:sz="0" w:space="0" w:color="auto"/>
          </w:divBdr>
        </w:div>
        <w:div w:id="195313492">
          <w:marLeft w:val="0"/>
          <w:marRight w:val="0"/>
          <w:marTop w:val="0"/>
          <w:marBottom w:val="0"/>
          <w:divBdr>
            <w:top w:val="none" w:sz="0" w:space="0" w:color="auto"/>
            <w:left w:val="none" w:sz="0" w:space="0" w:color="auto"/>
            <w:bottom w:val="none" w:sz="0" w:space="0" w:color="auto"/>
            <w:right w:val="none" w:sz="0" w:space="0" w:color="auto"/>
          </w:divBdr>
        </w:div>
        <w:div w:id="294331267">
          <w:marLeft w:val="0"/>
          <w:marRight w:val="0"/>
          <w:marTop w:val="0"/>
          <w:marBottom w:val="0"/>
          <w:divBdr>
            <w:top w:val="none" w:sz="0" w:space="0" w:color="auto"/>
            <w:left w:val="none" w:sz="0" w:space="0" w:color="auto"/>
            <w:bottom w:val="none" w:sz="0" w:space="0" w:color="auto"/>
            <w:right w:val="none" w:sz="0" w:space="0" w:color="auto"/>
          </w:divBdr>
        </w:div>
        <w:div w:id="821963564">
          <w:marLeft w:val="0"/>
          <w:marRight w:val="0"/>
          <w:marTop w:val="0"/>
          <w:marBottom w:val="0"/>
          <w:divBdr>
            <w:top w:val="none" w:sz="0" w:space="0" w:color="auto"/>
            <w:left w:val="none" w:sz="0" w:space="0" w:color="auto"/>
            <w:bottom w:val="none" w:sz="0" w:space="0" w:color="auto"/>
            <w:right w:val="none" w:sz="0" w:space="0" w:color="auto"/>
          </w:divBdr>
        </w:div>
        <w:div w:id="634213894">
          <w:marLeft w:val="0"/>
          <w:marRight w:val="0"/>
          <w:marTop w:val="0"/>
          <w:marBottom w:val="0"/>
          <w:divBdr>
            <w:top w:val="none" w:sz="0" w:space="0" w:color="auto"/>
            <w:left w:val="none" w:sz="0" w:space="0" w:color="auto"/>
            <w:bottom w:val="none" w:sz="0" w:space="0" w:color="auto"/>
            <w:right w:val="none" w:sz="0" w:space="0" w:color="auto"/>
          </w:divBdr>
        </w:div>
        <w:div w:id="1769275948">
          <w:marLeft w:val="0"/>
          <w:marRight w:val="0"/>
          <w:marTop w:val="0"/>
          <w:marBottom w:val="0"/>
          <w:divBdr>
            <w:top w:val="none" w:sz="0" w:space="0" w:color="auto"/>
            <w:left w:val="none" w:sz="0" w:space="0" w:color="auto"/>
            <w:bottom w:val="none" w:sz="0" w:space="0" w:color="auto"/>
            <w:right w:val="none" w:sz="0" w:space="0" w:color="auto"/>
          </w:divBdr>
        </w:div>
        <w:div w:id="799689099">
          <w:marLeft w:val="0"/>
          <w:marRight w:val="0"/>
          <w:marTop w:val="0"/>
          <w:marBottom w:val="0"/>
          <w:divBdr>
            <w:top w:val="none" w:sz="0" w:space="0" w:color="auto"/>
            <w:left w:val="none" w:sz="0" w:space="0" w:color="auto"/>
            <w:bottom w:val="none" w:sz="0" w:space="0" w:color="auto"/>
            <w:right w:val="none" w:sz="0" w:space="0" w:color="auto"/>
          </w:divBdr>
        </w:div>
        <w:div w:id="877005949">
          <w:marLeft w:val="0"/>
          <w:marRight w:val="0"/>
          <w:marTop w:val="0"/>
          <w:marBottom w:val="0"/>
          <w:divBdr>
            <w:top w:val="none" w:sz="0" w:space="0" w:color="auto"/>
            <w:left w:val="none" w:sz="0" w:space="0" w:color="auto"/>
            <w:bottom w:val="none" w:sz="0" w:space="0" w:color="auto"/>
            <w:right w:val="none" w:sz="0" w:space="0" w:color="auto"/>
          </w:divBdr>
        </w:div>
        <w:div w:id="1990478042">
          <w:marLeft w:val="0"/>
          <w:marRight w:val="0"/>
          <w:marTop w:val="0"/>
          <w:marBottom w:val="0"/>
          <w:divBdr>
            <w:top w:val="none" w:sz="0" w:space="0" w:color="auto"/>
            <w:left w:val="none" w:sz="0" w:space="0" w:color="auto"/>
            <w:bottom w:val="none" w:sz="0" w:space="0" w:color="auto"/>
            <w:right w:val="none" w:sz="0" w:space="0" w:color="auto"/>
          </w:divBdr>
        </w:div>
      </w:divsChild>
    </w:div>
    <w:div w:id="1987930999">
      <w:bodyDiv w:val="1"/>
      <w:marLeft w:val="0"/>
      <w:marRight w:val="0"/>
      <w:marTop w:val="0"/>
      <w:marBottom w:val="0"/>
      <w:divBdr>
        <w:top w:val="none" w:sz="0" w:space="0" w:color="auto"/>
        <w:left w:val="none" w:sz="0" w:space="0" w:color="auto"/>
        <w:bottom w:val="none" w:sz="0" w:space="0" w:color="auto"/>
        <w:right w:val="none" w:sz="0" w:space="0" w:color="auto"/>
      </w:divBdr>
    </w:div>
    <w:div w:id="2030376232">
      <w:bodyDiv w:val="1"/>
      <w:marLeft w:val="0"/>
      <w:marRight w:val="0"/>
      <w:marTop w:val="0"/>
      <w:marBottom w:val="0"/>
      <w:divBdr>
        <w:top w:val="none" w:sz="0" w:space="0" w:color="auto"/>
        <w:left w:val="none" w:sz="0" w:space="0" w:color="auto"/>
        <w:bottom w:val="none" w:sz="0" w:space="0" w:color="auto"/>
        <w:right w:val="none" w:sz="0" w:space="0" w:color="auto"/>
      </w:divBdr>
      <w:divsChild>
        <w:div w:id="1035696234">
          <w:marLeft w:val="0"/>
          <w:marRight w:val="0"/>
          <w:marTop w:val="0"/>
          <w:marBottom w:val="0"/>
          <w:divBdr>
            <w:top w:val="none" w:sz="0" w:space="0" w:color="auto"/>
            <w:left w:val="none" w:sz="0" w:space="0" w:color="auto"/>
            <w:bottom w:val="none" w:sz="0" w:space="0" w:color="auto"/>
            <w:right w:val="none" w:sz="0" w:space="0" w:color="auto"/>
          </w:divBdr>
        </w:div>
        <w:div w:id="683938736">
          <w:marLeft w:val="0"/>
          <w:marRight w:val="0"/>
          <w:marTop w:val="0"/>
          <w:marBottom w:val="0"/>
          <w:divBdr>
            <w:top w:val="none" w:sz="0" w:space="0" w:color="auto"/>
            <w:left w:val="none" w:sz="0" w:space="0" w:color="auto"/>
            <w:bottom w:val="none" w:sz="0" w:space="0" w:color="auto"/>
            <w:right w:val="none" w:sz="0" w:space="0" w:color="auto"/>
          </w:divBdr>
        </w:div>
        <w:div w:id="1522476667">
          <w:marLeft w:val="0"/>
          <w:marRight w:val="0"/>
          <w:marTop w:val="0"/>
          <w:marBottom w:val="0"/>
          <w:divBdr>
            <w:top w:val="none" w:sz="0" w:space="0" w:color="auto"/>
            <w:left w:val="none" w:sz="0" w:space="0" w:color="auto"/>
            <w:bottom w:val="none" w:sz="0" w:space="0" w:color="auto"/>
            <w:right w:val="none" w:sz="0" w:space="0" w:color="auto"/>
          </w:divBdr>
        </w:div>
        <w:div w:id="274093836">
          <w:marLeft w:val="0"/>
          <w:marRight w:val="0"/>
          <w:marTop w:val="0"/>
          <w:marBottom w:val="0"/>
          <w:divBdr>
            <w:top w:val="none" w:sz="0" w:space="0" w:color="auto"/>
            <w:left w:val="none" w:sz="0" w:space="0" w:color="auto"/>
            <w:bottom w:val="none" w:sz="0" w:space="0" w:color="auto"/>
            <w:right w:val="none" w:sz="0" w:space="0" w:color="auto"/>
          </w:divBdr>
        </w:div>
        <w:div w:id="1234269816">
          <w:marLeft w:val="0"/>
          <w:marRight w:val="0"/>
          <w:marTop w:val="0"/>
          <w:marBottom w:val="0"/>
          <w:divBdr>
            <w:top w:val="none" w:sz="0" w:space="0" w:color="auto"/>
            <w:left w:val="none" w:sz="0" w:space="0" w:color="auto"/>
            <w:bottom w:val="none" w:sz="0" w:space="0" w:color="auto"/>
            <w:right w:val="none" w:sz="0" w:space="0" w:color="auto"/>
          </w:divBdr>
        </w:div>
        <w:div w:id="1457723319">
          <w:marLeft w:val="0"/>
          <w:marRight w:val="0"/>
          <w:marTop w:val="0"/>
          <w:marBottom w:val="0"/>
          <w:divBdr>
            <w:top w:val="none" w:sz="0" w:space="0" w:color="auto"/>
            <w:left w:val="none" w:sz="0" w:space="0" w:color="auto"/>
            <w:bottom w:val="none" w:sz="0" w:space="0" w:color="auto"/>
            <w:right w:val="none" w:sz="0" w:space="0" w:color="auto"/>
          </w:divBdr>
        </w:div>
        <w:div w:id="263726585">
          <w:marLeft w:val="0"/>
          <w:marRight w:val="0"/>
          <w:marTop w:val="0"/>
          <w:marBottom w:val="0"/>
          <w:divBdr>
            <w:top w:val="none" w:sz="0" w:space="0" w:color="auto"/>
            <w:left w:val="none" w:sz="0" w:space="0" w:color="auto"/>
            <w:bottom w:val="none" w:sz="0" w:space="0" w:color="auto"/>
            <w:right w:val="none" w:sz="0" w:space="0" w:color="auto"/>
          </w:divBdr>
        </w:div>
        <w:div w:id="194846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13</cp:revision>
  <dcterms:created xsi:type="dcterms:W3CDTF">2025-02-26T18:11:00Z</dcterms:created>
  <dcterms:modified xsi:type="dcterms:W3CDTF">2025-03-01T01:55:00Z</dcterms:modified>
</cp:coreProperties>
</file>