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5C65" w14:textId="185E6945" w:rsidR="006855D4" w:rsidRPr="006855D4" w:rsidRDefault="006855D4" w:rsidP="005C2FE5">
      <w:pPr>
        <w:ind w:left="0" w:firstLine="0"/>
        <w:jc w:val="center"/>
        <w:rPr>
          <w:rFonts w:asciiTheme="majorBidi" w:hAnsiTheme="majorBidi" w:cstheme="majorBidi"/>
          <w:b/>
          <w:bCs/>
          <w:sz w:val="40"/>
          <w:szCs w:val="40"/>
        </w:rPr>
      </w:pPr>
      <w:r w:rsidRPr="006855D4">
        <w:rPr>
          <w:rFonts w:asciiTheme="majorBidi" w:hAnsiTheme="majorBidi" w:cstheme="majorBidi"/>
          <w:b/>
          <w:bCs/>
          <w:sz w:val="44"/>
          <w:szCs w:val="44"/>
        </w:rPr>
        <w:t>Technology and Senior Sexuality</w:t>
      </w:r>
      <w:r w:rsidR="00E52137" w:rsidRPr="00E52137">
        <w:rPr>
          <w:rFonts w:asciiTheme="majorBidi" w:hAnsiTheme="majorBidi" w:cstheme="majorBidi"/>
          <w:b/>
          <w:bCs/>
          <w:sz w:val="44"/>
          <w:szCs w:val="44"/>
        </w:rPr>
        <w:br/>
      </w:r>
      <w:r w:rsidRPr="006855D4">
        <w:rPr>
          <w:rFonts w:asciiTheme="majorBidi" w:hAnsiTheme="majorBidi" w:cstheme="majorBidi"/>
          <w:b/>
          <w:bCs/>
          <w:sz w:val="44"/>
          <w:szCs w:val="44"/>
        </w:rPr>
        <w:t>Navigating Apps, Safety, and Intimacy in the Digital World</w:t>
      </w:r>
      <w:r w:rsidRPr="006855D4">
        <w:rPr>
          <w:rFonts w:asciiTheme="majorBidi" w:hAnsiTheme="majorBidi" w:cstheme="majorBidi"/>
          <w:b/>
          <w:bCs/>
          <w:sz w:val="44"/>
          <w:szCs w:val="44"/>
        </w:rPr>
        <w:br/>
      </w:r>
      <w:r w:rsidRPr="006855D4">
        <w:rPr>
          <w:rFonts w:asciiTheme="majorBidi" w:hAnsiTheme="majorBidi" w:cstheme="majorBidi"/>
          <w:b/>
          <w:bCs/>
          <w:i/>
          <w:iCs/>
          <w:sz w:val="40"/>
          <w:szCs w:val="40"/>
        </w:rPr>
        <w:t xml:space="preserve">By Marc </w:t>
      </w:r>
      <w:r w:rsidRPr="00E52137">
        <w:rPr>
          <w:rFonts w:asciiTheme="majorBidi" w:hAnsiTheme="majorBidi" w:cstheme="majorBidi"/>
          <w:b/>
          <w:bCs/>
          <w:i/>
          <w:iCs/>
          <w:sz w:val="40"/>
          <w:szCs w:val="40"/>
        </w:rPr>
        <w:t>Silver</w:t>
      </w:r>
    </w:p>
    <w:p w14:paraId="01417B7E" w14:textId="516F16C3"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b/>
          <w:bCs/>
          <w:sz w:val="36"/>
          <w:szCs w:val="36"/>
        </w:rPr>
        <w:t>Love and Connection in the Digital Age</w:t>
      </w:r>
      <w:r w:rsidRPr="006855D4">
        <w:rPr>
          <w:rFonts w:asciiTheme="majorBidi" w:hAnsiTheme="majorBidi" w:cstheme="majorBidi"/>
          <w:b/>
          <w:bCs/>
          <w:sz w:val="36"/>
          <w:szCs w:val="36"/>
        </w:rPr>
        <w:br/>
      </w:r>
      <w:r w:rsidRPr="006855D4">
        <w:rPr>
          <w:rFonts w:asciiTheme="majorBidi" w:hAnsiTheme="majorBidi" w:cstheme="majorBidi"/>
          <w:sz w:val="36"/>
          <w:szCs w:val="36"/>
        </w:rPr>
        <w:t>Remember meeting someone new? Maybe it was chatting in line at the grocery store or sharing a smile at a community dance. Today, finding companionship often starts with a swipe or a click. Your smartphone, tablet, or laptop isn’t just for photos or news</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 xml:space="preserve">it’s a powerful bridge to love, intimacy, and meaningful connection. And this isn’t just for the young. Seniors are the fastest-growing group embracing online dating (AARP, 2023). Whether you’re starting fresh after divorce or loss, keeping the spark alive with a long-distance partner, or simply curious about new ways to connect, technology offers tools designed for </w:t>
      </w:r>
      <w:r w:rsidRPr="006855D4">
        <w:rPr>
          <w:rFonts w:asciiTheme="majorBidi" w:hAnsiTheme="majorBidi" w:cstheme="majorBidi"/>
          <w:i/>
          <w:iCs/>
          <w:sz w:val="36"/>
          <w:szCs w:val="36"/>
        </w:rPr>
        <w:t>you</w:t>
      </w:r>
      <w:r w:rsidRPr="006855D4">
        <w:rPr>
          <w:rFonts w:asciiTheme="majorBidi" w:hAnsiTheme="majorBidi" w:cstheme="majorBidi"/>
          <w:sz w:val="36"/>
          <w:szCs w:val="36"/>
        </w:rPr>
        <w:t>.</w:t>
      </w:r>
    </w:p>
    <w:p w14:paraId="482B3A5C" w14:textId="18C21028"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Stepping into this digital world might feel daunting. Questions like, “Is this safe?” or “Am I too old for this?” are natural. But with practical guidance, patience, and a spirit of curiosity, technology can significantly enrich your emotional and intimate life. This guide walks you through it</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clearly, calmly, and focused on your comfort.</w:t>
      </w:r>
    </w:p>
    <w:p w14:paraId="3D6AADFF" w14:textId="6F5A6C61"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A Note on Scope: </w:t>
      </w:r>
      <w:r w:rsidRPr="006855D4">
        <w:rPr>
          <w:rFonts w:asciiTheme="majorBidi" w:hAnsiTheme="majorBidi" w:cstheme="majorBidi"/>
          <w:sz w:val="36"/>
          <w:szCs w:val="36"/>
        </w:rPr>
        <w:t xml:space="preserve">This article focuses primarily on the experiences and considerations of heterosexual seniors navigating technology and intimacy. </w:t>
      </w:r>
      <w:r w:rsidR="00E9694D" w:rsidRPr="0028349E">
        <w:rPr>
          <w:rFonts w:asciiTheme="majorBidi" w:hAnsiTheme="majorBidi" w:cstheme="majorBidi"/>
          <w:sz w:val="36"/>
          <w:szCs w:val="36"/>
        </w:rPr>
        <w:t>As a hederal sexual male, I</w:t>
      </w:r>
      <w:r w:rsidRPr="006855D4">
        <w:rPr>
          <w:rFonts w:asciiTheme="majorBidi" w:hAnsiTheme="majorBidi" w:cstheme="majorBidi"/>
          <w:sz w:val="36"/>
          <w:szCs w:val="36"/>
        </w:rPr>
        <w:t xml:space="preserve"> recognize that LGBTQ+ seniors face unique and important </w:t>
      </w:r>
      <w:r w:rsidRPr="006855D4">
        <w:rPr>
          <w:rFonts w:asciiTheme="majorBidi" w:hAnsiTheme="majorBidi" w:cstheme="majorBidi"/>
          <w:sz w:val="36"/>
          <w:szCs w:val="36"/>
        </w:rPr>
        <w:lastRenderedPageBreak/>
        <w:t xml:space="preserve">dynamics, challenges, and joys in this realm. While a thorough exploration deserves its own dedicated space and expert voice, </w:t>
      </w:r>
      <w:r w:rsidR="00E9694D" w:rsidRPr="0028349E">
        <w:rPr>
          <w:rFonts w:asciiTheme="majorBidi" w:hAnsiTheme="majorBidi" w:cstheme="majorBidi"/>
          <w:sz w:val="36"/>
          <w:szCs w:val="36"/>
        </w:rPr>
        <w:t>I</w:t>
      </w:r>
      <w:r w:rsidRPr="006855D4">
        <w:rPr>
          <w:rFonts w:asciiTheme="majorBidi" w:hAnsiTheme="majorBidi" w:cstheme="majorBidi"/>
          <w:sz w:val="36"/>
          <w:szCs w:val="36"/>
        </w:rPr>
        <w:t xml:space="preserve"> encourage readers seeking those vital perspectives to explore organizations like SAGE (sageusa.org) and the National Resource Center on LGBTQ+ Aging (lgbtagingcenter.org).</w:t>
      </w:r>
    </w:p>
    <w:p w14:paraId="40A1D505"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5E3328E3">
          <v:rect id="_x0000_i1367" style="width:0;height:1.5pt" o:hralign="center" o:hrstd="t" o:hr="t" fillcolor="#a0a0a0" stroked="f"/>
        </w:pict>
      </w:r>
    </w:p>
    <w:p w14:paraId="1B76024D" w14:textId="60357895"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I. Getting Started: Tech Essentials &amp; Mindset</w:t>
      </w:r>
      <w:r w:rsidR="00C37501" w:rsidRPr="0028349E">
        <w:rPr>
          <w:rFonts w:asciiTheme="majorBidi" w:hAnsiTheme="majorBidi" w:cstheme="majorBidi"/>
          <w:b/>
          <w:bCs/>
          <w:sz w:val="36"/>
          <w:szCs w:val="36"/>
        </w:rPr>
        <w:t xml:space="preserve">, </w:t>
      </w:r>
      <w:r w:rsidRPr="006855D4">
        <w:rPr>
          <w:rFonts w:asciiTheme="majorBidi" w:hAnsiTheme="majorBidi" w:cstheme="majorBidi"/>
          <w:b/>
          <w:bCs/>
          <w:sz w:val="36"/>
          <w:szCs w:val="36"/>
        </w:rPr>
        <w:t>Your Foundation</w:t>
      </w:r>
    </w:p>
    <w:p w14:paraId="19430384" w14:textId="56E09E08" w:rsidR="006855D4" w:rsidRPr="006855D4" w:rsidRDefault="006855D4" w:rsidP="005C2FE5">
      <w:pPr>
        <w:numPr>
          <w:ilvl w:val="0"/>
          <w:numId w:val="29"/>
        </w:numPr>
        <w:ind w:left="0" w:firstLine="0"/>
        <w:rPr>
          <w:rFonts w:asciiTheme="majorBidi" w:hAnsiTheme="majorBidi" w:cstheme="majorBidi"/>
          <w:sz w:val="36"/>
          <w:szCs w:val="36"/>
        </w:rPr>
      </w:pPr>
      <w:r w:rsidRPr="006855D4">
        <w:rPr>
          <w:rFonts w:asciiTheme="majorBidi" w:hAnsiTheme="majorBidi" w:cstheme="majorBidi"/>
          <w:b/>
          <w:bCs/>
          <w:sz w:val="36"/>
          <w:szCs w:val="36"/>
        </w:rPr>
        <w:t>Choosing Your Device</w:t>
      </w:r>
      <w:r w:rsidRPr="006855D4">
        <w:rPr>
          <w:rFonts w:asciiTheme="majorBidi" w:hAnsiTheme="majorBidi" w:cstheme="majorBidi"/>
          <w:sz w:val="36"/>
          <w:szCs w:val="36"/>
        </w:rPr>
        <w:t>: Comfort is Key</w:t>
      </w:r>
      <w:r w:rsidRPr="006855D4">
        <w:rPr>
          <w:rFonts w:asciiTheme="majorBidi" w:hAnsiTheme="majorBidi" w:cstheme="majorBidi"/>
          <w:sz w:val="36"/>
          <w:szCs w:val="36"/>
        </w:rPr>
        <w:br/>
        <w:t xml:space="preserve">Don’t feel pressured to master the latest gadget. The best device is the one you can comfortably hold and see clearly. Many seniors prefer tablets (like iPads or Samsung Galaxy Tabs) for their larger screens and intuitive touch interface. If you </w:t>
      </w:r>
      <w:r w:rsidR="00C37501" w:rsidRPr="0028349E">
        <w:rPr>
          <w:rFonts w:asciiTheme="majorBidi" w:hAnsiTheme="majorBidi" w:cstheme="majorBidi"/>
          <w:sz w:val="36"/>
          <w:szCs w:val="36"/>
        </w:rPr>
        <w:t>still use</w:t>
      </w:r>
      <w:r w:rsidRPr="006855D4">
        <w:rPr>
          <w:rFonts w:asciiTheme="majorBidi" w:hAnsiTheme="majorBidi" w:cstheme="majorBidi"/>
          <w:sz w:val="36"/>
          <w:szCs w:val="36"/>
        </w:rPr>
        <w:t xml:space="preserve"> a basic flip phone, consider exploring a smartphone</w:t>
      </w:r>
      <w:r w:rsidR="00C37501" w:rsidRPr="0028349E">
        <w:rPr>
          <w:rFonts w:asciiTheme="majorBidi" w:hAnsiTheme="majorBidi" w:cstheme="majorBidi"/>
          <w:sz w:val="36"/>
          <w:szCs w:val="36"/>
        </w:rPr>
        <w:t>. I</w:t>
      </w:r>
      <w:r w:rsidRPr="006855D4">
        <w:rPr>
          <w:rFonts w:asciiTheme="majorBidi" w:hAnsiTheme="majorBidi" w:cstheme="majorBidi"/>
          <w:sz w:val="36"/>
          <w:szCs w:val="36"/>
        </w:rPr>
        <w:t xml:space="preserve">t’s </w:t>
      </w:r>
      <w:r w:rsidR="00C37501" w:rsidRPr="0028349E">
        <w:rPr>
          <w:rFonts w:asciiTheme="majorBidi" w:hAnsiTheme="majorBidi" w:cstheme="majorBidi"/>
          <w:sz w:val="36"/>
          <w:szCs w:val="36"/>
        </w:rPr>
        <w:t xml:space="preserve">basically </w:t>
      </w:r>
      <w:r w:rsidRPr="006855D4">
        <w:rPr>
          <w:rFonts w:asciiTheme="majorBidi" w:hAnsiTheme="majorBidi" w:cstheme="majorBidi"/>
          <w:sz w:val="36"/>
          <w:szCs w:val="36"/>
        </w:rPr>
        <w:t>a mini-computer</w:t>
      </w:r>
      <w:r w:rsidR="00C37501" w:rsidRPr="0028349E">
        <w:rPr>
          <w:rFonts w:asciiTheme="majorBidi" w:hAnsiTheme="majorBidi" w:cstheme="majorBidi"/>
          <w:sz w:val="36"/>
          <w:szCs w:val="36"/>
        </w:rPr>
        <w:t>, and can</w:t>
      </w:r>
      <w:r w:rsidRPr="006855D4">
        <w:rPr>
          <w:rFonts w:asciiTheme="majorBidi" w:hAnsiTheme="majorBidi" w:cstheme="majorBidi"/>
          <w:sz w:val="36"/>
          <w:szCs w:val="36"/>
        </w:rPr>
        <w:t xml:space="preserve"> open doors to video calls, messages, photos, and apps. Libraries and senior centers often offer loaner devices or classes.</w:t>
      </w:r>
    </w:p>
    <w:p w14:paraId="3AEA93A1" w14:textId="77777777" w:rsidR="006855D4" w:rsidRPr="006855D4" w:rsidRDefault="006855D4" w:rsidP="005C2FE5">
      <w:pPr>
        <w:numPr>
          <w:ilvl w:val="0"/>
          <w:numId w:val="29"/>
        </w:numPr>
        <w:ind w:left="0" w:firstLine="0"/>
        <w:rPr>
          <w:rFonts w:asciiTheme="majorBidi" w:hAnsiTheme="majorBidi" w:cstheme="majorBidi"/>
          <w:b/>
          <w:bCs/>
          <w:sz w:val="36"/>
          <w:szCs w:val="36"/>
        </w:rPr>
      </w:pPr>
      <w:r w:rsidRPr="006855D4">
        <w:rPr>
          <w:rFonts w:asciiTheme="majorBidi" w:hAnsiTheme="majorBidi" w:cstheme="majorBidi"/>
          <w:b/>
          <w:bCs/>
          <w:sz w:val="36"/>
          <w:szCs w:val="36"/>
        </w:rPr>
        <w:t>Demystifying the Basics: Text, Apps &amp; More</w:t>
      </w:r>
    </w:p>
    <w:p w14:paraId="542E5590" w14:textId="564200D9"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Texting (SMS): </w:t>
      </w:r>
      <w:r w:rsidRPr="006855D4">
        <w:rPr>
          <w:rFonts w:asciiTheme="majorBidi" w:hAnsiTheme="majorBidi" w:cstheme="majorBidi"/>
          <w:sz w:val="36"/>
          <w:szCs w:val="36"/>
        </w:rPr>
        <w:t xml:space="preserve">Simply sending short written messages via your phone. It’s like passing an instant note. No typing speed required! </w:t>
      </w:r>
      <w:r w:rsidR="005348F5" w:rsidRPr="0028349E">
        <w:rPr>
          <w:rFonts w:asciiTheme="majorBidi" w:hAnsiTheme="majorBidi" w:cstheme="majorBidi"/>
          <w:sz w:val="36"/>
          <w:szCs w:val="36"/>
        </w:rPr>
        <w:t>If you want you can take the easy way and u</w:t>
      </w:r>
      <w:r w:rsidRPr="006855D4">
        <w:rPr>
          <w:rFonts w:asciiTheme="majorBidi" w:hAnsiTheme="majorBidi" w:cstheme="majorBidi"/>
          <w:sz w:val="36"/>
          <w:szCs w:val="36"/>
        </w:rPr>
        <w:t>se Voice-to-Text: Tap the microphone icon on your phone’s keyboard, speak clearly (“Hi John, lunch tomorrow sounds great!”), and watch your words appear. Practice with a trusted contact.</w:t>
      </w:r>
    </w:p>
    <w:p w14:paraId="1095597F" w14:textId="3D65A150"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 xml:space="preserve">What is an App? </w:t>
      </w:r>
      <w:r w:rsidRPr="006855D4">
        <w:rPr>
          <w:rFonts w:asciiTheme="majorBidi" w:hAnsiTheme="majorBidi" w:cstheme="majorBidi"/>
          <w:sz w:val="36"/>
          <w:szCs w:val="36"/>
        </w:rPr>
        <w:t>Apps are small programs you download to do specific things: video chat (Zoom, WhatsApp), find dates (</w:t>
      </w:r>
      <w:proofErr w:type="spellStart"/>
      <w:r w:rsidRPr="006855D4">
        <w:rPr>
          <w:rFonts w:asciiTheme="majorBidi" w:hAnsiTheme="majorBidi" w:cstheme="majorBidi"/>
          <w:sz w:val="36"/>
          <w:szCs w:val="36"/>
        </w:rPr>
        <w:t>OurTime</w:t>
      </w:r>
      <w:proofErr w:type="spellEnd"/>
      <w:r w:rsidRPr="006855D4">
        <w:rPr>
          <w:rFonts w:asciiTheme="majorBidi" w:hAnsiTheme="majorBidi" w:cstheme="majorBidi"/>
          <w:sz w:val="36"/>
          <w:szCs w:val="36"/>
        </w:rPr>
        <w:t xml:space="preserve">), read news, or play games. </w:t>
      </w:r>
      <w:r w:rsidR="005348F5" w:rsidRPr="006855D4">
        <w:rPr>
          <w:rFonts w:asciiTheme="majorBidi" w:hAnsiTheme="majorBidi" w:cstheme="majorBidi"/>
          <w:sz w:val="36"/>
          <w:szCs w:val="36"/>
        </w:rPr>
        <w:t xml:space="preserve">Think of </w:t>
      </w:r>
      <w:r w:rsidR="005348F5" w:rsidRPr="0028349E">
        <w:rPr>
          <w:rFonts w:asciiTheme="majorBidi" w:hAnsiTheme="majorBidi" w:cstheme="majorBidi"/>
          <w:sz w:val="36"/>
          <w:szCs w:val="36"/>
        </w:rPr>
        <w:t>them</w:t>
      </w:r>
      <w:r w:rsidR="005348F5" w:rsidRPr="006855D4">
        <w:rPr>
          <w:rFonts w:asciiTheme="majorBidi" w:hAnsiTheme="majorBidi" w:cstheme="majorBidi"/>
          <w:sz w:val="36"/>
          <w:szCs w:val="36"/>
        </w:rPr>
        <w:t xml:space="preserve"> as specialized tool</w:t>
      </w:r>
      <w:r w:rsidR="005348F5" w:rsidRPr="0028349E">
        <w:rPr>
          <w:rFonts w:asciiTheme="majorBidi" w:hAnsiTheme="majorBidi" w:cstheme="majorBidi"/>
          <w:sz w:val="36"/>
          <w:szCs w:val="36"/>
        </w:rPr>
        <w:t>s</w:t>
      </w:r>
      <w:r w:rsidR="005348F5" w:rsidRPr="006855D4">
        <w:rPr>
          <w:rFonts w:asciiTheme="majorBidi" w:hAnsiTheme="majorBidi" w:cstheme="majorBidi"/>
          <w:sz w:val="36"/>
          <w:szCs w:val="36"/>
        </w:rPr>
        <w:t xml:space="preserve">, like a can opener in your kitchen drawer. </w:t>
      </w:r>
      <w:r w:rsidRPr="006855D4">
        <w:rPr>
          <w:rFonts w:asciiTheme="majorBidi" w:hAnsiTheme="majorBidi" w:cstheme="majorBidi"/>
          <w:sz w:val="36"/>
          <w:szCs w:val="36"/>
        </w:rPr>
        <w:t>You find them in the App Store (Apple) or Google Play Store (Android). Start with one or two essential</w:t>
      </w:r>
      <w:r w:rsidR="005348F5" w:rsidRPr="0028349E">
        <w:rPr>
          <w:rFonts w:asciiTheme="majorBidi" w:hAnsiTheme="majorBidi" w:cstheme="majorBidi"/>
          <w:sz w:val="36"/>
          <w:szCs w:val="36"/>
        </w:rPr>
        <w:t xml:space="preserve"> apps then expand the number of them to use as you become more comfortable using them</w:t>
      </w:r>
      <w:r w:rsidRPr="006855D4">
        <w:rPr>
          <w:rFonts w:asciiTheme="majorBidi" w:hAnsiTheme="majorBidi" w:cstheme="majorBidi"/>
          <w:sz w:val="36"/>
          <w:szCs w:val="36"/>
        </w:rPr>
        <w:t>.</w:t>
      </w:r>
    </w:p>
    <w:p w14:paraId="4C970AFE" w14:textId="388B4B8D"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Wi-Fi &amp; Data: </w:t>
      </w:r>
      <w:r w:rsidRPr="006855D4">
        <w:rPr>
          <w:rFonts w:asciiTheme="majorBidi" w:hAnsiTheme="majorBidi" w:cstheme="majorBidi"/>
          <w:sz w:val="36"/>
          <w:szCs w:val="36"/>
        </w:rPr>
        <w:t>A stable internet connection is crucial. Connect to home Wi-Fi (ask family or your provider for setup help</w:t>
      </w:r>
      <w:r w:rsidR="005348F5" w:rsidRPr="0028349E">
        <w:rPr>
          <w:rFonts w:asciiTheme="majorBidi" w:hAnsiTheme="majorBidi" w:cstheme="majorBidi"/>
          <w:sz w:val="36"/>
          <w:szCs w:val="36"/>
        </w:rPr>
        <w:t xml:space="preserve"> is you need it</w:t>
      </w:r>
      <w:r w:rsidRPr="006855D4">
        <w:rPr>
          <w:rFonts w:asciiTheme="majorBidi" w:hAnsiTheme="majorBidi" w:cstheme="majorBidi"/>
          <w:sz w:val="36"/>
          <w:szCs w:val="36"/>
        </w:rPr>
        <w:t>) or ensure your cellular data plan is active. Public Wi-Fi (libraries, cafes) is okay for browsing, but avoid logging into sensitive accounts (like banking or dating apps) on it.</w:t>
      </w:r>
      <w:r w:rsidR="005348F5" w:rsidRPr="0028349E">
        <w:rPr>
          <w:rFonts w:asciiTheme="majorBidi" w:hAnsiTheme="majorBidi" w:cstheme="majorBidi"/>
          <w:sz w:val="36"/>
          <w:szCs w:val="36"/>
        </w:rPr>
        <w:t xml:space="preserve"> Remember that are many </w:t>
      </w:r>
      <w:proofErr w:type="gramStart"/>
      <w:r w:rsidR="005348F5" w:rsidRPr="0028349E">
        <w:rPr>
          <w:rFonts w:asciiTheme="majorBidi" w:hAnsiTheme="majorBidi" w:cstheme="majorBidi"/>
          <w:sz w:val="36"/>
          <w:szCs w:val="36"/>
        </w:rPr>
        <w:t>computer</w:t>
      </w:r>
      <w:proofErr w:type="gramEnd"/>
      <w:r w:rsidR="005348F5" w:rsidRPr="0028349E">
        <w:rPr>
          <w:rFonts w:asciiTheme="majorBidi" w:hAnsiTheme="majorBidi" w:cstheme="majorBidi"/>
          <w:sz w:val="36"/>
          <w:szCs w:val="36"/>
        </w:rPr>
        <w:t xml:space="preserve"> evil doers out there so you need to be careful whenever you use the internet.</w:t>
      </w:r>
    </w:p>
    <w:p w14:paraId="598D9268" w14:textId="77777777" w:rsidR="006855D4" w:rsidRPr="006855D4" w:rsidRDefault="006855D4" w:rsidP="005C2FE5">
      <w:pPr>
        <w:numPr>
          <w:ilvl w:val="0"/>
          <w:numId w:val="29"/>
        </w:numPr>
        <w:ind w:left="0" w:firstLine="0"/>
        <w:rPr>
          <w:rFonts w:asciiTheme="majorBidi" w:hAnsiTheme="majorBidi" w:cstheme="majorBidi"/>
          <w:b/>
          <w:bCs/>
          <w:sz w:val="36"/>
          <w:szCs w:val="36"/>
        </w:rPr>
      </w:pPr>
      <w:r w:rsidRPr="006855D4">
        <w:rPr>
          <w:rFonts w:asciiTheme="majorBidi" w:hAnsiTheme="majorBidi" w:cstheme="majorBidi"/>
          <w:b/>
          <w:bCs/>
          <w:sz w:val="36"/>
          <w:szCs w:val="36"/>
        </w:rPr>
        <w:t>Accessibility: Making Tech Work for You</w:t>
      </w:r>
      <w:r w:rsidRPr="006855D4">
        <w:rPr>
          <w:rFonts w:asciiTheme="majorBidi" w:hAnsiTheme="majorBidi" w:cstheme="majorBidi"/>
          <w:b/>
          <w:bCs/>
          <w:sz w:val="36"/>
          <w:szCs w:val="36"/>
        </w:rPr>
        <w:br/>
        <w:t>Modern devices have built-in features to help:</w:t>
      </w:r>
    </w:p>
    <w:p w14:paraId="27367B58" w14:textId="77777777"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sz w:val="36"/>
          <w:szCs w:val="36"/>
        </w:rPr>
        <w:t>Enlarge Text: Go into Settings &gt; Display &amp; Brightness &gt; Text Size (or similar) and slide to increase font size system-wide.</w:t>
      </w:r>
    </w:p>
    <w:p w14:paraId="7026B775" w14:textId="77777777"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sz w:val="36"/>
          <w:szCs w:val="36"/>
        </w:rPr>
        <w:t>Increase Contrast: Improve screen readability in Settings &gt; Accessibility &gt; Display &amp; Text Size &gt; Increase Contrast.</w:t>
      </w:r>
    </w:p>
    <w:p w14:paraId="1858F134" w14:textId="77777777" w:rsidR="006855D4" w:rsidRPr="006855D4" w:rsidRDefault="006855D4" w:rsidP="005C2FE5">
      <w:pPr>
        <w:numPr>
          <w:ilvl w:val="1"/>
          <w:numId w:val="29"/>
        </w:numPr>
        <w:ind w:left="0" w:firstLine="0"/>
        <w:rPr>
          <w:rFonts w:asciiTheme="majorBidi" w:hAnsiTheme="majorBidi" w:cstheme="majorBidi"/>
          <w:sz w:val="36"/>
          <w:szCs w:val="36"/>
        </w:rPr>
      </w:pPr>
      <w:r w:rsidRPr="006855D4">
        <w:rPr>
          <w:rFonts w:asciiTheme="majorBidi" w:hAnsiTheme="majorBidi" w:cstheme="majorBidi"/>
          <w:sz w:val="36"/>
          <w:szCs w:val="36"/>
        </w:rPr>
        <w:lastRenderedPageBreak/>
        <w:t xml:space="preserve">Voice Commands: Use Siri (Apple) or Google Assistant (Android) for hands-free help: “Hey Siri, call my daughter,” or “Okay Google, open </w:t>
      </w:r>
      <w:proofErr w:type="spellStart"/>
      <w:r w:rsidRPr="006855D4">
        <w:rPr>
          <w:rFonts w:asciiTheme="majorBidi" w:hAnsiTheme="majorBidi" w:cstheme="majorBidi"/>
          <w:sz w:val="36"/>
          <w:szCs w:val="36"/>
        </w:rPr>
        <w:t>SilverSingles</w:t>
      </w:r>
      <w:proofErr w:type="spellEnd"/>
      <w:r w:rsidRPr="006855D4">
        <w:rPr>
          <w:rFonts w:asciiTheme="majorBidi" w:hAnsiTheme="majorBidi" w:cstheme="majorBidi"/>
          <w:sz w:val="36"/>
          <w:szCs w:val="36"/>
        </w:rPr>
        <w:t xml:space="preserve"> app.”</w:t>
      </w:r>
    </w:p>
    <w:p w14:paraId="272A085F" w14:textId="77777777" w:rsidR="006855D4" w:rsidRPr="0028349E" w:rsidRDefault="006855D4" w:rsidP="005C2FE5">
      <w:pPr>
        <w:numPr>
          <w:ilvl w:val="1"/>
          <w:numId w:val="29"/>
        </w:numPr>
        <w:ind w:left="0" w:firstLine="0"/>
        <w:rPr>
          <w:rFonts w:asciiTheme="majorBidi" w:hAnsiTheme="majorBidi" w:cstheme="majorBidi"/>
          <w:sz w:val="36"/>
          <w:szCs w:val="36"/>
        </w:rPr>
      </w:pPr>
      <w:proofErr w:type="spellStart"/>
      <w:r w:rsidRPr="006855D4">
        <w:rPr>
          <w:rFonts w:asciiTheme="majorBidi" w:hAnsiTheme="majorBidi" w:cstheme="majorBidi"/>
          <w:sz w:val="36"/>
          <w:szCs w:val="36"/>
        </w:rPr>
        <w:t>VoiceOver</w:t>
      </w:r>
      <w:proofErr w:type="spellEnd"/>
      <w:r w:rsidRPr="006855D4">
        <w:rPr>
          <w:rFonts w:asciiTheme="majorBidi" w:hAnsiTheme="majorBidi" w:cstheme="majorBidi"/>
          <w:sz w:val="36"/>
          <w:szCs w:val="36"/>
        </w:rPr>
        <w:t xml:space="preserve">/Screen Reader: Have your device read text aloud (Settings &gt; Accessibility &gt; </w:t>
      </w:r>
      <w:proofErr w:type="spellStart"/>
      <w:r w:rsidRPr="006855D4">
        <w:rPr>
          <w:rFonts w:asciiTheme="majorBidi" w:hAnsiTheme="majorBidi" w:cstheme="majorBidi"/>
          <w:sz w:val="36"/>
          <w:szCs w:val="36"/>
        </w:rPr>
        <w:t>VoiceOver</w:t>
      </w:r>
      <w:proofErr w:type="spellEnd"/>
      <w:r w:rsidRPr="006855D4">
        <w:rPr>
          <w:rFonts w:asciiTheme="majorBidi" w:hAnsiTheme="majorBidi" w:cstheme="majorBidi"/>
          <w:sz w:val="36"/>
          <w:szCs w:val="36"/>
        </w:rPr>
        <w:t>/</w:t>
      </w:r>
      <w:proofErr w:type="spellStart"/>
      <w:r w:rsidRPr="006855D4">
        <w:rPr>
          <w:rFonts w:asciiTheme="majorBidi" w:hAnsiTheme="majorBidi" w:cstheme="majorBidi"/>
          <w:sz w:val="36"/>
          <w:szCs w:val="36"/>
        </w:rPr>
        <w:t>TalkBack</w:t>
      </w:r>
      <w:proofErr w:type="spellEnd"/>
      <w:r w:rsidRPr="006855D4">
        <w:rPr>
          <w:rFonts w:asciiTheme="majorBidi" w:hAnsiTheme="majorBidi" w:cstheme="majorBidi"/>
          <w:sz w:val="36"/>
          <w:szCs w:val="36"/>
        </w:rPr>
        <w:t>).</w:t>
      </w:r>
    </w:p>
    <w:p w14:paraId="3D6B38C5" w14:textId="2AB661E2" w:rsidR="00D02C36" w:rsidRPr="006855D4" w:rsidRDefault="00D02C36" w:rsidP="005C2FE5">
      <w:pPr>
        <w:numPr>
          <w:ilvl w:val="1"/>
          <w:numId w:val="29"/>
        </w:numPr>
        <w:ind w:left="0" w:firstLine="0"/>
        <w:rPr>
          <w:rFonts w:asciiTheme="majorBidi" w:hAnsiTheme="majorBidi" w:cstheme="majorBidi"/>
          <w:sz w:val="36"/>
          <w:szCs w:val="36"/>
        </w:rPr>
      </w:pPr>
      <w:r w:rsidRPr="0028349E">
        <w:rPr>
          <w:rFonts w:asciiTheme="majorBidi" w:hAnsiTheme="majorBidi" w:cstheme="majorBidi"/>
          <w:sz w:val="36"/>
          <w:szCs w:val="36"/>
        </w:rPr>
        <w:t xml:space="preserve">All these options make it easier to use your device, whether a smart phone or a tablet. </w:t>
      </w:r>
      <w:proofErr w:type="gramStart"/>
      <w:r w:rsidRPr="0028349E">
        <w:rPr>
          <w:rFonts w:asciiTheme="majorBidi" w:hAnsiTheme="majorBidi" w:cstheme="majorBidi"/>
          <w:sz w:val="36"/>
          <w:szCs w:val="36"/>
        </w:rPr>
        <w:t>Of course</w:t>
      </w:r>
      <w:proofErr w:type="gramEnd"/>
      <w:r w:rsidRPr="0028349E">
        <w:rPr>
          <w:rFonts w:asciiTheme="majorBidi" w:hAnsiTheme="majorBidi" w:cstheme="majorBidi"/>
          <w:sz w:val="36"/>
          <w:szCs w:val="36"/>
        </w:rPr>
        <w:t xml:space="preserve"> you also have the option of using your laptop or desk computer. </w:t>
      </w:r>
    </w:p>
    <w:p w14:paraId="128FEBFF" w14:textId="0FDF89A3" w:rsidR="006855D4" w:rsidRPr="006855D4" w:rsidRDefault="006855D4" w:rsidP="005C2FE5">
      <w:pPr>
        <w:numPr>
          <w:ilvl w:val="0"/>
          <w:numId w:val="29"/>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Patience &amp; Practice: </w:t>
      </w:r>
      <w:r w:rsidRPr="006855D4">
        <w:rPr>
          <w:rFonts w:asciiTheme="majorBidi" w:hAnsiTheme="majorBidi" w:cstheme="majorBidi"/>
          <w:sz w:val="36"/>
          <w:szCs w:val="36"/>
        </w:rPr>
        <w:t>Your Path to Confidence</w:t>
      </w:r>
      <w:r w:rsidRPr="006855D4">
        <w:rPr>
          <w:rFonts w:asciiTheme="majorBidi" w:hAnsiTheme="majorBidi" w:cstheme="majorBidi"/>
          <w:sz w:val="36"/>
          <w:szCs w:val="36"/>
        </w:rPr>
        <w:br/>
        <w:t xml:space="preserve">Feeling anxious? You’re not alone. Most tech-savvy seniors started right where you are (Senior Planet, n.d.). </w:t>
      </w:r>
      <w:r w:rsidRPr="006855D4">
        <w:rPr>
          <w:rFonts w:asciiTheme="majorBidi" w:hAnsiTheme="majorBidi" w:cstheme="majorBidi"/>
          <w:b/>
          <w:bCs/>
          <w:sz w:val="36"/>
          <w:szCs w:val="36"/>
        </w:rPr>
        <w:t>The secret?</w:t>
      </w:r>
      <w:r w:rsidRPr="006855D4">
        <w:rPr>
          <w:rFonts w:asciiTheme="majorBidi" w:hAnsiTheme="majorBidi" w:cstheme="majorBidi"/>
          <w:sz w:val="36"/>
          <w:szCs w:val="36"/>
        </w:rPr>
        <w:t xml:space="preserve"> Master one thing at a time. Celebrate small wins: “This week, I learned video calls with my grandson!” Write down steps if it helps. Ask for help freely</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from family, friends, librarians, or senior center tech tutors. You’re not behind; you’re embarking on a new adventure. Margaret, 72, practiced video calls weekly with her grandson. After three sessions, her confidence soared. Now, she hosts her book club online!</w:t>
      </w:r>
    </w:p>
    <w:p w14:paraId="365D540E"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6BB47C08">
          <v:rect id="_x0000_i1368" style="width:0;height:1.5pt" o:hralign="center" o:hrstd="t" o:hr="t" fillcolor="#a0a0a0" stroked="f"/>
        </w:pict>
      </w:r>
    </w:p>
    <w:p w14:paraId="356E5C54" w14:textId="3355C315"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II. Navigating the World of Dating Apps &amp; Sites</w:t>
      </w:r>
      <w:r w:rsidR="00C37501" w:rsidRPr="0028349E">
        <w:rPr>
          <w:rFonts w:asciiTheme="majorBidi" w:hAnsiTheme="majorBidi" w:cstheme="majorBidi"/>
          <w:b/>
          <w:bCs/>
          <w:sz w:val="36"/>
          <w:szCs w:val="36"/>
        </w:rPr>
        <w:t xml:space="preserve">, </w:t>
      </w:r>
      <w:r w:rsidRPr="006855D4">
        <w:rPr>
          <w:rFonts w:asciiTheme="majorBidi" w:hAnsiTheme="majorBidi" w:cstheme="majorBidi"/>
          <w:b/>
          <w:bCs/>
          <w:sz w:val="36"/>
          <w:szCs w:val="36"/>
        </w:rPr>
        <w:t>Finding Your Digital Neighborhood</w:t>
      </w:r>
    </w:p>
    <w:p w14:paraId="65D8C1AE" w14:textId="6DB78356"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 xml:space="preserve">Think of dating apps as different neighborhoods. </w:t>
      </w:r>
      <w:r w:rsidRPr="006855D4">
        <w:rPr>
          <w:rFonts w:asciiTheme="majorBidi" w:hAnsiTheme="majorBidi" w:cstheme="majorBidi"/>
          <w:sz w:val="36"/>
          <w:szCs w:val="36"/>
        </w:rPr>
        <w:t xml:space="preserve">Some are bustling metropolises; others feel like cozy corner cafes. Finding the right fit </w:t>
      </w:r>
      <w:r w:rsidR="00D02C36" w:rsidRPr="0028349E">
        <w:rPr>
          <w:rFonts w:asciiTheme="majorBidi" w:hAnsiTheme="majorBidi" w:cstheme="majorBidi"/>
          <w:sz w:val="36"/>
          <w:szCs w:val="36"/>
        </w:rPr>
        <w:t xml:space="preserve">for you. The right app </w:t>
      </w:r>
      <w:r w:rsidRPr="006855D4">
        <w:rPr>
          <w:rFonts w:asciiTheme="majorBidi" w:hAnsiTheme="majorBidi" w:cstheme="majorBidi"/>
          <w:sz w:val="36"/>
          <w:szCs w:val="36"/>
        </w:rPr>
        <w:t>matters.</w:t>
      </w:r>
    </w:p>
    <w:p w14:paraId="478B0EC5" w14:textId="77777777" w:rsidR="006855D4" w:rsidRPr="0028349E" w:rsidRDefault="006855D4" w:rsidP="005C2FE5">
      <w:pPr>
        <w:numPr>
          <w:ilvl w:val="0"/>
          <w:numId w:val="30"/>
        </w:numPr>
        <w:ind w:left="0" w:firstLine="0"/>
        <w:rPr>
          <w:rFonts w:asciiTheme="majorBidi" w:hAnsiTheme="majorBidi" w:cstheme="majorBidi"/>
          <w:b/>
          <w:bCs/>
          <w:sz w:val="36"/>
          <w:szCs w:val="36"/>
        </w:rPr>
      </w:pPr>
      <w:r w:rsidRPr="006855D4">
        <w:rPr>
          <w:rFonts w:asciiTheme="majorBidi" w:hAnsiTheme="majorBidi" w:cstheme="majorBidi"/>
          <w:b/>
          <w:bCs/>
          <w:sz w:val="36"/>
          <w:szCs w:val="36"/>
        </w:rPr>
        <w:lastRenderedPageBreak/>
        <w:t>Choosing Your Platform: Senior-Friendly Spaces</w:t>
      </w:r>
    </w:p>
    <w:p w14:paraId="286BE017" w14:textId="5AC59BE7" w:rsidR="00D02C36" w:rsidRPr="006855D4" w:rsidRDefault="00D02C36" w:rsidP="005C2FE5">
      <w:pPr>
        <w:numPr>
          <w:ilvl w:val="0"/>
          <w:numId w:val="30"/>
        </w:numPr>
        <w:ind w:left="0" w:firstLine="0"/>
        <w:rPr>
          <w:rFonts w:asciiTheme="majorBidi" w:hAnsiTheme="majorBidi" w:cstheme="majorBidi"/>
          <w:sz w:val="36"/>
          <w:szCs w:val="36"/>
        </w:rPr>
      </w:pPr>
      <w:r w:rsidRPr="0028349E">
        <w:rPr>
          <w:rFonts w:asciiTheme="majorBidi" w:hAnsiTheme="majorBidi" w:cstheme="majorBidi"/>
          <w:sz w:val="36"/>
          <w:szCs w:val="36"/>
        </w:rPr>
        <w:t xml:space="preserve">Here are some popular dating and social platforms to explore and possibly find one that suits your comfort level. Each has their own strengths and weaknesses. What matters to you is finding one that offers you what </w:t>
      </w:r>
      <w:proofErr w:type="gramStart"/>
      <w:r w:rsidRPr="0028349E">
        <w:rPr>
          <w:rFonts w:asciiTheme="majorBidi" w:hAnsiTheme="majorBidi" w:cstheme="majorBidi"/>
          <w:sz w:val="36"/>
          <w:szCs w:val="36"/>
        </w:rPr>
        <w:t>your</w:t>
      </w:r>
      <w:proofErr w:type="gramEnd"/>
      <w:r w:rsidRPr="0028349E">
        <w:rPr>
          <w:rFonts w:asciiTheme="majorBidi" w:hAnsiTheme="majorBidi" w:cstheme="majorBidi"/>
          <w:sz w:val="36"/>
          <w:szCs w:val="36"/>
        </w:rPr>
        <w:t xml:space="preserve"> looking for at a price that is comfortable for your budget. </w:t>
      </w:r>
    </w:p>
    <w:p w14:paraId="3CC27E3F" w14:textId="185FD2DA" w:rsidR="006855D4" w:rsidRPr="006855D4" w:rsidRDefault="006855D4" w:rsidP="003B03A9">
      <w:pPr>
        <w:numPr>
          <w:ilvl w:val="1"/>
          <w:numId w:val="30"/>
        </w:numPr>
        <w:ind w:left="0" w:firstLine="0"/>
        <w:rPr>
          <w:rFonts w:asciiTheme="majorBidi" w:hAnsiTheme="majorBidi" w:cstheme="majorBidi"/>
          <w:sz w:val="36"/>
          <w:szCs w:val="36"/>
        </w:rPr>
      </w:pPr>
      <w:proofErr w:type="spellStart"/>
      <w:r w:rsidRPr="006855D4">
        <w:rPr>
          <w:rFonts w:asciiTheme="majorBidi" w:hAnsiTheme="majorBidi" w:cstheme="majorBidi"/>
          <w:b/>
          <w:bCs/>
          <w:sz w:val="36"/>
          <w:szCs w:val="36"/>
        </w:rPr>
        <w:t>OurTime</w:t>
      </w:r>
      <w:proofErr w:type="spellEnd"/>
      <w:r w:rsidRPr="006855D4">
        <w:rPr>
          <w:rFonts w:asciiTheme="majorBidi" w:hAnsiTheme="majorBidi" w:cstheme="majorBidi"/>
          <w:b/>
          <w:bCs/>
          <w:sz w:val="36"/>
          <w:szCs w:val="36"/>
        </w:rPr>
        <w:t xml:space="preserve">: </w:t>
      </w:r>
      <w:r w:rsidRPr="006855D4">
        <w:rPr>
          <w:rFonts w:asciiTheme="majorBidi" w:hAnsiTheme="majorBidi" w:cstheme="majorBidi"/>
          <w:sz w:val="36"/>
          <w:szCs w:val="36"/>
        </w:rPr>
        <w:t xml:space="preserve">Designed </w:t>
      </w:r>
      <w:r w:rsidRPr="006855D4">
        <w:rPr>
          <w:rFonts w:asciiTheme="majorBidi" w:hAnsiTheme="majorBidi" w:cstheme="majorBidi"/>
          <w:i/>
          <w:iCs/>
          <w:sz w:val="36"/>
          <w:szCs w:val="36"/>
        </w:rPr>
        <w:t>specifically</w:t>
      </w:r>
      <w:r w:rsidRPr="006855D4">
        <w:rPr>
          <w:rFonts w:asciiTheme="majorBidi" w:hAnsiTheme="majorBidi" w:cstheme="majorBidi"/>
          <w:sz w:val="36"/>
          <w:szCs w:val="36"/>
        </w:rPr>
        <w:t xml:space="preserve"> for singles over 50. Simple layout, straightforward profiles. Focuses on companionship and romance within your life stage. Offers free browsing; paid membership for messaging.</w:t>
      </w:r>
      <w:r w:rsidR="003B03A9" w:rsidRPr="0028349E">
        <w:rPr>
          <w:rFonts w:asciiTheme="majorBidi" w:hAnsiTheme="majorBidi" w:cstheme="majorBidi"/>
          <w:sz w:val="36"/>
          <w:szCs w:val="36"/>
        </w:rPr>
        <w:t xml:space="preserve"> They charge between $</w:t>
      </w:r>
      <w:r w:rsidR="003B03A9" w:rsidRPr="0028349E">
        <w:rPr>
          <w:rFonts w:asciiTheme="majorBidi" w:hAnsiTheme="majorBidi" w:cstheme="majorBidi"/>
          <w:sz w:val="36"/>
          <w:szCs w:val="36"/>
        </w:rPr>
        <w:t>12.99</w:t>
      </w:r>
      <w:r w:rsidR="003B03A9" w:rsidRPr="0028349E">
        <w:rPr>
          <w:rFonts w:asciiTheme="majorBidi" w:hAnsiTheme="majorBidi" w:cstheme="majorBidi"/>
          <w:sz w:val="36"/>
          <w:szCs w:val="36"/>
        </w:rPr>
        <w:t xml:space="preserve"> / month and $24.99 / moth depending upon on your commitment.</w:t>
      </w:r>
    </w:p>
    <w:p w14:paraId="0C721932" w14:textId="6AB41C6C" w:rsidR="006855D4" w:rsidRPr="006855D4" w:rsidRDefault="006855D4" w:rsidP="003B03A9">
      <w:pPr>
        <w:numPr>
          <w:ilvl w:val="1"/>
          <w:numId w:val="30"/>
        </w:numPr>
        <w:ind w:left="0" w:firstLine="0"/>
        <w:rPr>
          <w:rFonts w:asciiTheme="majorBidi" w:hAnsiTheme="majorBidi" w:cstheme="majorBidi"/>
          <w:sz w:val="36"/>
          <w:szCs w:val="36"/>
        </w:rPr>
      </w:pPr>
      <w:proofErr w:type="spellStart"/>
      <w:r w:rsidRPr="006855D4">
        <w:rPr>
          <w:rFonts w:asciiTheme="majorBidi" w:hAnsiTheme="majorBidi" w:cstheme="majorBidi"/>
          <w:b/>
          <w:bCs/>
          <w:sz w:val="36"/>
          <w:szCs w:val="36"/>
        </w:rPr>
        <w:t>SilverSingles</w:t>
      </w:r>
      <w:proofErr w:type="spellEnd"/>
      <w:r w:rsidRPr="006855D4">
        <w:rPr>
          <w:rFonts w:asciiTheme="majorBidi" w:hAnsiTheme="majorBidi" w:cstheme="majorBidi"/>
          <w:b/>
          <w:bCs/>
          <w:sz w:val="36"/>
          <w:szCs w:val="36"/>
        </w:rPr>
        <w:t xml:space="preserve">: </w:t>
      </w:r>
      <w:r w:rsidRPr="006855D4">
        <w:rPr>
          <w:rFonts w:asciiTheme="majorBidi" w:hAnsiTheme="majorBidi" w:cstheme="majorBidi"/>
          <w:sz w:val="36"/>
          <w:szCs w:val="36"/>
        </w:rPr>
        <w:t>Targets mature daters (50+) seeking serious relationships. Uses a personality test for match suggestions. Clean interface, less overwhelming for beginners.</w:t>
      </w:r>
      <w:r w:rsidR="003B03A9" w:rsidRPr="0028349E">
        <w:rPr>
          <w:rFonts w:asciiTheme="majorBidi" w:hAnsiTheme="majorBidi" w:cstheme="majorBidi"/>
          <w:sz w:val="36"/>
          <w:szCs w:val="36"/>
        </w:rPr>
        <w:t xml:space="preserve"> </w:t>
      </w:r>
      <w:r w:rsidR="003B03A9" w:rsidRPr="0028349E">
        <w:rPr>
          <w:rFonts w:asciiTheme="majorBidi" w:hAnsiTheme="majorBidi" w:cstheme="majorBidi"/>
          <w:sz w:val="36"/>
          <w:szCs w:val="36"/>
        </w:rPr>
        <w:t>$11.95 to $44.95 per month, depending on the subscription length</w:t>
      </w:r>
    </w:p>
    <w:p w14:paraId="103D52A2" w14:textId="49E2DD91" w:rsidR="006855D4" w:rsidRPr="006855D4" w:rsidRDefault="006855D4" w:rsidP="00066F63">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Stitch: </w:t>
      </w:r>
      <w:r w:rsidRPr="006855D4">
        <w:rPr>
          <w:rFonts w:asciiTheme="majorBidi" w:hAnsiTheme="majorBidi" w:cstheme="majorBidi"/>
          <w:sz w:val="36"/>
          <w:szCs w:val="36"/>
        </w:rPr>
        <w:t xml:space="preserve">Unique focus on </w:t>
      </w:r>
      <w:r w:rsidRPr="006855D4">
        <w:rPr>
          <w:rFonts w:asciiTheme="majorBidi" w:hAnsiTheme="majorBidi" w:cstheme="majorBidi"/>
          <w:i/>
          <w:iCs/>
          <w:sz w:val="36"/>
          <w:szCs w:val="36"/>
        </w:rPr>
        <w:t>companionship</w:t>
      </w:r>
      <w:r w:rsidRPr="006855D4">
        <w:rPr>
          <w:rFonts w:asciiTheme="majorBidi" w:hAnsiTheme="majorBidi" w:cstheme="majorBidi"/>
          <w:sz w:val="36"/>
          <w:szCs w:val="36"/>
        </w:rPr>
        <w:t xml:space="preserve"> beyond romance</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find activity partners, travel buddies, or friends. Great if you’re open to various connections. Strong community events feature.</w:t>
      </w:r>
      <w:r w:rsidR="004609C6" w:rsidRPr="0028349E">
        <w:rPr>
          <w:rFonts w:asciiTheme="majorBidi" w:hAnsiTheme="majorBidi" w:cstheme="majorBidi"/>
          <w:sz w:val="36"/>
          <w:szCs w:val="36"/>
        </w:rPr>
        <w:t xml:space="preserve"> Stich offers a limited Free membership or a </w:t>
      </w:r>
      <w:r w:rsidR="004609C6" w:rsidRPr="0028349E">
        <w:rPr>
          <w:rFonts w:asciiTheme="majorBidi" w:hAnsiTheme="majorBidi" w:cstheme="majorBidi"/>
          <w:b/>
          <w:bCs/>
          <w:sz w:val="36"/>
          <w:szCs w:val="36"/>
        </w:rPr>
        <w:t>$7</w:t>
      </w:r>
      <w:r w:rsidR="004609C6" w:rsidRPr="0028349E">
        <w:rPr>
          <w:rFonts w:asciiTheme="majorBidi" w:hAnsiTheme="majorBidi" w:cstheme="majorBidi"/>
          <w:b/>
          <w:bCs/>
          <w:sz w:val="36"/>
          <w:szCs w:val="36"/>
        </w:rPr>
        <w:t xml:space="preserve"> </w:t>
      </w:r>
      <w:r w:rsidR="004609C6" w:rsidRPr="004609C6">
        <w:rPr>
          <w:rFonts w:asciiTheme="majorBidi" w:hAnsiTheme="majorBidi" w:cstheme="majorBidi"/>
          <w:sz w:val="36"/>
          <w:szCs w:val="36"/>
        </w:rPr>
        <w:t>per month</w:t>
      </w:r>
      <w:r w:rsidR="004609C6" w:rsidRPr="0028349E">
        <w:rPr>
          <w:rFonts w:asciiTheme="majorBidi" w:hAnsiTheme="majorBidi" w:cstheme="majorBidi"/>
          <w:sz w:val="36"/>
          <w:szCs w:val="36"/>
        </w:rPr>
        <w:t xml:space="preserve"> full membership.</w:t>
      </w:r>
    </w:p>
    <w:p w14:paraId="1B97BE8F"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Facebook Dating: </w:t>
      </w:r>
      <w:r w:rsidRPr="006855D4">
        <w:rPr>
          <w:rFonts w:asciiTheme="majorBidi" w:hAnsiTheme="majorBidi" w:cstheme="majorBidi"/>
          <w:sz w:val="36"/>
          <w:szCs w:val="36"/>
        </w:rPr>
        <w:t>Integrated within the Facebook app you may already use. Leverages your interests, groups, and events for match suggestions. Feels familiar, free to use.</w:t>
      </w:r>
    </w:p>
    <w:p w14:paraId="27764626" w14:textId="1084266C" w:rsidR="006855D4" w:rsidRPr="006855D4" w:rsidRDefault="006855D4" w:rsidP="005C2FE5">
      <w:pPr>
        <w:numPr>
          <w:ilvl w:val="1"/>
          <w:numId w:val="30"/>
        </w:numPr>
        <w:ind w:left="0" w:firstLine="0"/>
        <w:rPr>
          <w:rFonts w:asciiTheme="majorBidi" w:hAnsiTheme="majorBidi" w:cstheme="majorBidi"/>
          <w:b/>
          <w:bCs/>
          <w:sz w:val="36"/>
          <w:szCs w:val="36"/>
        </w:rPr>
      </w:pPr>
      <w:r w:rsidRPr="006855D4">
        <w:rPr>
          <w:rFonts w:asciiTheme="majorBidi" w:hAnsiTheme="majorBidi" w:cstheme="majorBidi"/>
          <w:b/>
          <w:bCs/>
          <w:sz w:val="36"/>
          <w:szCs w:val="36"/>
        </w:rPr>
        <w:lastRenderedPageBreak/>
        <w:t xml:space="preserve">Match.com &amp; eHarmony: </w:t>
      </w:r>
      <w:r w:rsidRPr="006855D4">
        <w:rPr>
          <w:rFonts w:asciiTheme="majorBidi" w:hAnsiTheme="majorBidi" w:cstheme="majorBidi"/>
          <w:sz w:val="36"/>
          <w:szCs w:val="36"/>
        </w:rPr>
        <w:t xml:space="preserve">Larger, mainstream sites with significant senior user bases. Offer more features but require more active filtering. Often involve </w:t>
      </w:r>
      <w:r w:rsidR="004609C6" w:rsidRPr="0028349E">
        <w:rPr>
          <w:rFonts w:asciiTheme="majorBidi" w:hAnsiTheme="majorBidi" w:cstheme="majorBidi"/>
          <w:sz w:val="36"/>
          <w:szCs w:val="36"/>
        </w:rPr>
        <w:t xml:space="preserve">costly </w:t>
      </w:r>
      <w:r w:rsidRPr="006855D4">
        <w:rPr>
          <w:rFonts w:asciiTheme="majorBidi" w:hAnsiTheme="majorBidi" w:cstheme="majorBidi"/>
          <w:sz w:val="36"/>
          <w:szCs w:val="36"/>
        </w:rPr>
        <w:t>paid subscriptions.</w:t>
      </w:r>
    </w:p>
    <w:p w14:paraId="7F6DDD3E" w14:textId="00BA091B" w:rsidR="006855D4" w:rsidRPr="006855D4" w:rsidRDefault="006855D4" w:rsidP="0055437B">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Bumble: </w:t>
      </w:r>
      <w:r w:rsidRPr="006855D4">
        <w:rPr>
          <w:rFonts w:asciiTheme="majorBidi" w:hAnsiTheme="majorBidi" w:cstheme="majorBidi"/>
          <w:sz w:val="36"/>
          <w:szCs w:val="36"/>
        </w:rPr>
        <w:t>Requires women to message first within 24 hours of matching. Can feel empowering for women but requires comfort with initiating.</w:t>
      </w:r>
      <w:r w:rsidR="0055437B" w:rsidRPr="0028349E">
        <w:rPr>
          <w:rFonts w:asciiTheme="majorBidi" w:hAnsiTheme="majorBidi" w:cstheme="majorBidi"/>
          <w:sz w:val="36"/>
          <w:szCs w:val="36"/>
        </w:rPr>
        <w:t xml:space="preserve"> </w:t>
      </w:r>
      <w:r w:rsidR="0055437B" w:rsidRPr="0028349E">
        <w:rPr>
          <w:rFonts w:asciiTheme="majorBidi" w:hAnsiTheme="majorBidi" w:cstheme="majorBidi"/>
          <w:sz w:val="36"/>
          <w:szCs w:val="36"/>
        </w:rPr>
        <w:t xml:space="preserve">Bumble is free to use, allowing users to swipe, match, and message without any cost. However, they offer optional premium subscriptions like Bumble Boost and Bumble Premium, </w:t>
      </w:r>
      <w:proofErr w:type="gramStart"/>
      <w:r w:rsidR="0055437B" w:rsidRPr="0028349E">
        <w:rPr>
          <w:rFonts w:asciiTheme="majorBidi" w:hAnsiTheme="majorBidi" w:cstheme="majorBidi"/>
          <w:sz w:val="36"/>
          <w:szCs w:val="36"/>
        </w:rPr>
        <w:t xml:space="preserve">with </w:t>
      </w:r>
      <w:r w:rsidR="0055437B" w:rsidRPr="0028349E">
        <w:rPr>
          <w:rFonts w:asciiTheme="majorBidi" w:hAnsiTheme="majorBidi" w:cstheme="majorBidi"/>
          <w:sz w:val="36"/>
          <w:szCs w:val="36"/>
        </w:rPr>
        <w:t xml:space="preserve"> additional</w:t>
      </w:r>
      <w:proofErr w:type="gramEnd"/>
      <w:r w:rsidR="0055437B" w:rsidRPr="0028349E">
        <w:rPr>
          <w:rFonts w:asciiTheme="majorBidi" w:hAnsiTheme="majorBidi" w:cstheme="majorBidi"/>
          <w:sz w:val="36"/>
          <w:szCs w:val="36"/>
        </w:rPr>
        <w:t xml:space="preserve"> features</w:t>
      </w:r>
      <w:r w:rsidR="0055437B" w:rsidRPr="0028349E">
        <w:rPr>
          <w:rFonts w:asciiTheme="majorBidi" w:hAnsiTheme="majorBidi" w:cstheme="majorBidi"/>
          <w:sz w:val="36"/>
          <w:szCs w:val="36"/>
        </w:rPr>
        <w:t>.</w:t>
      </w:r>
      <w:r w:rsidR="0055437B" w:rsidRPr="0028349E">
        <w:rPr>
          <w:rFonts w:asciiTheme="majorBidi" w:hAnsiTheme="majorBidi" w:cstheme="majorBidi"/>
          <w:sz w:val="36"/>
          <w:szCs w:val="36"/>
        </w:rPr>
        <w:t xml:space="preserve"> Bumble Premium c</w:t>
      </w:r>
      <w:r w:rsidR="0055437B" w:rsidRPr="0028349E">
        <w:rPr>
          <w:rFonts w:asciiTheme="majorBidi" w:hAnsiTheme="majorBidi" w:cstheme="majorBidi"/>
          <w:sz w:val="36"/>
          <w:szCs w:val="36"/>
        </w:rPr>
        <w:t>osts</w:t>
      </w:r>
      <w:r w:rsidR="0055437B" w:rsidRPr="0028349E">
        <w:rPr>
          <w:rFonts w:asciiTheme="majorBidi" w:hAnsiTheme="majorBidi" w:cstheme="majorBidi"/>
          <w:sz w:val="36"/>
          <w:szCs w:val="36"/>
        </w:rPr>
        <w:t xml:space="preserve"> around $39.99 per month.</w:t>
      </w:r>
    </w:p>
    <w:p w14:paraId="34CD91A1" w14:textId="0B717666" w:rsidR="006855D4" w:rsidRPr="006855D4" w:rsidRDefault="006855D4" w:rsidP="005C2FE5">
      <w:pPr>
        <w:numPr>
          <w:ilvl w:val="0"/>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Creating Your Profile: </w:t>
      </w:r>
      <w:r w:rsidRPr="006855D4">
        <w:rPr>
          <w:rFonts w:asciiTheme="majorBidi" w:hAnsiTheme="majorBidi" w:cstheme="majorBidi"/>
          <w:sz w:val="36"/>
          <w:szCs w:val="36"/>
        </w:rPr>
        <w:t>Authenticity Attracts</w:t>
      </w:r>
      <w:r w:rsidRPr="006855D4">
        <w:rPr>
          <w:rFonts w:asciiTheme="majorBidi" w:hAnsiTheme="majorBidi" w:cstheme="majorBidi"/>
          <w:sz w:val="36"/>
          <w:szCs w:val="36"/>
        </w:rPr>
        <w:br/>
        <w:t xml:space="preserve">Your profile is your digital handshake. Be </w:t>
      </w:r>
      <w:r w:rsidR="0055437B" w:rsidRPr="0028349E">
        <w:rPr>
          <w:rFonts w:asciiTheme="majorBidi" w:hAnsiTheme="majorBidi" w:cstheme="majorBidi"/>
          <w:sz w:val="36"/>
          <w:szCs w:val="36"/>
        </w:rPr>
        <w:t>genuine</w:t>
      </w:r>
      <w:r w:rsidRPr="006855D4">
        <w:rPr>
          <w:rFonts w:asciiTheme="majorBidi" w:hAnsiTheme="majorBidi" w:cstheme="majorBidi"/>
          <w:sz w:val="36"/>
          <w:szCs w:val="36"/>
        </w:rPr>
        <w:t xml:space="preserve"> not glossy.</w:t>
      </w:r>
    </w:p>
    <w:p w14:paraId="4D589BF0"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sz w:val="36"/>
          <w:szCs w:val="36"/>
        </w:rPr>
        <w:t>Photos That Tell Your Story (3 is Ideal):</w:t>
      </w:r>
    </w:p>
    <w:p w14:paraId="5B6326D8" w14:textId="77777777" w:rsidR="006855D4" w:rsidRPr="006855D4" w:rsidRDefault="006855D4" w:rsidP="005C2FE5">
      <w:pPr>
        <w:numPr>
          <w:ilvl w:val="2"/>
          <w:numId w:val="30"/>
        </w:numPr>
        <w:ind w:left="0" w:firstLine="0"/>
        <w:rPr>
          <w:rFonts w:asciiTheme="majorBidi" w:hAnsiTheme="majorBidi" w:cstheme="majorBidi"/>
          <w:sz w:val="36"/>
          <w:szCs w:val="36"/>
        </w:rPr>
      </w:pPr>
      <w:r w:rsidRPr="006855D4">
        <w:rPr>
          <w:rFonts w:asciiTheme="majorBidi" w:hAnsiTheme="majorBidi" w:cstheme="majorBidi"/>
          <w:sz w:val="36"/>
          <w:szCs w:val="36"/>
        </w:rPr>
        <w:t>A Clear, Recent Headshot: Smile! Good lighting (natural is best), facing the camera. Avoid sunglasses or hats obscuring your face.</w:t>
      </w:r>
    </w:p>
    <w:p w14:paraId="05D61273" w14:textId="47EEBA1A" w:rsidR="006855D4" w:rsidRPr="006855D4" w:rsidRDefault="006855D4" w:rsidP="005C2FE5">
      <w:pPr>
        <w:numPr>
          <w:ilvl w:val="2"/>
          <w:numId w:val="30"/>
        </w:numPr>
        <w:ind w:left="0" w:firstLine="0"/>
        <w:rPr>
          <w:rFonts w:asciiTheme="majorBidi" w:hAnsiTheme="majorBidi" w:cstheme="majorBidi"/>
          <w:sz w:val="36"/>
          <w:szCs w:val="36"/>
        </w:rPr>
      </w:pPr>
      <w:r w:rsidRPr="006855D4">
        <w:rPr>
          <w:rFonts w:asciiTheme="majorBidi" w:hAnsiTheme="majorBidi" w:cstheme="majorBidi"/>
          <w:sz w:val="36"/>
          <w:szCs w:val="36"/>
        </w:rPr>
        <w:t>A Full-Length Shot: Show yourself in everyday clothes, relaxed. No heavy filters or decades-old pictures.</w:t>
      </w:r>
      <w:r w:rsidR="0055437B" w:rsidRPr="0028349E">
        <w:rPr>
          <w:rFonts w:asciiTheme="majorBidi" w:hAnsiTheme="majorBidi" w:cstheme="majorBidi"/>
          <w:sz w:val="36"/>
          <w:szCs w:val="36"/>
        </w:rPr>
        <w:t xml:space="preserve"> </w:t>
      </w:r>
    </w:p>
    <w:p w14:paraId="008E816D" w14:textId="77777777" w:rsidR="006855D4" w:rsidRPr="0028349E" w:rsidRDefault="006855D4" w:rsidP="005C2FE5">
      <w:pPr>
        <w:numPr>
          <w:ilvl w:val="2"/>
          <w:numId w:val="30"/>
        </w:numPr>
        <w:ind w:left="0" w:firstLine="0"/>
        <w:rPr>
          <w:rFonts w:asciiTheme="majorBidi" w:hAnsiTheme="majorBidi" w:cstheme="majorBidi"/>
          <w:sz w:val="36"/>
          <w:szCs w:val="36"/>
        </w:rPr>
      </w:pPr>
      <w:r w:rsidRPr="006855D4">
        <w:rPr>
          <w:rFonts w:asciiTheme="majorBidi" w:hAnsiTheme="majorBidi" w:cstheme="majorBidi"/>
          <w:sz w:val="36"/>
          <w:szCs w:val="36"/>
        </w:rPr>
        <w:t>An Activity Shot: Gardening, painting, hiking, playing with a grandchild or pet. Shows your personality and passions.</w:t>
      </w:r>
      <w:r w:rsidRPr="006855D4">
        <w:rPr>
          <w:rFonts w:asciiTheme="majorBidi" w:hAnsiTheme="majorBidi" w:cstheme="majorBidi"/>
          <w:sz w:val="36"/>
          <w:szCs w:val="36"/>
        </w:rPr>
        <w:br/>
      </w:r>
      <w:r w:rsidRPr="006855D4">
        <w:rPr>
          <w:rFonts w:asciiTheme="majorBidi" w:hAnsiTheme="majorBidi" w:cstheme="majorBidi"/>
          <w:i/>
          <w:iCs/>
          <w:sz w:val="36"/>
          <w:szCs w:val="36"/>
        </w:rPr>
        <w:t>Avoid:</w:t>
      </w:r>
      <w:r w:rsidRPr="006855D4">
        <w:rPr>
          <w:rFonts w:asciiTheme="majorBidi" w:hAnsiTheme="majorBidi" w:cstheme="majorBidi"/>
          <w:sz w:val="36"/>
          <w:szCs w:val="36"/>
        </w:rPr>
        <w:t xml:space="preserve"> Blurry photos, group shots where you’re hard to identify, pictures with ex-partners cropped out, photos revealing your home address/license plate.</w:t>
      </w:r>
    </w:p>
    <w:p w14:paraId="7607D630"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Crafting Your Bio</w:t>
      </w:r>
      <w:r w:rsidRPr="006855D4">
        <w:rPr>
          <w:rFonts w:asciiTheme="majorBidi" w:hAnsiTheme="majorBidi" w:cstheme="majorBidi"/>
          <w:sz w:val="36"/>
          <w:szCs w:val="36"/>
        </w:rPr>
        <w:t>: Be Real, Be You</w:t>
      </w:r>
      <w:r w:rsidRPr="006855D4">
        <w:rPr>
          <w:rFonts w:asciiTheme="majorBidi" w:hAnsiTheme="majorBidi" w:cstheme="majorBidi"/>
          <w:sz w:val="36"/>
          <w:szCs w:val="36"/>
        </w:rPr>
        <w:br/>
        <w:t>Keep it warm and concise. Imagine introducing yourself at a social gathering:</w:t>
      </w:r>
    </w:p>
    <w:p w14:paraId="25B0D3F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i/>
          <w:iCs/>
          <w:sz w:val="36"/>
          <w:szCs w:val="36"/>
        </w:rPr>
        <w:t>"Retired teacher, widowed. Love jazz clubs, hiking local trails, and trying new recipes. Seeking a kind companion for shared adventures, deep conversations, and plenty of laughter. Let's explore what's next together."</w:t>
      </w:r>
      <w:r w:rsidRPr="006855D4">
        <w:rPr>
          <w:rFonts w:asciiTheme="majorBidi" w:hAnsiTheme="majorBidi" w:cstheme="majorBidi"/>
          <w:sz w:val="36"/>
          <w:szCs w:val="36"/>
        </w:rPr>
        <w:br/>
      </w:r>
      <w:r w:rsidRPr="006855D4">
        <w:rPr>
          <w:rFonts w:asciiTheme="majorBidi" w:hAnsiTheme="majorBidi" w:cstheme="majorBidi"/>
          <w:i/>
          <w:iCs/>
          <w:sz w:val="36"/>
          <w:szCs w:val="36"/>
        </w:rPr>
        <w:t>"Divorced engineer. Enjoy woodworking, classic cars, and quiet evenings with a good book. Looking for a down-to-earth woman for genuine connection and slow-paced romance."</w:t>
      </w:r>
      <w:r w:rsidRPr="006855D4">
        <w:rPr>
          <w:rFonts w:asciiTheme="majorBidi" w:hAnsiTheme="majorBidi" w:cstheme="majorBidi"/>
          <w:sz w:val="36"/>
          <w:szCs w:val="36"/>
        </w:rPr>
        <w:br/>
        <w:t>Prompt: What are 3 things that bring you joy? Describe your ideal Saturday.</w:t>
      </w:r>
    </w:p>
    <w:p w14:paraId="0BC19384" w14:textId="77777777" w:rsidR="006855D4" w:rsidRPr="006855D4" w:rsidRDefault="006855D4" w:rsidP="005C2FE5">
      <w:pPr>
        <w:numPr>
          <w:ilvl w:val="0"/>
          <w:numId w:val="30"/>
        </w:numPr>
        <w:ind w:left="0" w:firstLine="0"/>
        <w:rPr>
          <w:rFonts w:asciiTheme="majorBidi" w:hAnsiTheme="majorBidi" w:cstheme="majorBidi"/>
          <w:sz w:val="36"/>
          <w:szCs w:val="36"/>
        </w:rPr>
      </w:pPr>
      <w:r w:rsidRPr="006855D4">
        <w:rPr>
          <w:rFonts w:asciiTheme="majorBidi" w:hAnsiTheme="majorBidi" w:cstheme="majorBidi"/>
          <w:sz w:val="36"/>
          <w:szCs w:val="36"/>
        </w:rPr>
        <w:t>Safety First: Guarding Your Privacy</w:t>
      </w:r>
    </w:p>
    <w:p w14:paraId="1C44D312"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sz w:val="36"/>
          <w:szCs w:val="36"/>
        </w:rPr>
        <w:t>Never Share: Full legal name, home address, phone number, email address, specific financial details, or your exact daily/weekly routine (e.g., "I walk in Maple Park every Tuesday at 9 AM").</w:t>
      </w:r>
    </w:p>
    <w:p w14:paraId="17622226"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sz w:val="36"/>
          <w:szCs w:val="36"/>
        </w:rPr>
        <w:t>Use a Nickname: Consider using a first name or nickname initially.</w:t>
      </w:r>
    </w:p>
    <w:p w14:paraId="2AC4BFA8" w14:textId="77777777" w:rsidR="006855D4" w:rsidRPr="0028349E"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sz w:val="36"/>
          <w:szCs w:val="36"/>
        </w:rPr>
        <w:t>Location Settings: Use broad location settings (e.g., "within 20 miles of Springfield") rather than your precise neighborhood. Review location settings within each app.</w:t>
      </w:r>
    </w:p>
    <w:p w14:paraId="48D1D471" w14:textId="41412D1C" w:rsidR="0055437B" w:rsidRPr="006855D4" w:rsidRDefault="0055437B" w:rsidP="0055437B">
      <w:pPr>
        <w:ind w:left="0" w:firstLine="1440"/>
        <w:rPr>
          <w:rFonts w:asciiTheme="majorBidi" w:hAnsiTheme="majorBidi" w:cstheme="majorBidi"/>
          <w:sz w:val="36"/>
          <w:szCs w:val="36"/>
        </w:rPr>
      </w:pPr>
      <w:r w:rsidRPr="0028349E">
        <w:rPr>
          <w:rFonts w:asciiTheme="majorBidi" w:hAnsiTheme="majorBidi" w:cstheme="majorBidi"/>
          <w:sz w:val="36"/>
          <w:szCs w:val="36"/>
        </w:rPr>
        <w:t xml:space="preserve">If you lie about who you are and what you look like, you will not be successful. Think about it, </w:t>
      </w:r>
      <w:proofErr w:type="spellStart"/>
      <w:r w:rsidRPr="0028349E">
        <w:rPr>
          <w:rFonts w:asciiTheme="majorBidi" w:hAnsiTheme="majorBidi" w:cstheme="majorBidi"/>
          <w:sz w:val="36"/>
          <w:szCs w:val="36"/>
        </w:rPr>
        <w:t>your</w:t>
      </w:r>
      <w:proofErr w:type="spellEnd"/>
      <w:r w:rsidRPr="0028349E">
        <w:rPr>
          <w:rFonts w:asciiTheme="majorBidi" w:hAnsiTheme="majorBidi" w:cstheme="majorBidi"/>
          <w:sz w:val="36"/>
          <w:szCs w:val="36"/>
        </w:rPr>
        <w:t xml:space="preserve"> looking to a </w:t>
      </w:r>
      <w:r w:rsidRPr="0028349E">
        <w:rPr>
          <w:rFonts w:asciiTheme="majorBidi" w:hAnsiTheme="majorBidi" w:cstheme="majorBidi"/>
          <w:sz w:val="36"/>
          <w:szCs w:val="36"/>
        </w:rPr>
        <w:lastRenderedPageBreak/>
        <w:t xml:space="preserve">companion and hopefully a romantic relationship, would you want to be with someone who lies to you? </w:t>
      </w:r>
    </w:p>
    <w:p w14:paraId="58F95E2E" w14:textId="77777777" w:rsidR="006855D4" w:rsidRPr="006855D4" w:rsidRDefault="006855D4" w:rsidP="005C2FE5">
      <w:pPr>
        <w:numPr>
          <w:ilvl w:val="0"/>
          <w:numId w:val="30"/>
        </w:numPr>
        <w:ind w:left="0" w:firstLine="0"/>
        <w:rPr>
          <w:rFonts w:asciiTheme="majorBidi" w:hAnsiTheme="majorBidi" w:cstheme="majorBidi"/>
          <w:b/>
          <w:bCs/>
          <w:sz w:val="36"/>
          <w:szCs w:val="36"/>
        </w:rPr>
      </w:pPr>
      <w:r w:rsidRPr="006855D4">
        <w:rPr>
          <w:rFonts w:asciiTheme="majorBidi" w:hAnsiTheme="majorBidi" w:cstheme="majorBidi"/>
          <w:b/>
          <w:bCs/>
          <w:sz w:val="36"/>
          <w:szCs w:val="36"/>
        </w:rPr>
        <w:t>The Art of Connection: Messaging &amp; Moving Forward</w:t>
      </w:r>
    </w:p>
    <w:p w14:paraId="719EF5DB" w14:textId="76041CE0"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First Messages: </w:t>
      </w:r>
      <w:r w:rsidRPr="006855D4">
        <w:rPr>
          <w:rFonts w:asciiTheme="majorBidi" w:hAnsiTheme="majorBidi" w:cstheme="majorBidi"/>
          <w:sz w:val="36"/>
          <w:szCs w:val="36"/>
        </w:rPr>
        <w:t xml:space="preserve">Move beyond "Hi." Reference their profile! </w:t>
      </w:r>
      <w:r w:rsidRPr="006855D4">
        <w:rPr>
          <w:rFonts w:asciiTheme="majorBidi" w:hAnsiTheme="majorBidi" w:cstheme="majorBidi"/>
          <w:i/>
          <w:iCs/>
          <w:sz w:val="36"/>
          <w:szCs w:val="36"/>
        </w:rPr>
        <w:t>"</w:t>
      </w:r>
      <w:r w:rsidR="0055437B" w:rsidRPr="0028349E">
        <w:rPr>
          <w:rFonts w:asciiTheme="majorBidi" w:hAnsiTheme="majorBidi" w:cstheme="majorBidi"/>
          <w:i/>
          <w:iCs/>
          <w:sz w:val="36"/>
          <w:szCs w:val="36"/>
        </w:rPr>
        <w:t>I s</w:t>
      </w:r>
      <w:r w:rsidRPr="006855D4">
        <w:rPr>
          <w:rFonts w:asciiTheme="majorBidi" w:hAnsiTheme="majorBidi" w:cstheme="majorBidi"/>
          <w:i/>
          <w:iCs/>
          <w:sz w:val="36"/>
          <w:szCs w:val="36"/>
        </w:rPr>
        <w:t xml:space="preserve">aw </w:t>
      </w:r>
      <w:r w:rsidR="0055437B" w:rsidRPr="0028349E">
        <w:rPr>
          <w:rFonts w:asciiTheme="majorBidi" w:hAnsiTheme="majorBidi" w:cstheme="majorBidi"/>
          <w:i/>
          <w:iCs/>
          <w:sz w:val="36"/>
          <w:szCs w:val="36"/>
        </w:rPr>
        <w:t xml:space="preserve">that </w:t>
      </w:r>
      <w:r w:rsidRPr="006855D4">
        <w:rPr>
          <w:rFonts w:asciiTheme="majorBidi" w:hAnsiTheme="majorBidi" w:cstheme="majorBidi"/>
          <w:i/>
          <w:iCs/>
          <w:sz w:val="36"/>
          <w:szCs w:val="36"/>
        </w:rPr>
        <w:t>you love birdwatching! Have you spotted any blue herons at Riverside Park this season?"</w:t>
      </w:r>
      <w:r w:rsidRPr="006855D4">
        <w:rPr>
          <w:rFonts w:asciiTheme="majorBidi" w:hAnsiTheme="majorBidi" w:cstheme="majorBidi"/>
          <w:sz w:val="36"/>
          <w:szCs w:val="36"/>
        </w:rPr>
        <w:t xml:space="preserve"> </w:t>
      </w:r>
      <w:r w:rsidRPr="006855D4">
        <w:rPr>
          <w:rFonts w:asciiTheme="majorBidi" w:hAnsiTheme="majorBidi" w:cstheme="majorBidi"/>
          <w:i/>
          <w:iCs/>
          <w:sz w:val="36"/>
          <w:szCs w:val="36"/>
        </w:rPr>
        <w:t>"Your photo in Italy brought back wonderful memories. What was your favorite part of the trip?"</w:t>
      </w:r>
      <w:r w:rsidR="0055437B" w:rsidRPr="0028349E">
        <w:rPr>
          <w:rFonts w:asciiTheme="majorBidi" w:hAnsiTheme="majorBidi" w:cstheme="majorBidi"/>
          <w:i/>
          <w:iCs/>
          <w:sz w:val="36"/>
          <w:szCs w:val="36"/>
        </w:rPr>
        <w:t xml:space="preserve"> Be conversational, and ask questions about them. Let the ask about you. </w:t>
      </w:r>
      <w:r w:rsidR="00C2570C" w:rsidRPr="0028349E">
        <w:rPr>
          <w:rFonts w:asciiTheme="majorBidi" w:hAnsiTheme="majorBidi" w:cstheme="majorBidi"/>
          <w:i/>
          <w:iCs/>
          <w:sz w:val="36"/>
          <w:szCs w:val="36"/>
        </w:rPr>
        <w:t>Showing genuine interest in wanting to get to know the person you’re interested in goes a long way.</w:t>
      </w:r>
    </w:p>
    <w:p w14:paraId="7A4AC904" w14:textId="53BE3A96"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Pacing &amp; Boundaries: </w:t>
      </w:r>
      <w:r w:rsidRPr="006855D4">
        <w:rPr>
          <w:rFonts w:asciiTheme="majorBidi" w:hAnsiTheme="majorBidi" w:cstheme="majorBidi"/>
          <w:sz w:val="36"/>
          <w:szCs w:val="36"/>
        </w:rPr>
        <w:t xml:space="preserve">You control the rhythm. Respond when </w:t>
      </w:r>
      <w:r w:rsidRPr="006855D4">
        <w:rPr>
          <w:rFonts w:asciiTheme="majorBidi" w:hAnsiTheme="majorBidi" w:cstheme="majorBidi"/>
          <w:i/>
          <w:iCs/>
          <w:sz w:val="36"/>
          <w:szCs w:val="36"/>
        </w:rPr>
        <w:t>you</w:t>
      </w:r>
      <w:r w:rsidRPr="006855D4">
        <w:rPr>
          <w:rFonts w:asciiTheme="majorBidi" w:hAnsiTheme="majorBidi" w:cstheme="majorBidi"/>
          <w:sz w:val="36"/>
          <w:szCs w:val="36"/>
        </w:rPr>
        <w:t xml:space="preserve"> feel comfortable. It’s okay to politely disengage if someone makes you uneasy. You set the pace.</w:t>
      </w:r>
      <w:r w:rsidR="00C2570C" w:rsidRPr="0028349E">
        <w:rPr>
          <w:rFonts w:asciiTheme="majorBidi" w:hAnsiTheme="majorBidi" w:cstheme="majorBidi"/>
          <w:sz w:val="36"/>
          <w:szCs w:val="36"/>
        </w:rPr>
        <w:t xml:space="preserve"> If </w:t>
      </w:r>
      <w:proofErr w:type="gramStart"/>
      <w:r w:rsidR="00C2570C" w:rsidRPr="0028349E">
        <w:rPr>
          <w:rFonts w:asciiTheme="majorBidi" w:hAnsiTheme="majorBidi" w:cstheme="majorBidi"/>
          <w:sz w:val="36"/>
          <w:szCs w:val="36"/>
        </w:rPr>
        <w:t>your</w:t>
      </w:r>
      <w:proofErr w:type="gramEnd"/>
      <w:r w:rsidR="00C2570C" w:rsidRPr="0028349E">
        <w:rPr>
          <w:rFonts w:asciiTheme="majorBidi" w:hAnsiTheme="majorBidi" w:cstheme="majorBidi"/>
          <w:sz w:val="36"/>
          <w:szCs w:val="36"/>
        </w:rPr>
        <w:t xml:space="preserve"> in your 60s and your being approached by someone half your age, consider that you are probably being “Cat fished”. My recommendation is </w:t>
      </w:r>
      <w:proofErr w:type="gramStart"/>
      <w:r w:rsidR="00C2570C" w:rsidRPr="0028349E">
        <w:rPr>
          <w:rFonts w:asciiTheme="majorBidi" w:hAnsiTheme="majorBidi" w:cstheme="majorBidi"/>
          <w:sz w:val="36"/>
          <w:szCs w:val="36"/>
        </w:rPr>
        <w:t>avoid</w:t>
      </w:r>
      <w:proofErr w:type="gramEnd"/>
      <w:r w:rsidR="00C2570C" w:rsidRPr="0028349E">
        <w:rPr>
          <w:rFonts w:asciiTheme="majorBidi" w:hAnsiTheme="majorBidi" w:cstheme="majorBidi"/>
          <w:sz w:val="36"/>
          <w:szCs w:val="36"/>
        </w:rPr>
        <w:t xml:space="preserve"> these requests. </w:t>
      </w:r>
    </w:p>
    <w:p w14:paraId="220EA567" w14:textId="6F7F2A1C" w:rsidR="006855D4" w:rsidRPr="006855D4" w:rsidRDefault="006855D4" w:rsidP="005F5EB4">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From Text to Talk: </w:t>
      </w:r>
      <w:r w:rsidRPr="006855D4">
        <w:rPr>
          <w:rFonts w:asciiTheme="majorBidi" w:hAnsiTheme="majorBidi" w:cstheme="majorBidi"/>
          <w:sz w:val="36"/>
          <w:szCs w:val="36"/>
        </w:rPr>
        <w:t>If texting feels limiting or slow, suggest a phone call after a few positive exchanges. Many find hearing a voice builds connection faster.</w:t>
      </w:r>
      <w:r w:rsidR="00C2570C" w:rsidRPr="0028349E">
        <w:rPr>
          <w:rFonts w:asciiTheme="majorBidi" w:hAnsiTheme="majorBidi" w:cstheme="majorBidi"/>
          <w:sz w:val="36"/>
          <w:szCs w:val="36"/>
        </w:rPr>
        <w:t xml:space="preserve"> It is always better to actually speak with someone than text for many reasons. </w:t>
      </w:r>
      <w:r w:rsidR="005F5EB4" w:rsidRPr="0028349E">
        <w:rPr>
          <w:rFonts w:asciiTheme="majorBidi" w:hAnsiTheme="majorBidi" w:cstheme="majorBidi"/>
          <w:sz w:val="36"/>
          <w:szCs w:val="36"/>
        </w:rPr>
        <w:t>Conversations are dynamic. You can clarify something on the spot, sense confusion, or shift the tone based on how the other person reacts. With texting, there’s often a lag, and miscommunications can spiral before they’re caught.</w:t>
      </w:r>
      <w:r w:rsidR="005F5EB4" w:rsidRPr="0028349E">
        <w:rPr>
          <w:rFonts w:asciiTheme="majorBidi" w:hAnsiTheme="majorBidi" w:cstheme="majorBidi"/>
          <w:sz w:val="36"/>
          <w:szCs w:val="36"/>
        </w:rPr>
        <w:t xml:space="preserve"> </w:t>
      </w:r>
      <w:r w:rsidR="005F5EB4" w:rsidRPr="0028349E">
        <w:rPr>
          <w:rFonts w:asciiTheme="majorBidi" w:hAnsiTheme="majorBidi" w:cstheme="majorBidi"/>
          <w:sz w:val="36"/>
          <w:szCs w:val="36"/>
        </w:rPr>
        <w:t xml:space="preserve">There’s a </w:t>
      </w:r>
      <w:r w:rsidR="005F5EB4" w:rsidRPr="0028349E">
        <w:rPr>
          <w:rFonts w:asciiTheme="majorBidi" w:hAnsiTheme="majorBidi" w:cstheme="majorBidi"/>
          <w:sz w:val="36"/>
          <w:szCs w:val="36"/>
        </w:rPr>
        <w:lastRenderedPageBreak/>
        <w:t>human connection in hearing someone’s voice. You’re more likely to feel emotionally connected, supported, or understood.</w:t>
      </w:r>
    </w:p>
    <w:p w14:paraId="26EC1924" w14:textId="77777777" w:rsidR="006855D4" w:rsidRPr="006855D4" w:rsidRDefault="006855D4" w:rsidP="005C2FE5">
      <w:pPr>
        <w:numPr>
          <w:ilvl w:val="1"/>
          <w:numId w:val="30"/>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The Non-Negotiable Video Chat: </w:t>
      </w:r>
      <w:r w:rsidRPr="006855D4">
        <w:rPr>
          <w:rFonts w:asciiTheme="majorBidi" w:hAnsiTheme="majorBidi" w:cstheme="majorBidi"/>
          <w:sz w:val="36"/>
          <w:szCs w:val="36"/>
        </w:rPr>
        <w:t>Always do this before meeting in person. It’s your essential safety and compatibility filter:</w:t>
      </w:r>
    </w:p>
    <w:p w14:paraId="4A8D40CF" w14:textId="77777777" w:rsidR="006855D4" w:rsidRPr="006855D4" w:rsidRDefault="006855D4" w:rsidP="005C2FE5">
      <w:pPr>
        <w:numPr>
          <w:ilvl w:val="2"/>
          <w:numId w:val="31"/>
        </w:numPr>
        <w:ind w:left="0" w:firstLine="0"/>
        <w:rPr>
          <w:rFonts w:asciiTheme="majorBidi" w:hAnsiTheme="majorBidi" w:cstheme="majorBidi"/>
          <w:sz w:val="36"/>
          <w:szCs w:val="36"/>
        </w:rPr>
      </w:pPr>
      <w:r w:rsidRPr="006855D4">
        <w:rPr>
          <w:rFonts w:asciiTheme="majorBidi" w:hAnsiTheme="majorBidi" w:cstheme="majorBidi"/>
          <w:sz w:val="36"/>
          <w:szCs w:val="36"/>
        </w:rPr>
        <w:t>Confirms Identity: See the real person behind the profile.</w:t>
      </w:r>
    </w:p>
    <w:p w14:paraId="27FC3106" w14:textId="77777777" w:rsidR="006855D4" w:rsidRPr="006855D4" w:rsidRDefault="006855D4" w:rsidP="005C2FE5">
      <w:pPr>
        <w:numPr>
          <w:ilvl w:val="2"/>
          <w:numId w:val="31"/>
        </w:numPr>
        <w:ind w:left="0" w:firstLine="0"/>
        <w:rPr>
          <w:rFonts w:asciiTheme="majorBidi" w:hAnsiTheme="majorBidi" w:cstheme="majorBidi"/>
          <w:sz w:val="36"/>
          <w:szCs w:val="36"/>
        </w:rPr>
      </w:pPr>
      <w:r w:rsidRPr="006855D4">
        <w:rPr>
          <w:rFonts w:asciiTheme="majorBidi" w:hAnsiTheme="majorBidi" w:cstheme="majorBidi"/>
          <w:sz w:val="36"/>
          <w:szCs w:val="36"/>
        </w:rPr>
        <w:t>Tests Chemistry: Does the conversation flow naturally?</w:t>
      </w:r>
    </w:p>
    <w:p w14:paraId="10F17545" w14:textId="77777777" w:rsidR="006855D4" w:rsidRPr="006855D4" w:rsidRDefault="006855D4" w:rsidP="005C2FE5">
      <w:pPr>
        <w:numPr>
          <w:ilvl w:val="2"/>
          <w:numId w:val="31"/>
        </w:numPr>
        <w:ind w:left="0" w:firstLine="0"/>
        <w:rPr>
          <w:rFonts w:asciiTheme="majorBidi" w:hAnsiTheme="majorBidi" w:cstheme="majorBidi"/>
          <w:sz w:val="36"/>
          <w:szCs w:val="36"/>
        </w:rPr>
      </w:pPr>
      <w:r w:rsidRPr="006855D4">
        <w:rPr>
          <w:rFonts w:asciiTheme="majorBidi" w:hAnsiTheme="majorBidi" w:cstheme="majorBidi"/>
          <w:sz w:val="36"/>
          <w:szCs w:val="36"/>
        </w:rPr>
        <w:t>Reveals Red Flags: Watch for evasiveness, inconsistencies, or just a "gut feeling" something’s off.</w:t>
      </w:r>
    </w:p>
    <w:p w14:paraId="1A2C937D" w14:textId="77777777" w:rsidR="006855D4" w:rsidRPr="0028349E" w:rsidRDefault="006855D4" w:rsidP="005C2FE5">
      <w:pPr>
        <w:numPr>
          <w:ilvl w:val="2"/>
          <w:numId w:val="32"/>
        </w:numPr>
        <w:ind w:left="0" w:firstLine="0"/>
        <w:rPr>
          <w:rFonts w:asciiTheme="majorBidi" w:hAnsiTheme="majorBidi" w:cstheme="majorBidi"/>
          <w:sz w:val="36"/>
          <w:szCs w:val="36"/>
        </w:rPr>
      </w:pPr>
      <w:r w:rsidRPr="006855D4">
        <w:rPr>
          <w:rFonts w:asciiTheme="majorBidi" w:hAnsiTheme="majorBidi" w:cstheme="majorBidi"/>
          <w:sz w:val="36"/>
          <w:szCs w:val="36"/>
        </w:rPr>
        <w:t>Apps: FaceTime (Apple), WhatsApp, Zoom, Facebook Messenger. Practice with a friend first! Ensure good lighting and a quiet spot.</w:t>
      </w:r>
    </w:p>
    <w:p w14:paraId="1C231F2E" w14:textId="77777777" w:rsidR="005F5EB4" w:rsidRPr="005F5EB4" w:rsidRDefault="005F5EB4" w:rsidP="005F5EB4">
      <w:pPr>
        <w:ind w:left="0" w:firstLine="0"/>
        <w:rPr>
          <w:rFonts w:asciiTheme="majorBidi" w:hAnsiTheme="majorBidi" w:cstheme="majorBidi"/>
          <w:sz w:val="36"/>
          <w:szCs w:val="36"/>
        </w:rPr>
      </w:pPr>
      <w:r w:rsidRPr="005F5EB4">
        <w:rPr>
          <w:rFonts w:asciiTheme="majorBidi" w:hAnsiTheme="majorBidi" w:cstheme="majorBidi"/>
          <w:sz w:val="36"/>
          <w:szCs w:val="36"/>
        </w:rPr>
        <w:t>Catfishing is real. So are old photos, filters, and misleading profiles.</w:t>
      </w:r>
    </w:p>
    <w:p w14:paraId="0A6FE24F" w14:textId="77777777" w:rsidR="005F5EB4" w:rsidRPr="0028349E" w:rsidRDefault="005F5EB4" w:rsidP="005F5EB4">
      <w:pPr>
        <w:pStyle w:val="ListParagraph"/>
        <w:numPr>
          <w:ilvl w:val="0"/>
          <w:numId w:val="39"/>
        </w:numPr>
        <w:rPr>
          <w:rFonts w:asciiTheme="majorBidi" w:hAnsiTheme="majorBidi" w:cstheme="majorBidi"/>
          <w:sz w:val="36"/>
          <w:szCs w:val="36"/>
        </w:rPr>
      </w:pPr>
      <w:r w:rsidRPr="0028349E">
        <w:rPr>
          <w:rFonts w:asciiTheme="majorBidi" w:hAnsiTheme="majorBidi" w:cstheme="majorBidi"/>
          <w:sz w:val="36"/>
          <w:szCs w:val="36"/>
        </w:rPr>
        <w:t>A video call lets you:</w:t>
      </w:r>
    </w:p>
    <w:p w14:paraId="0149A5D4" w14:textId="77777777" w:rsidR="005F5EB4" w:rsidRPr="0028349E" w:rsidRDefault="005F5EB4" w:rsidP="005F5EB4">
      <w:pPr>
        <w:pStyle w:val="ListParagraph"/>
        <w:numPr>
          <w:ilvl w:val="0"/>
          <w:numId w:val="39"/>
        </w:numPr>
        <w:rPr>
          <w:rFonts w:asciiTheme="majorBidi" w:hAnsiTheme="majorBidi" w:cstheme="majorBidi"/>
          <w:sz w:val="36"/>
          <w:szCs w:val="36"/>
        </w:rPr>
      </w:pPr>
      <w:r w:rsidRPr="0028349E">
        <w:rPr>
          <w:rFonts w:asciiTheme="majorBidi" w:hAnsiTheme="majorBidi" w:cstheme="majorBidi"/>
          <w:b/>
          <w:bCs/>
          <w:sz w:val="36"/>
          <w:szCs w:val="36"/>
        </w:rPr>
        <w:t>See their face in real time</w:t>
      </w:r>
      <w:r w:rsidRPr="0028349E">
        <w:rPr>
          <w:rFonts w:asciiTheme="majorBidi" w:hAnsiTheme="majorBidi" w:cstheme="majorBidi"/>
          <w:sz w:val="36"/>
          <w:szCs w:val="36"/>
        </w:rPr>
        <w:t>, not just a carefully chosen picture.</w:t>
      </w:r>
    </w:p>
    <w:p w14:paraId="016B612E" w14:textId="77777777" w:rsidR="005F5EB4" w:rsidRPr="0028349E" w:rsidRDefault="005F5EB4" w:rsidP="005F5EB4">
      <w:pPr>
        <w:pStyle w:val="ListParagraph"/>
        <w:numPr>
          <w:ilvl w:val="0"/>
          <w:numId w:val="39"/>
        </w:numPr>
        <w:rPr>
          <w:rFonts w:asciiTheme="majorBidi" w:hAnsiTheme="majorBidi" w:cstheme="majorBidi"/>
          <w:sz w:val="36"/>
          <w:szCs w:val="36"/>
        </w:rPr>
      </w:pPr>
      <w:r w:rsidRPr="0028349E">
        <w:rPr>
          <w:rFonts w:asciiTheme="majorBidi" w:hAnsiTheme="majorBidi" w:cstheme="majorBidi"/>
          <w:sz w:val="36"/>
          <w:szCs w:val="36"/>
        </w:rPr>
        <w:t>Hear how they speak and carry themselves.</w:t>
      </w:r>
    </w:p>
    <w:p w14:paraId="0F7BC6CE" w14:textId="169A22DD" w:rsidR="005F5EB4" w:rsidRPr="0028349E" w:rsidRDefault="005F5EB4" w:rsidP="005F5EB4">
      <w:pPr>
        <w:pStyle w:val="ListParagraph"/>
        <w:numPr>
          <w:ilvl w:val="0"/>
          <w:numId w:val="39"/>
        </w:numPr>
        <w:rPr>
          <w:rFonts w:asciiTheme="majorBidi" w:hAnsiTheme="majorBidi" w:cstheme="majorBidi"/>
          <w:sz w:val="36"/>
          <w:szCs w:val="36"/>
        </w:rPr>
      </w:pPr>
      <w:r w:rsidRPr="0028349E">
        <w:rPr>
          <w:rFonts w:asciiTheme="majorBidi" w:hAnsiTheme="majorBidi" w:cstheme="majorBidi"/>
          <w:sz w:val="36"/>
          <w:szCs w:val="36"/>
        </w:rPr>
        <w:t>Confirm they are who they say they are</w:t>
      </w:r>
      <w:r w:rsidR="00E76388" w:rsidRPr="0028349E">
        <w:rPr>
          <w:rFonts w:asciiTheme="majorBidi" w:hAnsiTheme="majorBidi" w:cstheme="majorBidi"/>
          <w:sz w:val="36"/>
          <w:szCs w:val="36"/>
        </w:rPr>
        <w:t xml:space="preserve">, </w:t>
      </w:r>
      <w:r w:rsidRPr="0028349E">
        <w:rPr>
          <w:rFonts w:asciiTheme="majorBidi" w:hAnsiTheme="majorBidi" w:cstheme="majorBidi"/>
          <w:sz w:val="36"/>
          <w:szCs w:val="36"/>
        </w:rPr>
        <w:t>not pretending to be someone else or using someone else’s photos.</w:t>
      </w:r>
    </w:p>
    <w:p w14:paraId="1DDC2805" w14:textId="27F0A6A8" w:rsidR="005F5EB4" w:rsidRPr="0028349E" w:rsidRDefault="005F5EB4" w:rsidP="005F5EB4">
      <w:pPr>
        <w:pStyle w:val="ListParagraph"/>
        <w:numPr>
          <w:ilvl w:val="0"/>
          <w:numId w:val="39"/>
        </w:numPr>
        <w:rPr>
          <w:rFonts w:asciiTheme="majorBidi" w:hAnsiTheme="majorBidi" w:cstheme="majorBidi"/>
          <w:sz w:val="36"/>
          <w:szCs w:val="36"/>
        </w:rPr>
      </w:pPr>
      <w:r w:rsidRPr="0028349E">
        <w:rPr>
          <w:rFonts w:asciiTheme="majorBidi" w:hAnsiTheme="majorBidi" w:cstheme="majorBidi"/>
          <w:sz w:val="36"/>
          <w:szCs w:val="36"/>
        </w:rPr>
        <w:t>In short, it makes it a lot harder to fake it.</w:t>
      </w:r>
    </w:p>
    <w:p w14:paraId="3B22D776"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06074183">
          <v:rect id="_x0000_i1369" style="width:0;height:1.5pt" o:hralign="center" o:hrstd="t" o:hr="t" fillcolor="#a0a0a0" stroked="f"/>
        </w:pict>
      </w:r>
    </w:p>
    <w:p w14:paraId="42B0946C"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lastRenderedPageBreak/>
        <w:t>III. Safety First: Protecting Yourself in the Digital World</w:t>
      </w:r>
    </w:p>
    <w:p w14:paraId="0B3AC2D0"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Seniors are often targeted by online predators. Vigilance is your shield.</w:t>
      </w:r>
    </w:p>
    <w:p w14:paraId="6850554A" w14:textId="77777777" w:rsidR="006855D4" w:rsidRPr="006855D4" w:rsidRDefault="006855D4" w:rsidP="005C2FE5">
      <w:pPr>
        <w:numPr>
          <w:ilvl w:val="0"/>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Romance Scams: </w:t>
      </w:r>
      <w:r w:rsidRPr="006855D4">
        <w:rPr>
          <w:rFonts w:asciiTheme="majorBidi" w:hAnsiTheme="majorBidi" w:cstheme="majorBidi"/>
          <w:sz w:val="36"/>
          <w:szCs w:val="36"/>
        </w:rPr>
        <w:t>Recognizing the Red Flags</w:t>
      </w:r>
      <w:r w:rsidRPr="006855D4">
        <w:rPr>
          <w:rFonts w:asciiTheme="majorBidi" w:hAnsiTheme="majorBidi" w:cstheme="majorBidi"/>
          <w:sz w:val="36"/>
          <w:szCs w:val="36"/>
        </w:rPr>
        <w:br/>
        <w:t>Scammers weave elaborate stories to gain trust and exploit generosity. Common Tactics:</w:t>
      </w:r>
    </w:p>
    <w:p w14:paraId="6CE4ECC5" w14:textId="31583AE3"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 xml:space="preserve">The Sob Story: </w:t>
      </w:r>
      <w:r w:rsidR="005F5EB4" w:rsidRPr="0028349E">
        <w:rPr>
          <w:rFonts w:asciiTheme="majorBidi" w:hAnsiTheme="majorBidi" w:cstheme="majorBidi"/>
          <w:sz w:val="36"/>
          <w:szCs w:val="36"/>
        </w:rPr>
        <w:t xml:space="preserve">Avoid situations where: </w:t>
      </w:r>
      <w:r w:rsidRPr="006855D4">
        <w:rPr>
          <w:rFonts w:asciiTheme="majorBidi" w:hAnsiTheme="majorBidi" w:cstheme="majorBidi"/>
          <w:sz w:val="36"/>
          <w:szCs w:val="36"/>
        </w:rPr>
        <w:t xml:space="preserve">Sudden medical emergency (for them or a fictional child), stranded abroad needing travel money, business deal gone wrong requiring urgent cash. </w:t>
      </w:r>
      <w:r w:rsidRPr="006855D4">
        <w:rPr>
          <w:rFonts w:asciiTheme="majorBidi" w:hAnsiTheme="majorBidi" w:cstheme="majorBidi"/>
          <w:i/>
          <w:iCs/>
          <w:sz w:val="36"/>
          <w:szCs w:val="36"/>
        </w:rPr>
        <w:t>"My daughter is in the hospital, and I can't afford her surgery. Can you please help?"</w:t>
      </w:r>
    </w:p>
    <w:p w14:paraId="255C2932" w14:textId="0988D11E"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Love Bombing: </w:t>
      </w:r>
      <w:proofErr w:type="gramStart"/>
      <w:r w:rsidR="005F5EB4" w:rsidRPr="0028349E">
        <w:rPr>
          <w:rFonts w:asciiTheme="majorBidi" w:hAnsiTheme="majorBidi" w:cstheme="majorBidi"/>
          <w:sz w:val="36"/>
          <w:szCs w:val="36"/>
        </w:rPr>
        <w:t>Be</w:t>
      </w:r>
      <w:proofErr w:type="gramEnd"/>
      <w:r w:rsidR="005F5EB4" w:rsidRPr="0028349E">
        <w:rPr>
          <w:rFonts w:asciiTheme="majorBidi" w:hAnsiTheme="majorBidi" w:cstheme="majorBidi"/>
          <w:sz w:val="36"/>
          <w:szCs w:val="36"/>
        </w:rPr>
        <w:t xml:space="preserve"> warry of:</w:t>
      </w:r>
      <w:r w:rsidR="005F5EB4" w:rsidRPr="0028349E">
        <w:rPr>
          <w:rFonts w:asciiTheme="majorBidi" w:hAnsiTheme="majorBidi" w:cstheme="majorBidi"/>
          <w:b/>
          <w:bCs/>
          <w:sz w:val="36"/>
          <w:szCs w:val="36"/>
        </w:rPr>
        <w:t xml:space="preserve"> </w:t>
      </w:r>
      <w:r w:rsidRPr="006855D4">
        <w:rPr>
          <w:rFonts w:asciiTheme="majorBidi" w:hAnsiTheme="majorBidi" w:cstheme="majorBidi"/>
          <w:sz w:val="36"/>
          <w:szCs w:val="36"/>
        </w:rPr>
        <w:t xml:space="preserve">Excessive flattery and declarations of deep love or connection </w:t>
      </w:r>
      <w:r w:rsidRPr="006855D4">
        <w:rPr>
          <w:rFonts w:asciiTheme="majorBidi" w:hAnsiTheme="majorBidi" w:cstheme="majorBidi"/>
          <w:i/>
          <w:iCs/>
          <w:sz w:val="36"/>
          <w:szCs w:val="36"/>
        </w:rPr>
        <w:t>very</w:t>
      </w:r>
      <w:r w:rsidRPr="006855D4">
        <w:rPr>
          <w:rFonts w:asciiTheme="majorBidi" w:hAnsiTheme="majorBidi" w:cstheme="majorBidi"/>
          <w:sz w:val="36"/>
          <w:szCs w:val="36"/>
        </w:rPr>
        <w:t xml:space="preserve"> early on. </w:t>
      </w:r>
      <w:r w:rsidRPr="006855D4">
        <w:rPr>
          <w:rFonts w:asciiTheme="majorBidi" w:hAnsiTheme="majorBidi" w:cstheme="majorBidi"/>
          <w:i/>
          <w:iCs/>
          <w:sz w:val="36"/>
          <w:szCs w:val="36"/>
        </w:rPr>
        <w:t>"I feel like I've known you forever. You're my soulmate."</w:t>
      </w:r>
    </w:p>
    <w:p w14:paraId="5BA51EBB" w14:textId="15E351E9"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Avoiding Video/Meeting</w:t>
      </w:r>
      <w:r w:rsidRPr="006855D4">
        <w:rPr>
          <w:rFonts w:asciiTheme="majorBidi" w:hAnsiTheme="majorBidi" w:cstheme="majorBidi"/>
          <w:sz w:val="36"/>
          <w:szCs w:val="36"/>
        </w:rPr>
        <w:t xml:space="preserve">: Constant excuses for why they can’t video chat or meet in person. </w:t>
      </w:r>
      <w:r w:rsidRPr="006855D4">
        <w:rPr>
          <w:rFonts w:asciiTheme="majorBidi" w:hAnsiTheme="majorBidi" w:cstheme="majorBidi"/>
          <w:i/>
          <w:iCs/>
          <w:sz w:val="36"/>
          <w:szCs w:val="36"/>
        </w:rPr>
        <w:t>"My webcam is broken," "I'm shy," "I'm deployed overseas</w:t>
      </w:r>
      <w:r w:rsidR="005F5EB4" w:rsidRPr="0028349E">
        <w:rPr>
          <w:rFonts w:asciiTheme="majorBidi" w:hAnsiTheme="majorBidi" w:cstheme="majorBidi"/>
          <w:i/>
          <w:iCs/>
          <w:sz w:val="36"/>
          <w:szCs w:val="36"/>
        </w:rPr>
        <w:t xml:space="preserve">.” </w:t>
      </w:r>
      <w:r w:rsidR="005F5EB4" w:rsidRPr="0028349E">
        <w:rPr>
          <w:rFonts w:asciiTheme="majorBidi" w:hAnsiTheme="majorBidi" w:cstheme="majorBidi"/>
          <w:sz w:val="36"/>
          <w:szCs w:val="36"/>
        </w:rPr>
        <w:t>These are all red flags.</w:t>
      </w:r>
    </w:p>
    <w:p w14:paraId="2604E40E" w14:textId="77777777" w:rsidR="00E76388" w:rsidRPr="0028349E" w:rsidRDefault="006855D4" w:rsidP="00E76388">
      <w:pPr>
        <w:numPr>
          <w:ilvl w:val="1"/>
          <w:numId w:val="33"/>
        </w:numPr>
        <w:ind w:left="0" w:firstLine="0"/>
        <w:rPr>
          <w:rFonts w:asciiTheme="majorBidi" w:hAnsiTheme="majorBidi" w:cstheme="majorBidi"/>
          <w:b/>
          <w:bCs/>
          <w:sz w:val="36"/>
          <w:szCs w:val="36"/>
        </w:rPr>
      </w:pPr>
      <w:r w:rsidRPr="006855D4">
        <w:rPr>
          <w:rFonts w:asciiTheme="majorBidi" w:hAnsiTheme="majorBidi" w:cstheme="majorBidi"/>
          <w:b/>
          <w:bCs/>
          <w:sz w:val="36"/>
          <w:szCs w:val="36"/>
        </w:rPr>
        <w:t xml:space="preserve">Pressure to Move Off-App: </w:t>
      </w:r>
      <w:r w:rsidRPr="006855D4">
        <w:rPr>
          <w:rFonts w:asciiTheme="majorBidi" w:hAnsiTheme="majorBidi" w:cstheme="majorBidi"/>
          <w:sz w:val="36"/>
          <w:szCs w:val="36"/>
        </w:rPr>
        <w:t>Urging you to switch to email, private messaging apps (like Telegram or WhatsApp), or text messages quickly. Makes tracking harder.</w:t>
      </w:r>
      <w:r w:rsidR="00E76388" w:rsidRPr="0028349E">
        <w:rPr>
          <w:rFonts w:asciiTheme="majorBidi" w:hAnsiTheme="majorBidi" w:cstheme="majorBidi"/>
          <w:sz w:val="36"/>
          <w:szCs w:val="36"/>
        </w:rPr>
        <w:t xml:space="preserve"> </w:t>
      </w:r>
    </w:p>
    <w:p w14:paraId="492CF8EB" w14:textId="77777777" w:rsidR="00E76388" w:rsidRPr="0028349E" w:rsidRDefault="00E76388" w:rsidP="00E76388">
      <w:pPr>
        <w:ind w:left="0" w:firstLine="720"/>
        <w:rPr>
          <w:rFonts w:asciiTheme="majorBidi" w:hAnsiTheme="majorBidi" w:cstheme="majorBidi"/>
          <w:b/>
          <w:bCs/>
          <w:sz w:val="36"/>
          <w:szCs w:val="36"/>
        </w:rPr>
      </w:pPr>
      <w:r w:rsidRPr="0028349E">
        <w:rPr>
          <w:rFonts w:asciiTheme="majorBidi" w:hAnsiTheme="majorBidi" w:cstheme="majorBidi"/>
          <w:b/>
          <w:bCs/>
          <w:sz w:val="36"/>
          <w:szCs w:val="36"/>
        </w:rPr>
        <w:t>Here are the reasons to avoid this</w:t>
      </w:r>
    </w:p>
    <w:p w14:paraId="1453DB67" w14:textId="5C0F11DB" w:rsidR="00E76388" w:rsidRPr="0028349E" w:rsidRDefault="00E76388" w:rsidP="00E76388">
      <w:pPr>
        <w:numPr>
          <w:ilvl w:val="1"/>
          <w:numId w:val="33"/>
        </w:numPr>
        <w:ind w:left="0" w:firstLine="0"/>
        <w:rPr>
          <w:rFonts w:asciiTheme="majorBidi" w:hAnsiTheme="majorBidi" w:cstheme="majorBidi"/>
          <w:b/>
          <w:bCs/>
          <w:sz w:val="36"/>
          <w:szCs w:val="36"/>
        </w:rPr>
      </w:pPr>
      <w:r w:rsidRPr="0028349E">
        <w:rPr>
          <w:rFonts w:asciiTheme="majorBidi" w:hAnsiTheme="majorBidi" w:cstheme="majorBidi"/>
          <w:b/>
          <w:bCs/>
          <w:sz w:val="36"/>
          <w:szCs w:val="36"/>
        </w:rPr>
        <w:t>1. It Removes Oversight</w:t>
      </w:r>
    </w:p>
    <w:p w14:paraId="7014C53A"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lastRenderedPageBreak/>
        <w:t xml:space="preserve">Dating apps and social platforms </w:t>
      </w:r>
      <w:r w:rsidRPr="00E76388">
        <w:rPr>
          <w:rFonts w:asciiTheme="majorBidi" w:hAnsiTheme="majorBidi" w:cstheme="majorBidi"/>
          <w:b/>
          <w:bCs/>
          <w:sz w:val="36"/>
          <w:szCs w:val="36"/>
        </w:rPr>
        <w:t>monitor messages</w:t>
      </w:r>
      <w:r w:rsidRPr="00E76388">
        <w:rPr>
          <w:rFonts w:asciiTheme="majorBidi" w:hAnsiTheme="majorBidi" w:cstheme="majorBidi"/>
          <w:sz w:val="36"/>
          <w:szCs w:val="36"/>
        </w:rPr>
        <w:t xml:space="preserve"> for abusive behavior, scams, and fake accounts. If someone stays on the app:</w:t>
      </w:r>
    </w:p>
    <w:p w14:paraId="67DF2580"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You can </w:t>
      </w:r>
      <w:r w:rsidRPr="00E76388">
        <w:rPr>
          <w:rFonts w:asciiTheme="majorBidi" w:hAnsiTheme="majorBidi" w:cstheme="majorBidi"/>
          <w:b/>
          <w:bCs/>
          <w:sz w:val="36"/>
          <w:szCs w:val="36"/>
        </w:rPr>
        <w:t>report them</w:t>
      </w:r>
      <w:r w:rsidRPr="00E76388">
        <w:rPr>
          <w:rFonts w:asciiTheme="majorBidi" w:hAnsiTheme="majorBidi" w:cstheme="majorBidi"/>
          <w:sz w:val="36"/>
          <w:szCs w:val="36"/>
        </w:rPr>
        <w:t xml:space="preserve"> if something goes wrong.</w:t>
      </w:r>
    </w:p>
    <w:p w14:paraId="76AE7AD6"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The app can </w:t>
      </w:r>
      <w:r w:rsidRPr="00E76388">
        <w:rPr>
          <w:rFonts w:asciiTheme="majorBidi" w:hAnsiTheme="majorBidi" w:cstheme="majorBidi"/>
          <w:b/>
          <w:bCs/>
          <w:sz w:val="36"/>
          <w:szCs w:val="36"/>
        </w:rPr>
        <w:t>take action</w:t>
      </w:r>
      <w:r w:rsidRPr="00E76388">
        <w:rPr>
          <w:rFonts w:asciiTheme="majorBidi" w:hAnsiTheme="majorBidi" w:cstheme="majorBidi"/>
          <w:sz w:val="36"/>
          <w:szCs w:val="36"/>
        </w:rPr>
        <w:t xml:space="preserve"> (suspension, banning, or investigation).</w:t>
      </w:r>
    </w:p>
    <w:p w14:paraId="2CD05326" w14:textId="2CC880D5"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But once you're on private messaging (WhatsApp, Telegram, or SMS), there's </w:t>
      </w:r>
      <w:r w:rsidRPr="00E76388">
        <w:rPr>
          <w:rFonts w:asciiTheme="majorBidi" w:hAnsiTheme="majorBidi" w:cstheme="majorBidi"/>
          <w:b/>
          <w:bCs/>
          <w:sz w:val="36"/>
          <w:szCs w:val="36"/>
        </w:rPr>
        <w:t>no moderation</w:t>
      </w:r>
      <w:r w:rsidRPr="00E76388">
        <w:rPr>
          <w:rFonts w:asciiTheme="majorBidi" w:hAnsiTheme="majorBidi" w:cstheme="majorBidi"/>
          <w:sz w:val="36"/>
          <w:szCs w:val="36"/>
        </w:rPr>
        <w:t>. It’s just you and them.</w:t>
      </w:r>
    </w:p>
    <w:p w14:paraId="4F129618" w14:textId="77777777" w:rsidR="00E76388" w:rsidRPr="00E76388" w:rsidRDefault="00E76388" w:rsidP="00E76388">
      <w:pPr>
        <w:numPr>
          <w:ilvl w:val="1"/>
          <w:numId w:val="33"/>
        </w:numPr>
        <w:ind w:left="0" w:firstLine="0"/>
        <w:rPr>
          <w:rFonts w:asciiTheme="majorBidi" w:hAnsiTheme="majorBidi" w:cstheme="majorBidi"/>
          <w:b/>
          <w:bCs/>
          <w:sz w:val="36"/>
          <w:szCs w:val="36"/>
        </w:rPr>
      </w:pPr>
      <w:r w:rsidRPr="00E76388">
        <w:rPr>
          <w:rFonts w:asciiTheme="majorBidi" w:hAnsiTheme="majorBidi" w:cstheme="majorBidi"/>
          <w:b/>
          <w:bCs/>
          <w:sz w:val="36"/>
          <w:szCs w:val="36"/>
        </w:rPr>
        <w:t>2. It Makes Scamming Easier</w:t>
      </w:r>
    </w:p>
    <w:p w14:paraId="171506E4"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Many scammers use this trick. Once off-app, they can:</w:t>
      </w:r>
    </w:p>
    <w:p w14:paraId="1CB60916"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b/>
          <w:bCs/>
          <w:sz w:val="36"/>
          <w:szCs w:val="36"/>
        </w:rPr>
        <w:t>Send untraceable links or attachments</w:t>
      </w:r>
      <w:r w:rsidRPr="00E76388">
        <w:rPr>
          <w:rFonts w:asciiTheme="majorBidi" w:hAnsiTheme="majorBidi" w:cstheme="majorBidi"/>
          <w:sz w:val="36"/>
          <w:szCs w:val="36"/>
        </w:rPr>
        <w:t xml:space="preserve"> that might carry malware or phishing attempts.</w:t>
      </w:r>
    </w:p>
    <w:p w14:paraId="0E874392"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b/>
          <w:bCs/>
          <w:sz w:val="36"/>
          <w:szCs w:val="36"/>
        </w:rPr>
        <w:t>Create a false sense of intimacy</w:t>
      </w:r>
      <w:r w:rsidRPr="00E76388">
        <w:rPr>
          <w:rFonts w:asciiTheme="majorBidi" w:hAnsiTheme="majorBidi" w:cstheme="majorBidi"/>
          <w:sz w:val="36"/>
          <w:szCs w:val="36"/>
        </w:rPr>
        <w:t>, then launch financial requests or guilt tactics.</w:t>
      </w:r>
    </w:p>
    <w:p w14:paraId="763802D1" w14:textId="32328FA6"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b/>
          <w:bCs/>
          <w:sz w:val="36"/>
          <w:szCs w:val="36"/>
        </w:rPr>
        <w:t>Delete their tracks</w:t>
      </w:r>
      <w:r w:rsidRPr="0028349E">
        <w:rPr>
          <w:rFonts w:asciiTheme="majorBidi" w:hAnsiTheme="majorBidi" w:cstheme="majorBidi"/>
          <w:sz w:val="36"/>
          <w:szCs w:val="36"/>
        </w:rPr>
        <w:t xml:space="preserve">, </w:t>
      </w:r>
      <w:r w:rsidRPr="00E76388">
        <w:rPr>
          <w:rFonts w:asciiTheme="majorBidi" w:hAnsiTheme="majorBidi" w:cstheme="majorBidi"/>
          <w:sz w:val="36"/>
          <w:szCs w:val="36"/>
        </w:rPr>
        <w:t>unlike apps, private messages often can’t be reported or reviewed later.</w:t>
      </w:r>
    </w:p>
    <w:p w14:paraId="5DD0F067"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Telegram and similar apps are popular with scammers because:</w:t>
      </w:r>
    </w:p>
    <w:p w14:paraId="33A38F96"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They don’t always require real identities.</w:t>
      </w:r>
    </w:p>
    <w:p w14:paraId="24C8441C"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You can delete conversations or even accounts without a trace.</w:t>
      </w:r>
    </w:p>
    <w:p w14:paraId="6F558650" w14:textId="527E4BA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lastRenderedPageBreak/>
        <w:t xml:space="preserve">Some offer </w:t>
      </w:r>
      <w:r w:rsidRPr="00E76388">
        <w:rPr>
          <w:rFonts w:asciiTheme="majorBidi" w:hAnsiTheme="majorBidi" w:cstheme="majorBidi"/>
          <w:b/>
          <w:bCs/>
          <w:sz w:val="36"/>
          <w:szCs w:val="36"/>
        </w:rPr>
        <w:t>"disappearing messages"</w:t>
      </w:r>
      <w:r w:rsidRPr="00E76388">
        <w:rPr>
          <w:rFonts w:asciiTheme="majorBidi" w:hAnsiTheme="majorBidi" w:cstheme="majorBidi"/>
          <w:sz w:val="36"/>
          <w:szCs w:val="36"/>
        </w:rPr>
        <w:t xml:space="preserve"> that auto-delete content.</w:t>
      </w:r>
    </w:p>
    <w:p w14:paraId="3F0E8F8B" w14:textId="77777777" w:rsidR="00E76388" w:rsidRPr="00E76388" w:rsidRDefault="00E76388" w:rsidP="00E76388">
      <w:pPr>
        <w:numPr>
          <w:ilvl w:val="1"/>
          <w:numId w:val="33"/>
        </w:numPr>
        <w:ind w:left="0" w:firstLine="0"/>
        <w:rPr>
          <w:rFonts w:asciiTheme="majorBidi" w:hAnsiTheme="majorBidi" w:cstheme="majorBidi"/>
          <w:b/>
          <w:bCs/>
          <w:sz w:val="36"/>
          <w:szCs w:val="36"/>
        </w:rPr>
      </w:pPr>
      <w:r w:rsidRPr="00E76388">
        <w:rPr>
          <w:rFonts w:asciiTheme="majorBidi" w:hAnsiTheme="majorBidi" w:cstheme="majorBidi"/>
          <w:b/>
          <w:bCs/>
          <w:sz w:val="36"/>
          <w:szCs w:val="36"/>
        </w:rPr>
        <w:t>3. It Breaks the App’s Safety Net</w:t>
      </w:r>
    </w:p>
    <w:p w14:paraId="2CA5914D"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Apps have built-in tools to help you:</w:t>
      </w:r>
    </w:p>
    <w:p w14:paraId="66C40D96"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Verify someone’s profile.</w:t>
      </w:r>
    </w:p>
    <w:p w14:paraId="0A4A32CD"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See mutual friends or interests.</w:t>
      </w:r>
    </w:p>
    <w:p w14:paraId="5B8B86E3"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Get help fast if you feel uncomfortable.</w:t>
      </w:r>
    </w:p>
    <w:p w14:paraId="4E258BA5" w14:textId="7CCE16F5"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By pulling you off the platform early, the other person is taking you </w:t>
      </w:r>
      <w:r w:rsidRPr="00E76388">
        <w:rPr>
          <w:rFonts w:asciiTheme="majorBidi" w:hAnsiTheme="majorBidi" w:cstheme="majorBidi"/>
          <w:b/>
          <w:bCs/>
          <w:sz w:val="36"/>
          <w:szCs w:val="36"/>
        </w:rPr>
        <w:t>out of that protected environment</w:t>
      </w:r>
      <w:r w:rsidRPr="0028349E">
        <w:rPr>
          <w:rFonts w:asciiTheme="majorBidi" w:hAnsiTheme="majorBidi" w:cstheme="majorBidi"/>
          <w:sz w:val="36"/>
          <w:szCs w:val="36"/>
        </w:rPr>
        <w:t xml:space="preserve">, </w:t>
      </w:r>
      <w:r w:rsidRPr="00E76388">
        <w:rPr>
          <w:rFonts w:asciiTheme="majorBidi" w:hAnsiTheme="majorBidi" w:cstheme="majorBidi"/>
          <w:sz w:val="36"/>
          <w:szCs w:val="36"/>
        </w:rPr>
        <w:t>and into a space where you’re more exposed.</w:t>
      </w:r>
    </w:p>
    <w:p w14:paraId="116B0898" w14:textId="77777777" w:rsidR="00E76388" w:rsidRPr="00E76388" w:rsidRDefault="00E76388" w:rsidP="00E76388">
      <w:pPr>
        <w:numPr>
          <w:ilvl w:val="1"/>
          <w:numId w:val="33"/>
        </w:numPr>
        <w:ind w:left="0" w:firstLine="0"/>
        <w:rPr>
          <w:rFonts w:asciiTheme="majorBidi" w:hAnsiTheme="majorBidi" w:cstheme="majorBidi"/>
          <w:b/>
          <w:bCs/>
          <w:sz w:val="36"/>
          <w:szCs w:val="36"/>
        </w:rPr>
      </w:pPr>
      <w:r w:rsidRPr="00E76388">
        <w:rPr>
          <w:rFonts w:asciiTheme="majorBidi" w:hAnsiTheme="majorBidi" w:cstheme="majorBidi"/>
          <w:b/>
          <w:bCs/>
          <w:sz w:val="36"/>
          <w:szCs w:val="36"/>
        </w:rPr>
        <w:t>4. It’s Often a Tactic to Rush You</w:t>
      </w:r>
    </w:p>
    <w:p w14:paraId="523565EA"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People trying to manipulate you might say:</w:t>
      </w:r>
    </w:p>
    <w:p w14:paraId="6593B2C6"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“I don’t check this app much, let’s switch to WhatsApp.”</w:t>
      </w:r>
    </w:p>
    <w:p w14:paraId="6E3E3DED" w14:textId="77777777"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“This app is glitchy, message me here instead.”</w:t>
      </w:r>
    </w:p>
    <w:p w14:paraId="34E3ACF6" w14:textId="36E4334B" w:rsidR="00E76388" w:rsidRPr="00E76388"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But really, it’s a way to </w:t>
      </w:r>
      <w:r w:rsidRPr="00E76388">
        <w:rPr>
          <w:rFonts w:asciiTheme="majorBidi" w:hAnsiTheme="majorBidi" w:cstheme="majorBidi"/>
          <w:b/>
          <w:bCs/>
          <w:sz w:val="36"/>
          <w:szCs w:val="36"/>
        </w:rPr>
        <w:t>move fast</w:t>
      </w:r>
      <w:r w:rsidRPr="00E76388">
        <w:rPr>
          <w:rFonts w:asciiTheme="majorBidi" w:hAnsiTheme="majorBidi" w:cstheme="majorBidi"/>
          <w:sz w:val="36"/>
          <w:szCs w:val="36"/>
        </w:rPr>
        <w:t xml:space="preserve">, build trust too quickly, and </w:t>
      </w:r>
      <w:r w:rsidRPr="00E76388">
        <w:rPr>
          <w:rFonts w:asciiTheme="majorBidi" w:hAnsiTheme="majorBidi" w:cstheme="majorBidi"/>
          <w:b/>
          <w:bCs/>
          <w:sz w:val="36"/>
          <w:szCs w:val="36"/>
        </w:rPr>
        <w:t>avoid scrutiny</w:t>
      </w:r>
      <w:r w:rsidRPr="00E76388">
        <w:rPr>
          <w:rFonts w:asciiTheme="majorBidi" w:hAnsiTheme="majorBidi" w:cstheme="majorBidi"/>
          <w:sz w:val="36"/>
          <w:szCs w:val="36"/>
        </w:rPr>
        <w:t>. A common pattern in romance scams, crypto cons, or fake military deployment stories.</w:t>
      </w:r>
    </w:p>
    <w:p w14:paraId="1D6F28A5" w14:textId="77777777" w:rsidR="00E76388" w:rsidRPr="00E76388" w:rsidRDefault="00E76388" w:rsidP="00E76388">
      <w:pPr>
        <w:ind w:left="0" w:firstLine="0"/>
        <w:rPr>
          <w:rFonts w:asciiTheme="majorBidi" w:hAnsiTheme="majorBidi" w:cstheme="majorBidi"/>
          <w:b/>
          <w:bCs/>
          <w:sz w:val="36"/>
          <w:szCs w:val="36"/>
        </w:rPr>
      </w:pPr>
      <w:r w:rsidRPr="00E76388">
        <w:rPr>
          <w:rFonts w:asciiTheme="majorBidi" w:hAnsiTheme="majorBidi" w:cstheme="majorBidi"/>
          <w:b/>
          <w:bCs/>
          <w:sz w:val="36"/>
          <w:szCs w:val="36"/>
        </w:rPr>
        <w:t>Bottom Line?</w:t>
      </w:r>
    </w:p>
    <w:p w14:paraId="6898D548" w14:textId="10B51FFA" w:rsidR="006855D4" w:rsidRPr="006855D4" w:rsidRDefault="00E76388" w:rsidP="00E76388">
      <w:pPr>
        <w:numPr>
          <w:ilvl w:val="1"/>
          <w:numId w:val="33"/>
        </w:numPr>
        <w:ind w:left="0" w:firstLine="0"/>
        <w:rPr>
          <w:rFonts w:asciiTheme="majorBidi" w:hAnsiTheme="majorBidi" w:cstheme="majorBidi"/>
          <w:sz w:val="36"/>
          <w:szCs w:val="36"/>
        </w:rPr>
      </w:pPr>
      <w:r w:rsidRPr="00E76388">
        <w:rPr>
          <w:rFonts w:asciiTheme="majorBidi" w:hAnsiTheme="majorBidi" w:cstheme="majorBidi"/>
          <w:sz w:val="36"/>
          <w:szCs w:val="36"/>
        </w:rPr>
        <w:t xml:space="preserve">If someone pushes you off the app </w:t>
      </w:r>
      <w:r w:rsidRPr="00E76388">
        <w:rPr>
          <w:rFonts w:asciiTheme="majorBidi" w:hAnsiTheme="majorBidi" w:cstheme="majorBidi"/>
          <w:i/>
          <w:iCs/>
          <w:sz w:val="36"/>
          <w:szCs w:val="36"/>
        </w:rPr>
        <w:t>early</w:t>
      </w:r>
      <w:r w:rsidRPr="00E76388">
        <w:rPr>
          <w:rFonts w:asciiTheme="majorBidi" w:hAnsiTheme="majorBidi" w:cstheme="majorBidi"/>
          <w:sz w:val="36"/>
          <w:szCs w:val="36"/>
        </w:rPr>
        <w:t xml:space="preserve"> in the conversation, especially before you’ve had a video chat or built any real rapport, it’s a </w:t>
      </w:r>
      <w:r w:rsidRPr="00E76388">
        <w:rPr>
          <w:rFonts w:asciiTheme="majorBidi" w:hAnsiTheme="majorBidi" w:cstheme="majorBidi"/>
          <w:b/>
          <w:bCs/>
          <w:sz w:val="36"/>
          <w:szCs w:val="36"/>
        </w:rPr>
        <w:t>major warning sign</w:t>
      </w:r>
      <w:r w:rsidRPr="00E76388">
        <w:rPr>
          <w:rFonts w:asciiTheme="majorBidi" w:hAnsiTheme="majorBidi" w:cstheme="majorBidi"/>
          <w:sz w:val="36"/>
          <w:szCs w:val="36"/>
        </w:rPr>
        <w:t xml:space="preserve">. A genuine person </w:t>
      </w:r>
      <w:r w:rsidRPr="00E76388">
        <w:rPr>
          <w:rFonts w:asciiTheme="majorBidi" w:hAnsiTheme="majorBidi" w:cstheme="majorBidi"/>
          <w:sz w:val="36"/>
          <w:szCs w:val="36"/>
        </w:rPr>
        <w:lastRenderedPageBreak/>
        <w:t>will respect your pace. A scammer wants control</w:t>
      </w:r>
      <w:r w:rsidRPr="0028349E">
        <w:rPr>
          <w:rFonts w:asciiTheme="majorBidi" w:hAnsiTheme="majorBidi" w:cstheme="majorBidi"/>
          <w:sz w:val="36"/>
          <w:szCs w:val="36"/>
        </w:rPr>
        <w:t xml:space="preserve">, </w:t>
      </w:r>
      <w:r w:rsidRPr="00E76388">
        <w:rPr>
          <w:rFonts w:asciiTheme="majorBidi" w:hAnsiTheme="majorBidi" w:cstheme="majorBidi"/>
          <w:sz w:val="36"/>
          <w:szCs w:val="36"/>
        </w:rPr>
        <w:t>and going off-app gives them that.</w:t>
      </w:r>
    </w:p>
    <w:p w14:paraId="4A3B13D5"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Too-Good-To-Be-True Profiles: </w:t>
      </w:r>
      <w:r w:rsidRPr="006855D4">
        <w:rPr>
          <w:rFonts w:asciiTheme="majorBidi" w:hAnsiTheme="majorBidi" w:cstheme="majorBidi"/>
          <w:sz w:val="36"/>
          <w:szCs w:val="36"/>
        </w:rPr>
        <w:t>Model-like photos, overly glamorous lifestyles. Perform a reverse image search (Google Images) if suspicious.</w:t>
      </w:r>
    </w:p>
    <w:p w14:paraId="5774A2B3" w14:textId="0CFCC2D2"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THE GOLDEN RULE: </w:t>
      </w:r>
      <w:r w:rsidRPr="006855D4">
        <w:rPr>
          <w:rFonts w:asciiTheme="majorBidi" w:hAnsiTheme="majorBidi" w:cstheme="majorBidi"/>
          <w:sz w:val="36"/>
          <w:szCs w:val="36"/>
        </w:rPr>
        <w:t>NEVER, EVER send money, gift cards, cryptocurrency, or share financial information (bank details, credit cards, SSN) with someone you meet online, no matter how convincing their story.</w:t>
      </w:r>
    </w:p>
    <w:p w14:paraId="3092A271" w14:textId="77777777" w:rsidR="006855D4" w:rsidRPr="006855D4" w:rsidRDefault="006855D4" w:rsidP="005C2FE5">
      <w:pPr>
        <w:numPr>
          <w:ilvl w:val="0"/>
          <w:numId w:val="33"/>
        </w:numPr>
        <w:ind w:left="0" w:firstLine="0"/>
        <w:rPr>
          <w:rFonts w:asciiTheme="majorBidi" w:hAnsiTheme="majorBidi" w:cstheme="majorBidi"/>
          <w:b/>
          <w:bCs/>
          <w:sz w:val="36"/>
          <w:szCs w:val="36"/>
        </w:rPr>
      </w:pPr>
      <w:r w:rsidRPr="006855D4">
        <w:rPr>
          <w:rFonts w:asciiTheme="majorBidi" w:hAnsiTheme="majorBidi" w:cstheme="majorBidi"/>
          <w:b/>
          <w:bCs/>
          <w:sz w:val="36"/>
          <w:szCs w:val="36"/>
        </w:rPr>
        <w:t>Fortifying Your Digital Defenses</w:t>
      </w:r>
    </w:p>
    <w:p w14:paraId="046E94BB"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 xml:space="preserve">Strong, Unique Passwords: Use different passwords for your email and dating apps. Consider a password manager (like </w:t>
      </w:r>
      <w:proofErr w:type="spellStart"/>
      <w:r w:rsidRPr="006855D4">
        <w:rPr>
          <w:rFonts w:asciiTheme="majorBidi" w:hAnsiTheme="majorBidi" w:cstheme="majorBidi"/>
          <w:sz w:val="36"/>
          <w:szCs w:val="36"/>
        </w:rPr>
        <w:t>Bitwarden</w:t>
      </w:r>
      <w:proofErr w:type="spellEnd"/>
      <w:r w:rsidRPr="006855D4">
        <w:rPr>
          <w:rFonts w:asciiTheme="majorBidi" w:hAnsiTheme="majorBidi" w:cstheme="majorBidi"/>
          <w:sz w:val="36"/>
          <w:szCs w:val="36"/>
        </w:rPr>
        <w:t xml:space="preserve"> or 1Password) to generate and store complex passwords securely.</w:t>
      </w:r>
    </w:p>
    <w:p w14:paraId="214C8EF2"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 xml:space="preserve">Two-Factor Authentication (2FA): Your digital deadbolt. Enable this on your email and dating apps. It requires a second step (like a code sent to your phone) to log in, even if someone guesses your password. </w:t>
      </w:r>
      <w:r w:rsidRPr="006855D4">
        <w:rPr>
          <w:rFonts w:asciiTheme="majorBidi" w:hAnsiTheme="majorBidi" w:cstheme="majorBidi"/>
          <w:i/>
          <w:iCs/>
          <w:sz w:val="36"/>
          <w:szCs w:val="36"/>
        </w:rPr>
        <w:t>Find it in the app/website Settings under "Security" or "Privacy."</w:t>
      </w:r>
    </w:p>
    <w:p w14:paraId="1114988F"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App Privacy Settings: Control who sees your profile (e.g., distance settings, visibility). Review settings regularly. Tighten privacy on linked social media (e.g., Facebook privacy checkup).</w:t>
      </w:r>
    </w:p>
    <w:p w14:paraId="5E2D53BB" w14:textId="5D9F290E" w:rsidR="006855D4" w:rsidRPr="006855D4" w:rsidRDefault="006855D4" w:rsidP="005C2FE5">
      <w:pPr>
        <w:numPr>
          <w:ilvl w:val="0"/>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The First In-Person Meetup</w:t>
      </w:r>
      <w:r w:rsidRPr="006855D4">
        <w:rPr>
          <w:rFonts w:asciiTheme="majorBidi" w:hAnsiTheme="majorBidi" w:cstheme="majorBidi"/>
          <w:sz w:val="36"/>
          <w:szCs w:val="36"/>
        </w:rPr>
        <w:t>: Safety Protocol</w:t>
      </w:r>
      <w:r w:rsidR="00337890" w:rsidRPr="0028349E">
        <w:rPr>
          <w:rFonts w:asciiTheme="majorBidi" w:hAnsiTheme="majorBidi" w:cstheme="majorBidi"/>
          <w:sz w:val="36"/>
          <w:szCs w:val="36"/>
        </w:rPr>
        <w:t xml:space="preserve">s. These will sound familiar for a reason. Remember when you were a child and were told “Stranger Danger”? You don’t know this person. You may think you do, but believe me… you don’t! </w:t>
      </w:r>
    </w:p>
    <w:p w14:paraId="0BF2061A" w14:textId="48B6C168"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 xml:space="preserve">Location: </w:t>
      </w:r>
      <w:r w:rsidRPr="006855D4">
        <w:rPr>
          <w:rFonts w:asciiTheme="majorBidi" w:hAnsiTheme="majorBidi" w:cstheme="majorBidi"/>
          <w:b/>
          <w:bCs/>
          <w:sz w:val="36"/>
          <w:szCs w:val="36"/>
        </w:rPr>
        <w:t>ALWAYS</w:t>
      </w:r>
      <w:r w:rsidRPr="006855D4">
        <w:rPr>
          <w:rFonts w:asciiTheme="majorBidi" w:hAnsiTheme="majorBidi" w:cstheme="majorBidi"/>
          <w:sz w:val="36"/>
          <w:szCs w:val="36"/>
        </w:rPr>
        <w:t xml:space="preserve"> meet in a well-lit, busy public place</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a popular coffee shop, bookstore</w:t>
      </w:r>
      <w:r w:rsidR="0028349E" w:rsidRPr="0028349E">
        <w:rPr>
          <w:rFonts w:asciiTheme="majorBidi" w:hAnsiTheme="majorBidi" w:cstheme="majorBidi"/>
          <w:sz w:val="36"/>
          <w:szCs w:val="36"/>
        </w:rPr>
        <w:t>,</w:t>
      </w:r>
      <w:r w:rsidRPr="006855D4">
        <w:rPr>
          <w:rFonts w:asciiTheme="majorBidi" w:hAnsiTheme="majorBidi" w:cstheme="majorBidi"/>
          <w:sz w:val="36"/>
          <w:szCs w:val="36"/>
        </w:rPr>
        <w:t xml:space="preserve"> cafe, or bustling park. Never at a private home, secluded area, or your residence on the first meeting.</w:t>
      </w:r>
    </w:p>
    <w:p w14:paraId="5EE0CCC4"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sz w:val="36"/>
          <w:szCs w:val="36"/>
        </w:rPr>
        <w:t>Inform a Trusted Contact: Tell a friend or family member:</w:t>
      </w:r>
    </w:p>
    <w:p w14:paraId="711C5351" w14:textId="77777777" w:rsidR="006855D4" w:rsidRPr="006855D4" w:rsidRDefault="006855D4" w:rsidP="005C2FE5">
      <w:pPr>
        <w:numPr>
          <w:ilvl w:val="2"/>
          <w:numId w:val="33"/>
        </w:numPr>
        <w:ind w:left="0" w:firstLine="0"/>
        <w:rPr>
          <w:rFonts w:asciiTheme="majorBidi" w:hAnsiTheme="majorBidi" w:cstheme="majorBidi"/>
          <w:sz w:val="36"/>
          <w:szCs w:val="36"/>
        </w:rPr>
      </w:pPr>
      <w:r w:rsidRPr="006855D4">
        <w:rPr>
          <w:rFonts w:asciiTheme="majorBidi" w:hAnsiTheme="majorBidi" w:cstheme="majorBidi"/>
          <w:sz w:val="36"/>
          <w:szCs w:val="36"/>
        </w:rPr>
        <w:t>WHERE you are going (exact name/address).</w:t>
      </w:r>
    </w:p>
    <w:p w14:paraId="66B53BA4" w14:textId="77777777" w:rsidR="006855D4" w:rsidRPr="006855D4" w:rsidRDefault="006855D4" w:rsidP="005C2FE5">
      <w:pPr>
        <w:numPr>
          <w:ilvl w:val="2"/>
          <w:numId w:val="33"/>
        </w:numPr>
        <w:ind w:left="0" w:firstLine="0"/>
        <w:rPr>
          <w:rFonts w:asciiTheme="majorBidi" w:hAnsiTheme="majorBidi" w:cstheme="majorBidi"/>
          <w:sz w:val="36"/>
          <w:szCs w:val="36"/>
        </w:rPr>
      </w:pPr>
      <w:r w:rsidRPr="006855D4">
        <w:rPr>
          <w:rFonts w:asciiTheme="majorBidi" w:hAnsiTheme="majorBidi" w:cstheme="majorBidi"/>
          <w:sz w:val="36"/>
          <w:szCs w:val="36"/>
        </w:rPr>
        <w:t>WHO you are meeting (name, profile name, any details).</w:t>
      </w:r>
    </w:p>
    <w:p w14:paraId="51BDEE19" w14:textId="77777777" w:rsidR="006855D4" w:rsidRPr="006855D4" w:rsidRDefault="006855D4" w:rsidP="005C2FE5">
      <w:pPr>
        <w:numPr>
          <w:ilvl w:val="2"/>
          <w:numId w:val="33"/>
        </w:numPr>
        <w:ind w:left="0" w:firstLine="0"/>
        <w:rPr>
          <w:rFonts w:asciiTheme="majorBidi" w:hAnsiTheme="majorBidi" w:cstheme="majorBidi"/>
          <w:sz w:val="36"/>
          <w:szCs w:val="36"/>
        </w:rPr>
      </w:pPr>
      <w:r w:rsidRPr="006855D4">
        <w:rPr>
          <w:rFonts w:asciiTheme="majorBidi" w:hAnsiTheme="majorBidi" w:cstheme="majorBidi"/>
          <w:sz w:val="36"/>
          <w:szCs w:val="36"/>
        </w:rPr>
        <w:t>WHEN you expect to return.</w:t>
      </w:r>
    </w:p>
    <w:p w14:paraId="7E642805" w14:textId="77777777" w:rsidR="006855D4" w:rsidRPr="006855D4" w:rsidRDefault="006855D4" w:rsidP="005C2FE5">
      <w:pPr>
        <w:numPr>
          <w:ilvl w:val="2"/>
          <w:numId w:val="33"/>
        </w:numPr>
        <w:ind w:left="0" w:firstLine="0"/>
        <w:rPr>
          <w:rFonts w:asciiTheme="majorBidi" w:hAnsiTheme="majorBidi" w:cstheme="majorBidi"/>
          <w:sz w:val="36"/>
          <w:szCs w:val="36"/>
        </w:rPr>
      </w:pPr>
      <w:r w:rsidRPr="006855D4">
        <w:rPr>
          <w:rFonts w:asciiTheme="majorBidi" w:hAnsiTheme="majorBidi" w:cstheme="majorBidi"/>
          <w:sz w:val="36"/>
          <w:szCs w:val="36"/>
        </w:rPr>
        <w:t>Arrange a specific time to check in with them afterward. Have a codeword for "I feel unsafe, call me with an excuse."</w:t>
      </w:r>
    </w:p>
    <w:p w14:paraId="63603A15"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Transportation: </w:t>
      </w:r>
      <w:r w:rsidRPr="006855D4">
        <w:rPr>
          <w:rFonts w:asciiTheme="majorBidi" w:hAnsiTheme="majorBidi" w:cstheme="majorBidi"/>
          <w:sz w:val="36"/>
          <w:szCs w:val="36"/>
        </w:rPr>
        <w:t>Drive yourself or use a taxi/rideshare (Uber/Lyft). Do not get into their car.</w:t>
      </w:r>
    </w:p>
    <w:p w14:paraId="7DA1119D" w14:textId="77777777"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Stay Sober &amp; Aware: </w:t>
      </w:r>
      <w:r w:rsidRPr="006855D4">
        <w:rPr>
          <w:rFonts w:asciiTheme="majorBidi" w:hAnsiTheme="majorBidi" w:cstheme="majorBidi"/>
          <w:sz w:val="36"/>
          <w:szCs w:val="36"/>
        </w:rPr>
        <w:t>Limit alcohol consumption. Keep your phone charged and accessible. Be aware of your surroundings and exit routes.</w:t>
      </w:r>
    </w:p>
    <w:p w14:paraId="272DBA02" w14:textId="77777777" w:rsidR="006855D4" w:rsidRPr="0028349E"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Keep it Short: </w:t>
      </w:r>
      <w:r w:rsidRPr="006855D4">
        <w:rPr>
          <w:rFonts w:asciiTheme="majorBidi" w:hAnsiTheme="majorBidi" w:cstheme="majorBidi"/>
          <w:sz w:val="36"/>
          <w:szCs w:val="36"/>
        </w:rPr>
        <w:t>Plan a coffee or drink for the first meeting. Allows an easy exit if needed.</w:t>
      </w:r>
    </w:p>
    <w:p w14:paraId="2D60FECB" w14:textId="08EF76C6" w:rsidR="0028349E" w:rsidRPr="006855D4" w:rsidRDefault="0028349E" w:rsidP="005C2FE5">
      <w:pPr>
        <w:numPr>
          <w:ilvl w:val="1"/>
          <w:numId w:val="33"/>
        </w:numPr>
        <w:ind w:left="0" w:firstLine="0"/>
        <w:rPr>
          <w:rFonts w:asciiTheme="majorBidi" w:hAnsiTheme="majorBidi" w:cstheme="majorBidi"/>
          <w:sz w:val="36"/>
          <w:szCs w:val="36"/>
        </w:rPr>
      </w:pPr>
      <w:r w:rsidRPr="0028349E">
        <w:rPr>
          <w:rFonts w:asciiTheme="majorBidi" w:hAnsiTheme="majorBidi" w:cstheme="majorBidi"/>
          <w:b/>
          <w:bCs/>
          <w:sz w:val="36"/>
          <w:szCs w:val="36"/>
        </w:rPr>
        <w:lastRenderedPageBreak/>
        <w:t>Stay aware:</w:t>
      </w:r>
      <w:r w:rsidRPr="0028349E">
        <w:rPr>
          <w:rFonts w:asciiTheme="majorBidi" w:hAnsiTheme="majorBidi" w:cstheme="majorBidi"/>
          <w:sz w:val="36"/>
          <w:szCs w:val="36"/>
        </w:rPr>
        <w:t xml:space="preserve"> Don’t loose track of your food or drink. You can be easily drugged or even worst. </w:t>
      </w:r>
    </w:p>
    <w:p w14:paraId="2045AFE0" w14:textId="2CB4DE4E" w:rsidR="006855D4" w:rsidRPr="006855D4" w:rsidRDefault="006855D4" w:rsidP="005C2FE5">
      <w:pPr>
        <w:numPr>
          <w:ilvl w:val="1"/>
          <w:numId w:val="33"/>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TRUST YOUR GUT: </w:t>
      </w:r>
      <w:r w:rsidRPr="006855D4">
        <w:rPr>
          <w:rFonts w:asciiTheme="majorBidi" w:hAnsiTheme="majorBidi" w:cstheme="majorBidi"/>
          <w:sz w:val="36"/>
          <w:szCs w:val="36"/>
        </w:rPr>
        <w:t xml:space="preserve">If something feels wrong at </w:t>
      </w:r>
      <w:r w:rsidRPr="006855D4">
        <w:rPr>
          <w:rFonts w:asciiTheme="majorBidi" w:hAnsiTheme="majorBidi" w:cstheme="majorBidi"/>
          <w:i/>
          <w:iCs/>
          <w:sz w:val="36"/>
          <w:szCs w:val="36"/>
        </w:rPr>
        <w:t>any</w:t>
      </w:r>
      <w:r w:rsidRPr="006855D4">
        <w:rPr>
          <w:rFonts w:asciiTheme="majorBidi" w:hAnsiTheme="majorBidi" w:cstheme="majorBidi"/>
          <w:sz w:val="36"/>
          <w:szCs w:val="36"/>
        </w:rPr>
        <w:t xml:space="preserve"> point</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during messaging, the video chat, or the meetup</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disengage immediately. Your safety is paramount. Block and report suspicious users on the app/platform.</w:t>
      </w:r>
    </w:p>
    <w:p w14:paraId="2C78F35A"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5F68E2C7">
          <v:rect id="_x0000_i1370" style="width:0;height:1.5pt" o:hralign="center" o:hrstd="t" o:hr="t" fillcolor="#a0a0a0" stroked="f"/>
        </w:pict>
      </w:r>
    </w:p>
    <w:p w14:paraId="371C8868"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IV. Beyond Dating Apps: Building Virtual Intimacy &amp; Connection</w:t>
      </w:r>
    </w:p>
    <w:p w14:paraId="42FEAE4B" w14:textId="77777777" w:rsidR="0028349E" w:rsidRDefault="0028349E" w:rsidP="0028349E">
      <w:pPr>
        <w:pStyle w:val="NormalWeb"/>
        <w:numPr>
          <w:ilvl w:val="0"/>
          <w:numId w:val="34"/>
        </w:numPr>
        <w:rPr>
          <w:rFonts w:asciiTheme="majorBidi" w:hAnsiTheme="majorBidi" w:cstheme="majorBidi"/>
          <w:sz w:val="36"/>
          <w:szCs w:val="36"/>
        </w:rPr>
      </w:pPr>
      <w:r w:rsidRPr="0028349E">
        <w:rPr>
          <w:rFonts w:asciiTheme="majorBidi" w:hAnsiTheme="majorBidi" w:cstheme="majorBidi"/>
          <w:sz w:val="36"/>
          <w:szCs w:val="36"/>
        </w:rPr>
        <w:t xml:space="preserve">Technology can’t replace being together in person, but it’s great at helping you stay close when life gets in the way. Whether you're far apart, traveling, or just busy, things like texting, video calls, and photo sharing help you stay connected in real time. </w:t>
      </w:r>
    </w:p>
    <w:p w14:paraId="4AC56D25" w14:textId="7A04C0D6" w:rsidR="0028349E" w:rsidRPr="0028349E" w:rsidRDefault="0028349E" w:rsidP="0028349E">
      <w:pPr>
        <w:pStyle w:val="NormalWeb"/>
        <w:numPr>
          <w:ilvl w:val="0"/>
          <w:numId w:val="34"/>
        </w:numPr>
        <w:rPr>
          <w:rFonts w:asciiTheme="majorBidi" w:hAnsiTheme="majorBidi" w:cstheme="majorBidi"/>
          <w:sz w:val="36"/>
          <w:szCs w:val="36"/>
        </w:rPr>
      </w:pPr>
      <w:r w:rsidRPr="0028349E">
        <w:rPr>
          <w:rFonts w:asciiTheme="majorBidi" w:hAnsiTheme="majorBidi" w:cstheme="majorBidi"/>
          <w:sz w:val="36"/>
          <w:szCs w:val="36"/>
        </w:rPr>
        <w:t>You can share moments as they happen, check in quickly, or have deeper conversations</w:t>
      </w:r>
      <w:r>
        <w:rPr>
          <w:rFonts w:asciiTheme="majorBidi" w:hAnsiTheme="majorBidi" w:cstheme="majorBidi"/>
          <w:sz w:val="36"/>
          <w:szCs w:val="36"/>
        </w:rPr>
        <w:t xml:space="preserve">, </w:t>
      </w:r>
      <w:r w:rsidRPr="0028349E">
        <w:rPr>
          <w:rFonts w:asciiTheme="majorBidi" w:hAnsiTheme="majorBidi" w:cstheme="majorBidi"/>
          <w:sz w:val="36"/>
          <w:szCs w:val="36"/>
        </w:rPr>
        <w:t>even if you’re on opposite sides of the world.</w:t>
      </w:r>
    </w:p>
    <w:p w14:paraId="12F90AA6" w14:textId="77777777" w:rsidR="0028349E" w:rsidRPr="0028349E" w:rsidRDefault="0028349E" w:rsidP="0028349E">
      <w:pPr>
        <w:pStyle w:val="NormalWeb"/>
        <w:numPr>
          <w:ilvl w:val="0"/>
          <w:numId w:val="34"/>
        </w:numPr>
        <w:rPr>
          <w:rFonts w:asciiTheme="majorBidi" w:hAnsiTheme="majorBidi" w:cstheme="majorBidi"/>
          <w:sz w:val="36"/>
          <w:szCs w:val="36"/>
        </w:rPr>
      </w:pPr>
      <w:r w:rsidRPr="0028349E">
        <w:rPr>
          <w:rFonts w:asciiTheme="majorBidi" w:hAnsiTheme="majorBidi" w:cstheme="majorBidi"/>
          <w:sz w:val="36"/>
          <w:szCs w:val="36"/>
        </w:rPr>
        <w:t>It’s not just for romantic relationships either. Friends, family, even support groups can stay involved in each other’s lives through apps and messages. When you can’t physically be there, tech gives you a way to still show up, emotionally and mentally. And sometimes, that makes all the difference.</w:t>
      </w:r>
    </w:p>
    <w:p w14:paraId="7840BD45" w14:textId="77777777" w:rsidR="006855D4" w:rsidRPr="006855D4" w:rsidRDefault="006855D4" w:rsidP="005C2FE5">
      <w:pPr>
        <w:numPr>
          <w:ilvl w:val="0"/>
          <w:numId w:val="34"/>
        </w:numPr>
        <w:ind w:left="0" w:firstLine="0"/>
        <w:rPr>
          <w:rFonts w:asciiTheme="majorBidi" w:hAnsiTheme="majorBidi" w:cstheme="majorBidi"/>
          <w:b/>
          <w:bCs/>
          <w:sz w:val="36"/>
          <w:szCs w:val="36"/>
        </w:rPr>
      </w:pPr>
      <w:r w:rsidRPr="006855D4">
        <w:rPr>
          <w:rFonts w:asciiTheme="majorBidi" w:hAnsiTheme="majorBidi" w:cstheme="majorBidi"/>
          <w:b/>
          <w:bCs/>
          <w:sz w:val="36"/>
          <w:szCs w:val="36"/>
        </w:rPr>
        <w:t>Mastering the Video Call: More Than Just Talking</w:t>
      </w:r>
    </w:p>
    <w:p w14:paraId="66A9FE18"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Choosing Your Tool: </w:t>
      </w:r>
      <w:r w:rsidRPr="006855D4">
        <w:rPr>
          <w:rFonts w:asciiTheme="majorBidi" w:hAnsiTheme="majorBidi" w:cstheme="majorBidi"/>
          <w:sz w:val="36"/>
          <w:szCs w:val="36"/>
        </w:rPr>
        <w:t>FaceTime (Apple), WhatsApp, Zoom, Facebook Messenger. Pick one you both find easy.</w:t>
      </w:r>
    </w:p>
    <w:p w14:paraId="2285CCA4"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 xml:space="preserve">Setup for Success: </w:t>
      </w:r>
      <w:r w:rsidRPr="006855D4">
        <w:rPr>
          <w:rFonts w:asciiTheme="majorBidi" w:hAnsiTheme="majorBidi" w:cstheme="majorBidi"/>
          <w:sz w:val="36"/>
          <w:szCs w:val="36"/>
        </w:rPr>
        <w:t>Ensure good lighting (face a window!), minimize background noise, test your camera/mic beforehand. A simple ring light can help.</w:t>
      </w:r>
    </w:p>
    <w:p w14:paraId="020874F7" w14:textId="77777777" w:rsidR="006855D4" w:rsidRPr="006855D4" w:rsidRDefault="006855D4" w:rsidP="005C2FE5">
      <w:pPr>
        <w:numPr>
          <w:ilvl w:val="1"/>
          <w:numId w:val="34"/>
        </w:numPr>
        <w:ind w:left="0" w:firstLine="0"/>
        <w:rPr>
          <w:rFonts w:asciiTheme="majorBidi" w:hAnsiTheme="majorBidi" w:cstheme="majorBidi"/>
          <w:b/>
          <w:bCs/>
          <w:sz w:val="36"/>
          <w:szCs w:val="36"/>
        </w:rPr>
      </w:pPr>
      <w:r w:rsidRPr="006855D4">
        <w:rPr>
          <w:rFonts w:asciiTheme="majorBidi" w:hAnsiTheme="majorBidi" w:cstheme="majorBidi"/>
          <w:b/>
          <w:bCs/>
          <w:sz w:val="36"/>
          <w:szCs w:val="36"/>
        </w:rPr>
        <w:t xml:space="preserve">Engaging Conversations: </w:t>
      </w:r>
      <w:r w:rsidRPr="006855D4">
        <w:rPr>
          <w:rFonts w:asciiTheme="majorBidi" w:hAnsiTheme="majorBidi" w:cstheme="majorBidi"/>
          <w:sz w:val="36"/>
          <w:szCs w:val="36"/>
        </w:rPr>
        <w:t>Move beyond "How are you?" Share stories, discuss an article you both read, reminisce about shared memories, or talk about future hopes.</w:t>
      </w:r>
    </w:p>
    <w:p w14:paraId="197BE2DA" w14:textId="1F736579" w:rsidR="006855D4" w:rsidRPr="006855D4" w:rsidRDefault="006855D4" w:rsidP="00946053">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"Virtual Dates" Creating Shared Moments:</w:t>
      </w:r>
      <w:r w:rsidR="00946053">
        <w:rPr>
          <w:rFonts w:asciiTheme="majorBidi" w:hAnsiTheme="majorBidi" w:cstheme="majorBidi"/>
          <w:b/>
          <w:bCs/>
          <w:sz w:val="36"/>
          <w:szCs w:val="36"/>
        </w:rPr>
        <w:t xml:space="preserve"> </w:t>
      </w:r>
      <w:r w:rsidR="00946053">
        <w:rPr>
          <w:rFonts w:asciiTheme="majorBidi" w:hAnsiTheme="majorBidi" w:cstheme="majorBidi"/>
          <w:sz w:val="36"/>
          <w:szCs w:val="36"/>
        </w:rPr>
        <w:t>These are</w:t>
      </w:r>
      <w:r w:rsidR="00946053">
        <w:rPr>
          <w:rFonts w:asciiTheme="majorBidi" w:hAnsiTheme="majorBidi" w:cstheme="majorBidi"/>
          <w:sz w:val="36"/>
          <w:szCs w:val="36"/>
        </w:rPr>
        <w:t xml:space="preserve"> not just fun, </w:t>
      </w:r>
      <w:r w:rsidR="00946053">
        <w:rPr>
          <w:rFonts w:asciiTheme="majorBidi" w:hAnsiTheme="majorBidi" w:cstheme="majorBidi"/>
          <w:sz w:val="36"/>
          <w:szCs w:val="36"/>
        </w:rPr>
        <w:t>they</w:t>
      </w:r>
      <w:r w:rsidR="00946053">
        <w:rPr>
          <w:rFonts w:asciiTheme="majorBidi" w:hAnsiTheme="majorBidi" w:cstheme="majorBidi"/>
          <w:sz w:val="36"/>
          <w:szCs w:val="36"/>
        </w:rPr>
        <w:t xml:space="preserve"> build intimacy and shared interests.</w:t>
      </w:r>
    </w:p>
    <w:p w14:paraId="40BA84BD" w14:textId="64384859" w:rsidR="006855D4" w:rsidRPr="006855D4" w:rsidRDefault="006855D4" w:rsidP="00946053">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Cook Together: </w:t>
      </w:r>
      <w:r w:rsidRPr="006855D4">
        <w:rPr>
          <w:rFonts w:asciiTheme="majorBidi" w:hAnsiTheme="majorBidi" w:cstheme="majorBidi"/>
          <w:sz w:val="36"/>
          <w:szCs w:val="36"/>
        </w:rPr>
        <w:t>Choose a recipe, video chat, and cook simultaneously.</w:t>
      </w:r>
      <w:r w:rsidR="00946053">
        <w:rPr>
          <w:rFonts w:asciiTheme="majorBidi" w:hAnsiTheme="majorBidi" w:cstheme="majorBidi"/>
          <w:sz w:val="36"/>
          <w:szCs w:val="36"/>
        </w:rPr>
        <w:t xml:space="preserve"> </w:t>
      </w:r>
    </w:p>
    <w:p w14:paraId="4E831256"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Movie Night: </w:t>
      </w:r>
      <w:r w:rsidRPr="006855D4">
        <w:rPr>
          <w:rFonts w:asciiTheme="majorBidi" w:hAnsiTheme="majorBidi" w:cstheme="majorBidi"/>
          <w:sz w:val="36"/>
          <w:szCs w:val="36"/>
        </w:rPr>
        <w:t>Start the same film on your respective devices at the same time, chat via video or phone while watching.</w:t>
      </w:r>
    </w:p>
    <w:p w14:paraId="1563589E"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Museum Tour: </w:t>
      </w:r>
      <w:r w:rsidRPr="006855D4">
        <w:rPr>
          <w:rFonts w:asciiTheme="majorBidi" w:hAnsiTheme="majorBidi" w:cstheme="majorBidi"/>
          <w:sz w:val="36"/>
          <w:szCs w:val="36"/>
        </w:rPr>
        <w:t>Explore virtual tours offered by museums worldwide together (Google Arts &amp; Culture).</w:t>
      </w:r>
    </w:p>
    <w:p w14:paraId="1F4B640A"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Game Night: </w:t>
      </w:r>
      <w:r w:rsidRPr="006855D4">
        <w:rPr>
          <w:rFonts w:asciiTheme="majorBidi" w:hAnsiTheme="majorBidi" w:cstheme="majorBidi"/>
          <w:sz w:val="36"/>
          <w:szCs w:val="36"/>
        </w:rPr>
        <w:t xml:space="preserve">Play online Scrabble (Words </w:t>
      </w:r>
      <w:proofErr w:type="gramStart"/>
      <w:r w:rsidRPr="006855D4">
        <w:rPr>
          <w:rFonts w:asciiTheme="majorBidi" w:hAnsiTheme="majorBidi" w:cstheme="majorBidi"/>
          <w:sz w:val="36"/>
          <w:szCs w:val="36"/>
        </w:rPr>
        <w:t>With</w:t>
      </w:r>
      <w:proofErr w:type="gramEnd"/>
      <w:r w:rsidRPr="006855D4">
        <w:rPr>
          <w:rFonts w:asciiTheme="majorBidi" w:hAnsiTheme="majorBidi" w:cstheme="majorBidi"/>
          <w:sz w:val="36"/>
          <w:szCs w:val="36"/>
        </w:rPr>
        <w:t xml:space="preserve"> Friends), chess, or simple puzzle games.</w:t>
      </w:r>
    </w:p>
    <w:p w14:paraId="2A49A7C7"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Show &amp; Tell: </w:t>
      </w:r>
      <w:r w:rsidRPr="006855D4">
        <w:rPr>
          <w:rFonts w:asciiTheme="majorBidi" w:hAnsiTheme="majorBidi" w:cstheme="majorBidi"/>
          <w:sz w:val="36"/>
          <w:szCs w:val="36"/>
        </w:rPr>
        <w:t>Share your garden blooms, a completed project, or a treasured photo album.</w:t>
      </w:r>
    </w:p>
    <w:p w14:paraId="66B65675" w14:textId="77777777" w:rsidR="006855D4" w:rsidRPr="006855D4" w:rsidRDefault="006855D4" w:rsidP="005C2FE5">
      <w:pPr>
        <w:numPr>
          <w:ilvl w:val="0"/>
          <w:numId w:val="34"/>
        </w:numPr>
        <w:ind w:left="0" w:firstLine="0"/>
        <w:rPr>
          <w:rFonts w:asciiTheme="majorBidi" w:hAnsiTheme="majorBidi" w:cstheme="majorBidi"/>
          <w:b/>
          <w:bCs/>
          <w:sz w:val="36"/>
          <w:szCs w:val="36"/>
        </w:rPr>
      </w:pPr>
      <w:r w:rsidRPr="006855D4">
        <w:rPr>
          <w:rFonts w:asciiTheme="majorBidi" w:hAnsiTheme="majorBidi" w:cstheme="majorBidi"/>
          <w:b/>
          <w:bCs/>
          <w:sz w:val="36"/>
          <w:szCs w:val="36"/>
        </w:rPr>
        <w:t>Maintaining Long-Distance Relationships</w:t>
      </w:r>
    </w:p>
    <w:p w14:paraId="7C1FA62F"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Consistency is Comfort: </w:t>
      </w:r>
      <w:r w:rsidRPr="006855D4">
        <w:rPr>
          <w:rFonts w:asciiTheme="majorBidi" w:hAnsiTheme="majorBidi" w:cstheme="majorBidi"/>
          <w:sz w:val="36"/>
          <w:szCs w:val="36"/>
        </w:rPr>
        <w:t>Schedule regular video calls. Knowing when you'll next "see" each other reduces anxiety.</w:t>
      </w:r>
    </w:p>
    <w:p w14:paraId="6537578D"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 xml:space="preserve">Shared Experiences: </w:t>
      </w:r>
      <w:r w:rsidRPr="006855D4">
        <w:rPr>
          <w:rFonts w:asciiTheme="majorBidi" w:hAnsiTheme="majorBidi" w:cstheme="majorBidi"/>
          <w:sz w:val="36"/>
          <w:szCs w:val="36"/>
        </w:rPr>
        <w:t>Listen to the same playlist simultaneously, read a book aloud to each other, or watch a sunset "together" via video.</w:t>
      </w:r>
    </w:p>
    <w:p w14:paraId="1726AD71"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Digital Touchpoints: </w:t>
      </w:r>
      <w:r w:rsidRPr="006855D4">
        <w:rPr>
          <w:rFonts w:asciiTheme="majorBidi" w:hAnsiTheme="majorBidi" w:cstheme="majorBidi"/>
          <w:sz w:val="36"/>
          <w:szCs w:val="36"/>
        </w:rPr>
        <w:t>Send thoughtful texts or voice messages spontaneously: "This song made me think of you," or "Saw these flowers and imagined how much you’d like them." Small gestures sustain connection.</w:t>
      </w:r>
    </w:p>
    <w:p w14:paraId="41D88D23" w14:textId="0C982A1C"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Plan the Next Visit: </w:t>
      </w:r>
      <w:r w:rsidRPr="006855D4">
        <w:rPr>
          <w:rFonts w:asciiTheme="majorBidi" w:hAnsiTheme="majorBidi" w:cstheme="majorBidi"/>
          <w:sz w:val="36"/>
          <w:szCs w:val="36"/>
        </w:rPr>
        <w:t>Having a concrete plan for an in-person visit provides something tangible to look forward to.</w:t>
      </w:r>
      <w:r w:rsidR="00946053">
        <w:rPr>
          <w:rFonts w:asciiTheme="majorBidi" w:hAnsiTheme="majorBidi" w:cstheme="majorBidi"/>
          <w:sz w:val="36"/>
          <w:szCs w:val="36"/>
        </w:rPr>
        <w:t xml:space="preserve"> For a relationship to move from a digital fantasy to reality, requires physical closeness. </w:t>
      </w:r>
    </w:p>
    <w:p w14:paraId="2BAB3D53" w14:textId="77777777" w:rsidR="006855D4" w:rsidRPr="006855D4" w:rsidRDefault="006855D4" w:rsidP="005C2FE5">
      <w:pPr>
        <w:numPr>
          <w:ilvl w:val="0"/>
          <w:numId w:val="34"/>
        </w:numPr>
        <w:ind w:left="0" w:firstLine="0"/>
        <w:rPr>
          <w:rFonts w:asciiTheme="majorBidi" w:hAnsiTheme="majorBidi" w:cstheme="majorBidi"/>
          <w:b/>
          <w:bCs/>
          <w:sz w:val="36"/>
          <w:szCs w:val="36"/>
        </w:rPr>
      </w:pPr>
      <w:r w:rsidRPr="006855D4">
        <w:rPr>
          <w:rFonts w:asciiTheme="majorBidi" w:hAnsiTheme="majorBidi" w:cstheme="majorBidi"/>
          <w:b/>
          <w:bCs/>
          <w:sz w:val="36"/>
          <w:szCs w:val="36"/>
        </w:rPr>
        <w:t>Exploring Emotional &amp; Sexual Intimacy Virtually</w:t>
      </w:r>
    </w:p>
    <w:p w14:paraId="03B3521E" w14:textId="77777777" w:rsidR="00946053"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Sexting with Nuance: </w:t>
      </w:r>
      <w:r w:rsidRPr="006855D4">
        <w:rPr>
          <w:rFonts w:asciiTheme="majorBidi" w:hAnsiTheme="majorBidi" w:cstheme="majorBidi"/>
          <w:sz w:val="36"/>
          <w:szCs w:val="36"/>
        </w:rPr>
        <w:t xml:space="preserve">Doesn’t require graphic descriptions. A simple, </w:t>
      </w:r>
      <w:r w:rsidRPr="006855D4">
        <w:rPr>
          <w:rFonts w:asciiTheme="majorBidi" w:hAnsiTheme="majorBidi" w:cstheme="majorBidi"/>
          <w:i/>
          <w:iCs/>
          <w:sz w:val="36"/>
          <w:szCs w:val="36"/>
        </w:rPr>
        <w:t>"Thinking about holding your hand right now,"</w:t>
      </w:r>
      <w:r w:rsidRPr="006855D4">
        <w:rPr>
          <w:rFonts w:asciiTheme="majorBidi" w:hAnsiTheme="majorBidi" w:cstheme="majorBidi"/>
          <w:sz w:val="36"/>
          <w:szCs w:val="36"/>
        </w:rPr>
        <w:t xml:space="preserve"> or </w:t>
      </w:r>
      <w:r w:rsidRPr="006855D4">
        <w:rPr>
          <w:rFonts w:asciiTheme="majorBidi" w:hAnsiTheme="majorBidi" w:cstheme="majorBidi"/>
          <w:i/>
          <w:iCs/>
          <w:sz w:val="36"/>
          <w:szCs w:val="36"/>
        </w:rPr>
        <w:t>"Remembering our kiss goodnight..."</w:t>
      </w:r>
      <w:r w:rsidRPr="006855D4">
        <w:rPr>
          <w:rFonts w:asciiTheme="majorBidi" w:hAnsiTheme="majorBidi" w:cstheme="majorBidi"/>
          <w:sz w:val="36"/>
          <w:szCs w:val="36"/>
        </w:rPr>
        <w:t xml:space="preserve"> can be deeply intimate. </w:t>
      </w:r>
    </w:p>
    <w:p w14:paraId="635C692D" w14:textId="0F3BB2E2" w:rsidR="006855D4" w:rsidRPr="006855D4" w:rsidRDefault="006855D4" w:rsidP="00946053">
      <w:pPr>
        <w:ind w:left="0" w:firstLine="720"/>
        <w:rPr>
          <w:rFonts w:asciiTheme="majorBidi" w:hAnsiTheme="majorBidi" w:cstheme="majorBidi"/>
          <w:sz w:val="36"/>
          <w:szCs w:val="36"/>
        </w:rPr>
      </w:pPr>
      <w:r w:rsidRPr="006855D4">
        <w:rPr>
          <w:rFonts w:asciiTheme="majorBidi" w:hAnsiTheme="majorBidi" w:cstheme="majorBidi"/>
          <w:b/>
          <w:bCs/>
          <w:sz w:val="36"/>
          <w:szCs w:val="36"/>
        </w:rPr>
        <w:t>Crucial</w:t>
      </w:r>
      <w:r w:rsidR="00946053" w:rsidRPr="00946053">
        <w:rPr>
          <w:rFonts w:asciiTheme="majorBidi" w:hAnsiTheme="majorBidi" w:cstheme="majorBidi"/>
          <w:b/>
          <w:bCs/>
          <w:sz w:val="36"/>
          <w:szCs w:val="36"/>
        </w:rPr>
        <w:t xml:space="preserve"> considerations</w:t>
      </w:r>
      <w:r w:rsidRPr="006855D4">
        <w:rPr>
          <w:rFonts w:asciiTheme="majorBidi" w:hAnsiTheme="majorBidi" w:cstheme="majorBidi"/>
          <w:sz w:val="36"/>
          <w:szCs w:val="36"/>
        </w:rPr>
        <w:t>:</w:t>
      </w:r>
    </w:p>
    <w:p w14:paraId="6B3BBCE2"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sz w:val="36"/>
          <w:szCs w:val="36"/>
        </w:rPr>
        <w:t>Requires Enthusiastic &amp; Ongoing Consent. Discuss comfort levels openly.</w:t>
      </w:r>
    </w:p>
    <w:p w14:paraId="6DCA2CA0"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sz w:val="36"/>
          <w:szCs w:val="36"/>
        </w:rPr>
        <w:t>Privacy Risks: Assume anything digital could potentially be seen by others. Never include your face or identifiable features (tattoos, unique backgrounds) in sensitive photos. Use secure messaging apps with end-to-end encryption (WhatsApp, Signal).</w:t>
      </w:r>
    </w:p>
    <w:p w14:paraId="39B73BA1" w14:textId="4577673B" w:rsidR="00946053"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Video Intimacy</w:t>
      </w:r>
      <w:r w:rsidRPr="006855D4">
        <w:rPr>
          <w:rFonts w:asciiTheme="majorBidi" w:hAnsiTheme="majorBidi" w:cstheme="majorBidi"/>
          <w:sz w:val="36"/>
          <w:szCs w:val="36"/>
        </w:rPr>
        <w:t xml:space="preserve">: For couples comfortable with it, this can maintain physical closeness. </w:t>
      </w:r>
      <w:r w:rsidR="00946053">
        <w:rPr>
          <w:rFonts w:asciiTheme="majorBidi" w:hAnsiTheme="majorBidi" w:cstheme="majorBidi"/>
          <w:sz w:val="36"/>
          <w:szCs w:val="36"/>
        </w:rPr>
        <w:t xml:space="preserve"> </w:t>
      </w:r>
    </w:p>
    <w:p w14:paraId="001EE027" w14:textId="5656B0E0" w:rsidR="006855D4" w:rsidRPr="006855D4" w:rsidRDefault="006855D4" w:rsidP="00946053">
      <w:pPr>
        <w:ind w:left="0" w:firstLine="720"/>
        <w:rPr>
          <w:rFonts w:asciiTheme="majorBidi" w:hAnsiTheme="majorBidi" w:cstheme="majorBidi"/>
          <w:sz w:val="36"/>
          <w:szCs w:val="36"/>
        </w:rPr>
      </w:pPr>
      <w:r w:rsidRPr="006855D4">
        <w:rPr>
          <w:rFonts w:asciiTheme="majorBidi" w:hAnsiTheme="majorBidi" w:cstheme="majorBidi"/>
          <w:b/>
          <w:bCs/>
          <w:sz w:val="36"/>
          <w:szCs w:val="36"/>
        </w:rPr>
        <w:t>Essential</w:t>
      </w:r>
      <w:r w:rsidR="00946053" w:rsidRPr="00946053">
        <w:rPr>
          <w:rFonts w:asciiTheme="majorBidi" w:hAnsiTheme="majorBidi" w:cstheme="majorBidi"/>
          <w:b/>
          <w:bCs/>
          <w:sz w:val="36"/>
          <w:szCs w:val="36"/>
        </w:rPr>
        <w:t xml:space="preserve"> </w:t>
      </w:r>
      <w:r w:rsidR="00946053" w:rsidRPr="00946053">
        <w:rPr>
          <w:rFonts w:asciiTheme="majorBidi" w:hAnsiTheme="majorBidi" w:cstheme="majorBidi"/>
          <w:b/>
          <w:bCs/>
          <w:sz w:val="36"/>
          <w:szCs w:val="36"/>
        </w:rPr>
        <w:t>considerations</w:t>
      </w:r>
      <w:r w:rsidR="00946053" w:rsidRPr="006855D4">
        <w:rPr>
          <w:rFonts w:asciiTheme="majorBidi" w:hAnsiTheme="majorBidi" w:cstheme="majorBidi"/>
          <w:sz w:val="36"/>
          <w:szCs w:val="36"/>
        </w:rPr>
        <w:t>:</w:t>
      </w:r>
    </w:p>
    <w:p w14:paraId="3B89EC8B"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Mutual Consent &amp; Comfort: </w:t>
      </w:r>
      <w:r w:rsidRPr="006855D4">
        <w:rPr>
          <w:rFonts w:asciiTheme="majorBidi" w:hAnsiTheme="majorBidi" w:cstheme="majorBidi"/>
          <w:sz w:val="36"/>
          <w:szCs w:val="36"/>
        </w:rPr>
        <w:t>Both partners must feel safe and willing.</w:t>
      </w:r>
    </w:p>
    <w:p w14:paraId="35446910"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Absolute Privacy: </w:t>
      </w:r>
      <w:r w:rsidRPr="006855D4">
        <w:rPr>
          <w:rFonts w:asciiTheme="majorBidi" w:hAnsiTheme="majorBidi" w:cstheme="majorBidi"/>
          <w:sz w:val="36"/>
          <w:szCs w:val="36"/>
        </w:rPr>
        <w:t>Ensure no one else is present or could interrupt.</w:t>
      </w:r>
    </w:p>
    <w:p w14:paraId="1C7F6780"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Secure Platform: </w:t>
      </w:r>
      <w:r w:rsidRPr="006855D4">
        <w:rPr>
          <w:rFonts w:asciiTheme="majorBidi" w:hAnsiTheme="majorBidi" w:cstheme="majorBidi"/>
          <w:sz w:val="36"/>
          <w:szCs w:val="36"/>
        </w:rPr>
        <w:t>Use apps with end-to-end encryption (WhatsApp, Signal). Avoid platforms that record or store calls by default.</w:t>
      </w:r>
    </w:p>
    <w:p w14:paraId="5EB2676D" w14:textId="77777777" w:rsidR="006855D4" w:rsidRPr="006855D4" w:rsidRDefault="006855D4" w:rsidP="005C2FE5">
      <w:pPr>
        <w:numPr>
          <w:ilvl w:val="2"/>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Focus on Connection: </w:t>
      </w:r>
      <w:r w:rsidRPr="006855D4">
        <w:rPr>
          <w:rFonts w:asciiTheme="majorBidi" w:hAnsiTheme="majorBidi" w:cstheme="majorBidi"/>
          <w:sz w:val="36"/>
          <w:szCs w:val="36"/>
        </w:rPr>
        <w:t>It’s about shared closeness, not performance.</w:t>
      </w:r>
    </w:p>
    <w:p w14:paraId="7D3696D6" w14:textId="77777777" w:rsidR="006855D4" w:rsidRPr="006855D4" w:rsidRDefault="006855D4" w:rsidP="005C2FE5">
      <w:pPr>
        <w:numPr>
          <w:ilvl w:val="1"/>
          <w:numId w:val="34"/>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The Heart of Senior Intimacy: </w:t>
      </w:r>
      <w:r w:rsidRPr="006855D4">
        <w:rPr>
          <w:rFonts w:asciiTheme="majorBidi" w:hAnsiTheme="majorBidi" w:cstheme="majorBidi"/>
          <w:sz w:val="36"/>
          <w:szCs w:val="36"/>
        </w:rPr>
        <w:t>At its core, intimacy now often thrives on trust, tenderness, emotional vulnerability, and shared history more than purely physical acts (NIA, 2021). Focus on connection, communication, and mutual pleasure in whatever form it takes.</w:t>
      </w:r>
    </w:p>
    <w:p w14:paraId="32459291"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sz w:val="36"/>
          <w:szCs w:val="36"/>
        </w:rPr>
        <w:pict w14:anchorId="55D0E23B">
          <v:rect id="_x0000_i1371" style="width:0;height:1.5pt" o:hralign="center" o:hrstd="t" o:hr="t" fillcolor="#a0a0a0" stroked="f"/>
        </w:pict>
      </w:r>
    </w:p>
    <w:p w14:paraId="3214A436"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V. Medical Considerations &amp; Enhancing Pleasure: Real Talk for Real Bodies</w:t>
      </w:r>
    </w:p>
    <w:p w14:paraId="5CEC75CB" w14:textId="595117D0"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Physical changes are a natural part of aging. </w:t>
      </w:r>
      <w:r w:rsidRPr="006855D4">
        <w:rPr>
          <w:rFonts w:asciiTheme="majorBidi" w:hAnsiTheme="majorBidi" w:cstheme="majorBidi"/>
          <w:sz w:val="36"/>
          <w:szCs w:val="36"/>
        </w:rPr>
        <w:t>They don't signal an end to intimacy</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just a new chapter requiring adaptation and communication.</w:t>
      </w:r>
    </w:p>
    <w:p w14:paraId="766FE634" w14:textId="77777777" w:rsidR="006855D4" w:rsidRPr="006855D4" w:rsidRDefault="006855D4" w:rsidP="005C2FE5">
      <w:pPr>
        <w:numPr>
          <w:ilvl w:val="0"/>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lastRenderedPageBreak/>
        <w:t>Normalizing Common Changes</w:t>
      </w:r>
    </w:p>
    <w:p w14:paraId="3DDF4397"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b/>
          <w:bCs/>
          <w:sz w:val="36"/>
          <w:szCs w:val="36"/>
        </w:rPr>
        <w:t>For Women:</w:t>
      </w:r>
      <w:r w:rsidRPr="006855D4">
        <w:rPr>
          <w:rFonts w:asciiTheme="majorBidi" w:hAnsiTheme="majorBidi" w:cstheme="majorBidi"/>
          <w:sz w:val="36"/>
          <w:szCs w:val="36"/>
        </w:rPr>
        <w:t xml:space="preserve"> Vaginal dryness (especially post-menopause), decreased libido, pain during intercourse (dyspareunia), changes in orgasm. Menopause is a major factor.</w:t>
      </w:r>
    </w:p>
    <w:p w14:paraId="3930C482" w14:textId="77777777" w:rsidR="006855D4" w:rsidRPr="006855D4" w:rsidRDefault="006855D4" w:rsidP="005C2FE5">
      <w:pPr>
        <w:numPr>
          <w:ilvl w:val="1"/>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t xml:space="preserve">For Men: </w:t>
      </w:r>
      <w:r w:rsidRPr="006855D4">
        <w:rPr>
          <w:rFonts w:asciiTheme="majorBidi" w:hAnsiTheme="majorBidi" w:cstheme="majorBidi"/>
          <w:sz w:val="36"/>
          <w:szCs w:val="36"/>
        </w:rPr>
        <w:t>Erectile dysfunction (ED), delayed ejaculation, decreased libido, lower testosterone levels. Prostate health issues (surgery, medication) can impact function.</w:t>
      </w:r>
    </w:p>
    <w:p w14:paraId="1EEF8219"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For All: </w:t>
      </w:r>
      <w:r w:rsidRPr="006855D4">
        <w:rPr>
          <w:rFonts w:asciiTheme="majorBidi" w:hAnsiTheme="majorBidi" w:cstheme="majorBidi"/>
          <w:sz w:val="36"/>
          <w:szCs w:val="36"/>
        </w:rPr>
        <w:t>Arthritis, joint pain, mobility limitations, chronic health conditions (diabetes, heart disease), body image concerns, side effects from medications (antidepressants, blood pressure meds).</w:t>
      </w:r>
    </w:p>
    <w:p w14:paraId="655ECEDF" w14:textId="77777777" w:rsidR="006855D4" w:rsidRPr="006855D4" w:rsidRDefault="006855D4" w:rsidP="005C2FE5">
      <w:pPr>
        <w:numPr>
          <w:ilvl w:val="0"/>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t>Talking to Your Doctor: Breaking the Silence</w:t>
      </w:r>
      <w:r w:rsidRPr="006855D4">
        <w:rPr>
          <w:rFonts w:asciiTheme="majorBidi" w:hAnsiTheme="majorBidi" w:cstheme="majorBidi"/>
          <w:b/>
          <w:bCs/>
          <w:sz w:val="36"/>
          <w:szCs w:val="36"/>
        </w:rPr>
        <w:br/>
        <w:t>Your sexual health is vital to overall well-being. Be direct:</w:t>
      </w:r>
    </w:p>
    <w:p w14:paraId="01334065"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i/>
          <w:iCs/>
          <w:sz w:val="36"/>
          <w:szCs w:val="36"/>
        </w:rPr>
        <w:t>"Doctor, I'm experiencing vaginal dryness that makes intimacy uncomfortable. What treatments or lubricants do you recommend?"</w:t>
      </w:r>
    </w:p>
    <w:p w14:paraId="263A0E14"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i/>
          <w:iCs/>
          <w:sz w:val="36"/>
          <w:szCs w:val="36"/>
        </w:rPr>
        <w:t>"I'm having trouble getting/maintaining an erection. Could this be related to my blood pressure medication or something else?"</w:t>
      </w:r>
    </w:p>
    <w:p w14:paraId="1C3ACF44"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i/>
          <w:iCs/>
          <w:sz w:val="36"/>
          <w:szCs w:val="36"/>
        </w:rPr>
        <w:t>"Since my hip replacement, certain positions are painful during sex. Do you have suggestions or resources?"</w:t>
      </w:r>
      <w:r w:rsidRPr="006855D4">
        <w:rPr>
          <w:rFonts w:asciiTheme="majorBidi" w:hAnsiTheme="majorBidi" w:cstheme="majorBidi"/>
          <w:sz w:val="36"/>
          <w:szCs w:val="36"/>
        </w:rPr>
        <w:br/>
        <w:t>Doctors expect these questions. Be your own advocate.</w:t>
      </w:r>
    </w:p>
    <w:p w14:paraId="172E12F3" w14:textId="77777777" w:rsidR="006855D4" w:rsidRPr="006855D4" w:rsidRDefault="006855D4" w:rsidP="005C2FE5">
      <w:pPr>
        <w:numPr>
          <w:ilvl w:val="0"/>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t>Practical Solutions &amp; Joyful Adaptations</w:t>
      </w:r>
    </w:p>
    <w:p w14:paraId="5D99A8B0"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b/>
          <w:bCs/>
          <w:sz w:val="36"/>
          <w:szCs w:val="36"/>
        </w:rPr>
        <w:lastRenderedPageBreak/>
        <w:t xml:space="preserve">Lubricants are Essential: </w:t>
      </w:r>
      <w:r w:rsidRPr="006855D4">
        <w:rPr>
          <w:rFonts w:asciiTheme="majorBidi" w:hAnsiTheme="majorBidi" w:cstheme="majorBidi"/>
          <w:sz w:val="36"/>
          <w:szCs w:val="36"/>
        </w:rPr>
        <w:t xml:space="preserve">Use water-based or silicone-based lubricants generously to combat dryness and reduce discomfort. Experiment to find one you like (e.g., </w:t>
      </w:r>
      <w:proofErr w:type="spellStart"/>
      <w:r w:rsidRPr="006855D4">
        <w:rPr>
          <w:rFonts w:asciiTheme="majorBidi" w:hAnsiTheme="majorBidi" w:cstheme="majorBidi"/>
          <w:sz w:val="36"/>
          <w:szCs w:val="36"/>
        </w:rPr>
        <w:t>Astroglide</w:t>
      </w:r>
      <w:proofErr w:type="spellEnd"/>
      <w:r w:rsidRPr="006855D4">
        <w:rPr>
          <w:rFonts w:asciiTheme="majorBidi" w:hAnsiTheme="majorBidi" w:cstheme="majorBidi"/>
          <w:sz w:val="36"/>
          <w:szCs w:val="36"/>
        </w:rPr>
        <w:t xml:space="preserve">, </w:t>
      </w:r>
      <w:proofErr w:type="spellStart"/>
      <w:r w:rsidRPr="006855D4">
        <w:rPr>
          <w:rFonts w:asciiTheme="majorBidi" w:hAnsiTheme="majorBidi" w:cstheme="majorBidi"/>
          <w:sz w:val="36"/>
          <w:szCs w:val="36"/>
        </w:rPr>
        <w:t>Uberlube</w:t>
      </w:r>
      <w:proofErr w:type="spellEnd"/>
      <w:r w:rsidRPr="006855D4">
        <w:rPr>
          <w:rFonts w:asciiTheme="majorBidi" w:hAnsiTheme="majorBidi" w:cstheme="majorBidi"/>
          <w:sz w:val="36"/>
          <w:szCs w:val="36"/>
        </w:rPr>
        <w:t xml:space="preserve">, </w:t>
      </w:r>
      <w:proofErr w:type="spellStart"/>
      <w:r w:rsidRPr="006855D4">
        <w:rPr>
          <w:rFonts w:asciiTheme="majorBidi" w:hAnsiTheme="majorBidi" w:cstheme="majorBidi"/>
          <w:sz w:val="36"/>
          <w:szCs w:val="36"/>
        </w:rPr>
        <w:t>Sliquid</w:t>
      </w:r>
      <w:proofErr w:type="spellEnd"/>
      <w:r w:rsidRPr="006855D4">
        <w:rPr>
          <w:rFonts w:asciiTheme="majorBidi" w:hAnsiTheme="majorBidi" w:cstheme="majorBidi"/>
          <w:sz w:val="36"/>
          <w:szCs w:val="36"/>
        </w:rPr>
        <w:t>).</w:t>
      </w:r>
    </w:p>
    <w:p w14:paraId="6AE9572B" w14:textId="77777777" w:rsidR="006855D4" w:rsidRPr="006855D4" w:rsidRDefault="006855D4" w:rsidP="005C2FE5">
      <w:pPr>
        <w:numPr>
          <w:ilvl w:val="1"/>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t>Explore Positions for Comfort: Focus on ease and minimizing strain:</w:t>
      </w:r>
    </w:p>
    <w:p w14:paraId="14C1EC15" w14:textId="77777777" w:rsidR="006855D4" w:rsidRPr="006855D4" w:rsidRDefault="006855D4" w:rsidP="005C2FE5">
      <w:pPr>
        <w:numPr>
          <w:ilvl w:val="2"/>
          <w:numId w:val="35"/>
        </w:numPr>
        <w:ind w:left="0" w:firstLine="0"/>
        <w:rPr>
          <w:rFonts w:asciiTheme="majorBidi" w:hAnsiTheme="majorBidi" w:cstheme="majorBidi"/>
          <w:sz w:val="36"/>
          <w:szCs w:val="36"/>
        </w:rPr>
      </w:pPr>
      <w:r w:rsidRPr="006855D4">
        <w:rPr>
          <w:rFonts w:asciiTheme="majorBidi" w:hAnsiTheme="majorBidi" w:cstheme="majorBidi"/>
          <w:sz w:val="36"/>
          <w:szCs w:val="36"/>
        </w:rPr>
        <w:t>Side-lying (spooning position)</w:t>
      </w:r>
    </w:p>
    <w:p w14:paraId="6E8AA4FD" w14:textId="77777777" w:rsidR="006855D4" w:rsidRPr="006855D4" w:rsidRDefault="006855D4" w:rsidP="005C2FE5">
      <w:pPr>
        <w:numPr>
          <w:ilvl w:val="2"/>
          <w:numId w:val="35"/>
        </w:numPr>
        <w:ind w:left="0" w:firstLine="0"/>
        <w:rPr>
          <w:rFonts w:asciiTheme="majorBidi" w:hAnsiTheme="majorBidi" w:cstheme="majorBidi"/>
          <w:sz w:val="36"/>
          <w:szCs w:val="36"/>
        </w:rPr>
      </w:pPr>
      <w:r w:rsidRPr="006855D4">
        <w:rPr>
          <w:rFonts w:asciiTheme="majorBidi" w:hAnsiTheme="majorBidi" w:cstheme="majorBidi"/>
          <w:sz w:val="36"/>
          <w:szCs w:val="36"/>
        </w:rPr>
        <w:t>Seated (on a sturdy chair or edge of the bed)</w:t>
      </w:r>
    </w:p>
    <w:p w14:paraId="57E86310" w14:textId="77777777" w:rsidR="006855D4" w:rsidRPr="006855D4" w:rsidRDefault="006855D4" w:rsidP="005C2FE5">
      <w:pPr>
        <w:numPr>
          <w:ilvl w:val="2"/>
          <w:numId w:val="35"/>
        </w:numPr>
        <w:ind w:left="0" w:firstLine="0"/>
        <w:rPr>
          <w:rFonts w:asciiTheme="majorBidi" w:hAnsiTheme="majorBidi" w:cstheme="majorBidi"/>
          <w:sz w:val="36"/>
          <w:szCs w:val="36"/>
        </w:rPr>
      </w:pPr>
      <w:r w:rsidRPr="006855D4">
        <w:rPr>
          <w:rFonts w:asciiTheme="majorBidi" w:hAnsiTheme="majorBidi" w:cstheme="majorBidi"/>
          <w:sz w:val="36"/>
          <w:szCs w:val="36"/>
        </w:rPr>
        <w:t>Woman-on-top (allows control of depth/angle)</w:t>
      </w:r>
    </w:p>
    <w:p w14:paraId="092D3F0C" w14:textId="77777777" w:rsidR="006855D4" w:rsidRPr="006855D4" w:rsidRDefault="006855D4" w:rsidP="005C2FE5">
      <w:pPr>
        <w:numPr>
          <w:ilvl w:val="2"/>
          <w:numId w:val="35"/>
        </w:numPr>
        <w:ind w:left="0" w:firstLine="0"/>
        <w:rPr>
          <w:rFonts w:asciiTheme="majorBidi" w:hAnsiTheme="majorBidi" w:cstheme="majorBidi"/>
          <w:sz w:val="36"/>
          <w:szCs w:val="36"/>
        </w:rPr>
      </w:pPr>
      <w:r w:rsidRPr="006855D4">
        <w:rPr>
          <w:rFonts w:asciiTheme="majorBidi" w:hAnsiTheme="majorBidi" w:cstheme="majorBidi"/>
          <w:sz w:val="36"/>
          <w:szCs w:val="36"/>
        </w:rPr>
        <w:t>Utilize pillows and wedges for support under hips, knees, or back.</w:t>
      </w:r>
    </w:p>
    <w:p w14:paraId="27D867DB" w14:textId="77777777" w:rsidR="006855D4" w:rsidRPr="006855D4" w:rsidRDefault="006855D4" w:rsidP="005C2FE5">
      <w:pPr>
        <w:numPr>
          <w:ilvl w:val="1"/>
          <w:numId w:val="35"/>
        </w:num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Focus on Sensual Touch &amp; Outercourse: </w:t>
      </w:r>
      <w:r w:rsidRPr="006855D4">
        <w:rPr>
          <w:rFonts w:asciiTheme="majorBidi" w:hAnsiTheme="majorBidi" w:cstheme="majorBidi"/>
          <w:sz w:val="36"/>
          <w:szCs w:val="36"/>
        </w:rPr>
        <w:t>Intimacy isn't solely about intercourse. Prioritize kissing, massage, mutual masturbation, sensual bathing, or using vibrators together. Pleasure comes in many forms.</w:t>
      </w:r>
    </w:p>
    <w:p w14:paraId="1A234C1D" w14:textId="77777777" w:rsidR="00E52137" w:rsidRPr="00E52137" w:rsidRDefault="00E52137" w:rsidP="00E52137">
      <w:pPr>
        <w:pStyle w:val="Heading3"/>
        <w:rPr>
          <w:rFonts w:asciiTheme="majorBidi" w:hAnsiTheme="majorBidi"/>
          <w:sz w:val="36"/>
          <w:szCs w:val="36"/>
        </w:rPr>
      </w:pPr>
      <w:r w:rsidRPr="00E52137">
        <w:rPr>
          <w:rFonts w:asciiTheme="majorBidi" w:hAnsiTheme="majorBidi"/>
          <w:sz w:val="36"/>
          <w:szCs w:val="36"/>
        </w:rPr>
        <w:t>Vibrators &amp; Toys: Confidence, Comfort, and Control</w:t>
      </w:r>
    </w:p>
    <w:p w14:paraId="572BC442" w14:textId="77777777" w:rsidR="00E52137" w:rsidRPr="00E52137" w:rsidRDefault="00E52137" w:rsidP="00E52137">
      <w:pPr>
        <w:pStyle w:val="NormalWeb"/>
        <w:rPr>
          <w:rFonts w:asciiTheme="majorBidi" w:hAnsiTheme="majorBidi" w:cstheme="majorBidi"/>
          <w:sz w:val="36"/>
          <w:szCs w:val="36"/>
        </w:rPr>
      </w:pPr>
      <w:r w:rsidRPr="00E52137">
        <w:rPr>
          <w:rFonts w:asciiTheme="majorBidi" w:hAnsiTheme="majorBidi" w:cstheme="majorBidi"/>
          <w:sz w:val="36"/>
          <w:szCs w:val="36"/>
        </w:rPr>
        <w:t>Vibrators and intimate toys can be fantastic tools for enhancing pleasure, boosting confidence, and rediscovering your body — especially later in life. Whether you're flying solo or sharing the experience with a partner, the right device can make all the difference in comfort and enjoyment.</w:t>
      </w:r>
    </w:p>
    <w:p w14:paraId="4514FC01" w14:textId="77777777" w:rsidR="00E52137" w:rsidRPr="00E52137" w:rsidRDefault="00E52137" w:rsidP="00E52137">
      <w:pPr>
        <w:pStyle w:val="Heading4"/>
        <w:rPr>
          <w:rFonts w:asciiTheme="majorBidi" w:hAnsiTheme="majorBidi"/>
          <w:sz w:val="36"/>
          <w:szCs w:val="36"/>
        </w:rPr>
      </w:pPr>
      <w:r w:rsidRPr="00E52137">
        <w:rPr>
          <w:rFonts w:asciiTheme="majorBidi" w:hAnsiTheme="majorBidi"/>
          <w:sz w:val="36"/>
          <w:szCs w:val="36"/>
        </w:rPr>
        <w:lastRenderedPageBreak/>
        <w:t>What to Look For:</w:t>
      </w:r>
    </w:p>
    <w:p w14:paraId="51149F02" w14:textId="77777777" w:rsidR="00E52137" w:rsidRPr="00E52137" w:rsidRDefault="00E52137" w:rsidP="00E52137">
      <w:pPr>
        <w:pStyle w:val="NormalWeb"/>
        <w:rPr>
          <w:rFonts w:asciiTheme="majorBidi" w:hAnsiTheme="majorBidi" w:cstheme="majorBidi"/>
          <w:sz w:val="36"/>
          <w:szCs w:val="36"/>
        </w:rPr>
      </w:pPr>
      <w:r w:rsidRPr="00E52137">
        <w:rPr>
          <w:rStyle w:val="Strong"/>
          <w:rFonts w:asciiTheme="majorBidi" w:eastAsiaTheme="majorEastAsia" w:hAnsiTheme="majorBidi" w:cstheme="majorBidi"/>
          <w:sz w:val="36"/>
          <w:szCs w:val="36"/>
        </w:rPr>
        <w:t>Ergonomic Designs</w:t>
      </w:r>
      <w:r w:rsidRPr="00E52137">
        <w:rPr>
          <w:rFonts w:asciiTheme="majorBidi" w:hAnsiTheme="majorBidi" w:cstheme="majorBidi"/>
          <w:sz w:val="36"/>
          <w:szCs w:val="36"/>
        </w:rPr>
        <w:br/>
        <w:t xml:space="preserve">As we age, conditions like arthritis, joint pain, or reduced grip strength can make holding and maneuvering certain toys difficult. Look for devices with </w:t>
      </w:r>
      <w:r w:rsidRPr="00E52137">
        <w:rPr>
          <w:rStyle w:val="Strong"/>
          <w:rFonts w:asciiTheme="majorBidi" w:eastAsiaTheme="majorEastAsia" w:hAnsiTheme="majorBidi" w:cstheme="majorBidi"/>
          <w:sz w:val="36"/>
          <w:szCs w:val="36"/>
        </w:rPr>
        <w:t>curved handles</w:t>
      </w:r>
      <w:r w:rsidRPr="00E52137">
        <w:rPr>
          <w:rFonts w:asciiTheme="majorBidi" w:hAnsiTheme="majorBidi" w:cstheme="majorBidi"/>
          <w:sz w:val="36"/>
          <w:szCs w:val="36"/>
        </w:rPr>
        <w:t xml:space="preserve">, </w:t>
      </w:r>
      <w:r w:rsidRPr="00E52137">
        <w:rPr>
          <w:rStyle w:val="Strong"/>
          <w:rFonts w:asciiTheme="majorBidi" w:eastAsiaTheme="majorEastAsia" w:hAnsiTheme="majorBidi" w:cstheme="majorBidi"/>
          <w:sz w:val="36"/>
          <w:szCs w:val="36"/>
        </w:rPr>
        <w:t>easy-grip materials</w:t>
      </w:r>
      <w:r w:rsidRPr="00E52137">
        <w:rPr>
          <w:rFonts w:asciiTheme="majorBidi" w:hAnsiTheme="majorBidi" w:cstheme="majorBidi"/>
          <w:sz w:val="36"/>
          <w:szCs w:val="36"/>
        </w:rPr>
        <w:t xml:space="preserve">, or </w:t>
      </w:r>
      <w:r w:rsidRPr="00E52137">
        <w:rPr>
          <w:rStyle w:val="Strong"/>
          <w:rFonts w:asciiTheme="majorBidi" w:eastAsiaTheme="majorEastAsia" w:hAnsiTheme="majorBidi" w:cstheme="majorBidi"/>
          <w:sz w:val="36"/>
          <w:szCs w:val="36"/>
        </w:rPr>
        <w:t>button placements</w:t>
      </w:r>
      <w:r w:rsidRPr="00E52137">
        <w:rPr>
          <w:rFonts w:asciiTheme="majorBidi" w:hAnsiTheme="majorBidi" w:cstheme="majorBidi"/>
          <w:sz w:val="36"/>
          <w:szCs w:val="36"/>
        </w:rPr>
        <w:t xml:space="preserve"> that don’t require fine motor skills. Some models are specifically designed for people with limited hand mobility — no need to struggle.</w:t>
      </w:r>
    </w:p>
    <w:p w14:paraId="1F24F81B" w14:textId="77777777" w:rsidR="00E52137" w:rsidRPr="00E52137" w:rsidRDefault="00E52137" w:rsidP="00E52137">
      <w:pPr>
        <w:pStyle w:val="NormalWeb"/>
        <w:rPr>
          <w:rFonts w:asciiTheme="majorBidi" w:hAnsiTheme="majorBidi" w:cstheme="majorBidi"/>
          <w:sz w:val="36"/>
          <w:szCs w:val="36"/>
        </w:rPr>
      </w:pPr>
      <w:r w:rsidRPr="00E52137">
        <w:rPr>
          <w:rStyle w:val="Strong"/>
          <w:rFonts w:asciiTheme="majorBidi" w:eastAsiaTheme="majorEastAsia" w:hAnsiTheme="majorBidi" w:cstheme="majorBidi"/>
          <w:sz w:val="36"/>
          <w:szCs w:val="36"/>
        </w:rPr>
        <w:t>Smaller, Targeted Wands</w:t>
      </w:r>
      <w:r w:rsidRPr="00E52137">
        <w:rPr>
          <w:rFonts w:asciiTheme="majorBidi" w:hAnsiTheme="majorBidi" w:cstheme="majorBidi"/>
          <w:sz w:val="36"/>
          <w:szCs w:val="36"/>
        </w:rPr>
        <w:br/>
        <w:t xml:space="preserve">Not every toy needs to be large or intimidating. Many people find that </w:t>
      </w:r>
      <w:r w:rsidRPr="00E52137">
        <w:rPr>
          <w:rStyle w:val="Strong"/>
          <w:rFonts w:asciiTheme="majorBidi" w:eastAsiaTheme="majorEastAsia" w:hAnsiTheme="majorBidi" w:cstheme="majorBidi"/>
          <w:sz w:val="36"/>
          <w:szCs w:val="36"/>
        </w:rPr>
        <w:t>smaller vibrators or pinpoint stimulators</w:t>
      </w:r>
      <w:r w:rsidRPr="00E52137">
        <w:rPr>
          <w:rFonts w:asciiTheme="majorBidi" w:hAnsiTheme="majorBidi" w:cstheme="majorBidi"/>
          <w:sz w:val="36"/>
          <w:szCs w:val="36"/>
        </w:rPr>
        <w:t xml:space="preserve"> are more comfortable, less overwhelming, and easier to control. For clitoral stimulation, these compact designs can offer just the right amount of intensity — especially when you’re experimenting to see what feels good now, versus what used to.</w:t>
      </w:r>
    </w:p>
    <w:p w14:paraId="684ED842" w14:textId="77777777" w:rsidR="00E52137" w:rsidRPr="00E52137" w:rsidRDefault="00E52137" w:rsidP="00E52137">
      <w:pPr>
        <w:pStyle w:val="NormalWeb"/>
        <w:rPr>
          <w:rFonts w:asciiTheme="majorBidi" w:hAnsiTheme="majorBidi" w:cstheme="majorBidi"/>
          <w:sz w:val="36"/>
          <w:szCs w:val="36"/>
        </w:rPr>
      </w:pPr>
      <w:r w:rsidRPr="00E52137">
        <w:rPr>
          <w:rStyle w:val="Strong"/>
          <w:rFonts w:asciiTheme="majorBidi" w:eastAsiaTheme="majorEastAsia" w:hAnsiTheme="majorBidi" w:cstheme="majorBidi"/>
          <w:sz w:val="36"/>
          <w:szCs w:val="36"/>
        </w:rPr>
        <w:t>Broad, Rumbly Vibrations</w:t>
      </w:r>
      <w:r w:rsidRPr="00E52137">
        <w:rPr>
          <w:rFonts w:asciiTheme="majorBidi" w:hAnsiTheme="majorBidi" w:cstheme="majorBidi"/>
          <w:sz w:val="36"/>
          <w:szCs w:val="36"/>
        </w:rPr>
        <w:br/>
        <w:t xml:space="preserve">Many modern vibrators now focus on </w:t>
      </w:r>
      <w:r w:rsidRPr="00E52137">
        <w:rPr>
          <w:rStyle w:val="Strong"/>
          <w:rFonts w:asciiTheme="majorBidi" w:eastAsiaTheme="majorEastAsia" w:hAnsiTheme="majorBidi" w:cstheme="majorBidi"/>
          <w:sz w:val="36"/>
          <w:szCs w:val="36"/>
        </w:rPr>
        <w:t>deeper, lower-frequency vibrations</w:t>
      </w:r>
      <w:r w:rsidRPr="00E52137">
        <w:rPr>
          <w:rFonts w:asciiTheme="majorBidi" w:hAnsiTheme="majorBidi" w:cstheme="majorBidi"/>
          <w:sz w:val="36"/>
          <w:szCs w:val="36"/>
        </w:rPr>
        <w:t xml:space="preserve"> rather than the buzzy, surface-level sensation of older models. These </w:t>
      </w:r>
      <w:r w:rsidRPr="00E52137">
        <w:rPr>
          <w:rStyle w:val="Strong"/>
          <w:rFonts w:asciiTheme="majorBidi" w:eastAsiaTheme="majorEastAsia" w:hAnsiTheme="majorBidi" w:cstheme="majorBidi"/>
          <w:sz w:val="36"/>
          <w:szCs w:val="36"/>
        </w:rPr>
        <w:t>“rumbly” vibrators</w:t>
      </w:r>
      <w:r w:rsidRPr="00E52137">
        <w:rPr>
          <w:rFonts w:asciiTheme="majorBidi" w:hAnsiTheme="majorBidi" w:cstheme="majorBidi"/>
          <w:sz w:val="36"/>
          <w:szCs w:val="36"/>
        </w:rPr>
        <w:t xml:space="preserve"> provide a more comfortable and relaxing sensation for many people, and they can also double as </w:t>
      </w:r>
      <w:r w:rsidRPr="00E52137">
        <w:rPr>
          <w:rStyle w:val="Strong"/>
          <w:rFonts w:asciiTheme="majorBidi" w:eastAsiaTheme="majorEastAsia" w:hAnsiTheme="majorBidi" w:cstheme="majorBidi"/>
          <w:sz w:val="36"/>
          <w:szCs w:val="36"/>
        </w:rPr>
        <w:t>muscle massagers</w:t>
      </w:r>
      <w:r w:rsidRPr="00E52137">
        <w:rPr>
          <w:rFonts w:asciiTheme="majorBidi" w:hAnsiTheme="majorBidi" w:cstheme="majorBidi"/>
          <w:sz w:val="36"/>
          <w:szCs w:val="36"/>
        </w:rPr>
        <w:t xml:space="preserve"> — making them a discreet, dual-purpose addition to your self-care routine.</w:t>
      </w:r>
    </w:p>
    <w:p w14:paraId="33CB3B83" w14:textId="77777777" w:rsidR="00E52137" w:rsidRPr="00E52137" w:rsidRDefault="00E52137" w:rsidP="00E52137">
      <w:pPr>
        <w:pStyle w:val="NormalWeb"/>
        <w:rPr>
          <w:rFonts w:asciiTheme="majorBidi" w:hAnsiTheme="majorBidi" w:cstheme="majorBidi"/>
          <w:sz w:val="36"/>
          <w:szCs w:val="36"/>
        </w:rPr>
      </w:pPr>
      <w:r w:rsidRPr="00E52137">
        <w:rPr>
          <w:rStyle w:val="Strong"/>
          <w:rFonts w:asciiTheme="majorBidi" w:eastAsiaTheme="majorEastAsia" w:hAnsiTheme="majorBidi" w:cstheme="majorBidi"/>
          <w:sz w:val="36"/>
          <w:szCs w:val="36"/>
        </w:rPr>
        <w:t>Waterproof Options</w:t>
      </w:r>
      <w:r w:rsidRPr="00E52137">
        <w:rPr>
          <w:rFonts w:asciiTheme="majorBidi" w:hAnsiTheme="majorBidi" w:cstheme="majorBidi"/>
          <w:sz w:val="36"/>
          <w:szCs w:val="36"/>
        </w:rPr>
        <w:br/>
        <w:t xml:space="preserve">Baths and showers can be ideal settings for exploration. You're already relaxed, your muscles are warm, and you’ve got privacy. A </w:t>
      </w:r>
      <w:r w:rsidRPr="00E52137">
        <w:rPr>
          <w:rStyle w:val="Strong"/>
          <w:rFonts w:asciiTheme="majorBidi" w:eastAsiaTheme="majorEastAsia" w:hAnsiTheme="majorBidi" w:cstheme="majorBidi"/>
          <w:sz w:val="36"/>
          <w:szCs w:val="36"/>
        </w:rPr>
        <w:t>waterproof vibrator</w:t>
      </w:r>
      <w:r w:rsidRPr="00E52137">
        <w:rPr>
          <w:rFonts w:asciiTheme="majorBidi" w:hAnsiTheme="majorBidi" w:cstheme="majorBidi"/>
          <w:sz w:val="36"/>
          <w:szCs w:val="36"/>
        </w:rPr>
        <w:t xml:space="preserve"> is not only easier to clean, but can also open up new ways to enjoy touch in a soothing, low-pressure environment.</w:t>
      </w:r>
    </w:p>
    <w:p w14:paraId="16B6DAC6" w14:textId="77777777" w:rsidR="00E52137" w:rsidRPr="00E52137" w:rsidRDefault="00E52137" w:rsidP="00E52137">
      <w:pPr>
        <w:pStyle w:val="Heading4"/>
        <w:rPr>
          <w:rFonts w:asciiTheme="majorBidi" w:hAnsiTheme="majorBidi"/>
          <w:sz w:val="36"/>
          <w:szCs w:val="36"/>
        </w:rPr>
      </w:pPr>
      <w:r w:rsidRPr="00E52137">
        <w:rPr>
          <w:rFonts w:asciiTheme="majorBidi" w:hAnsiTheme="majorBidi"/>
          <w:sz w:val="36"/>
          <w:szCs w:val="36"/>
        </w:rPr>
        <w:lastRenderedPageBreak/>
        <w:t>Shopping Tips:</w:t>
      </w:r>
    </w:p>
    <w:p w14:paraId="7FF38AA9" w14:textId="77777777" w:rsidR="00E52137" w:rsidRPr="00E52137" w:rsidRDefault="00E52137" w:rsidP="00E52137">
      <w:pPr>
        <w:pStyle w:val="NormalWeb"/>
        <w:rPr>
          <w:rFonts w:asciiTheme="majorBidi" w:hAnsiTheme="majorBidi" w:cstheme="majorBidi"/>
          <w:sz w:val="36"/>
          <w:szCs w:val="36"/>
        </w:rPr>
      </w:pPr>
      <w:r w:rsidRPr="00E52137">
        <w:rPr>
          <w:rFonts w:asciiTheme="majorBidi" w:hAnsiTheme="majorBidi" w:cstheme="majorBidi"/>
          <w:sz w:val="36"/>
          <w:szCs w:val="36"/>
        </w:rPr>
        <w:t xml:space="preserve">If you haven’t bought a vibrator before — or not in years — it’s easy to feel overwhelmed. Stick to </w:t>
      </w:r>
      <w:r w:rsidRPr="00E52137">
        <w:rPr>
          <w:rStyle w:val="Strong"/>
          <w:rFonts w:asciiTheme="majorBidi" w:eastAsiaTheme="majorEastAsia" w:hAnsiTheme="majorBidi" w:cstheme="majorBidi"/>
          <w:sz w:val="36"/>
          <w:szCs w:val="36"/>
        </w:rPr>
        <w:t>trusted retailers</w:t>
      </w:r>
      <w:r w:rsidRPr="00E52137">
        <w:rPr>
          <w:rFonts w:asciiTheme="majorBidi" w:hAnsiTheme="majorBidi" w:cstheme="majorBidi"/>
          <w:sz w:val="36"/>
          <w:szCs w:val="36"/>
        </w:rPr>
        <w:t xml:space="preserve"> like </w:t>
      </w:r>
      <w:hyperlink r:id="rId5" w:tgtFrame="_new" w:history="1">
        <w:r w:rsidRPr="00E52137">
          <w:rPr>
            <w:rStyle w:val="Hyperlink"/>
            <w:rFonts w:asciiTheme="majorBidi" w:eastAsiaTheme="majorEastAsia" w:hAnsiTheme="majorBidi" w:cstheme="majorBidi"/>
            <w:sz w:val="36"/>
            <w:szCs w:val="36"/>
          </w:rPr>
          <w:t>Adam &amp; Eve</w:t>
        </w:r>
      </w:hyperlink>
      <w:r w:rsidRPr="00E52137">
        <w:rPr>
          <w:rFonts w:asciiTheme="majorBidi" w:hAnsiTheme="majorBidi" w:cstheme="majorBidi"/>
          <w:sz w:val="36"/>
          <w:szCs w:val="36"/>
        </w:rPr>
        <w:t xml:space="preserve"> or </w:t>
      </w:r>
      <w:hyperlink r:id="rId6" w:tgtFrame="_new" w:history="1">
        <w:proofErr w:type="spellStart"/>
        <w:r w:rsidRPr="00E52137">
          <w:rPr>
            <w:rStyle w:val="Hyperlink"/>
            <w:rFonts w:asciiTheme="majorBidi" w:eastAsiaTheme="majorEastAsia" w:hAnsiTheme="majorBidi" w:cstheme="majorBidi"/>
            <w:sz w:val="36"/>
            <w:szCs w:val="36"/>
          </w:rPr>
          <w:t>Babeland</w:t>
        </w:r>
        <w:proofErr w:type="spellEnd"/>
      </w:hyperlink>
      <w:r w:rsidRPr="00E52137">
        <w:rPr>
          <w:rFonts w:asciiTheme="majorBidi" w:hAnsiTheme="majorBidi" w:cstheme="majorBidi"/>
          <w:sz w:val="36"/>
          <w:szCs w:val="36"/>
        </w:rPr>
        <w:t xml:space="preserve"> that offer </w:t>
      </w:r>
      <w:r w:rsidRPr="00E52137">
        <w:rPr>
          <w:rStyle w:val="Strong"/>
          <w:rFonts w:asciiTheme="majorBidi" w:eastAsiaTheme="majorEastAsia" w:hAnsiTheme="majorBidi" w:cstheme="majorBidi"/>
          <w:sz w:val="36"/>
          <w:szCs w:val="36"/>
        </w:rPr>
        <w:t>detailed product descriptions</w:t>
      </w:r>
      <w:r w:rsidRPr="00E52137">
        <w:rPr>
          <w:rFonts w:asciiTheme="majorBidi" w:hAnsiTheme="majorBidi" w:cstheme="majorBidi"/>
          <w:sz w:val="36"/>
          <w:szCs w:val="36"/>
        </w:rPr>
        <w:t xml:space="preserve">, </w:t>
      </w:r>
      <w:r w:rsidRPr="00E52137">
        <w:rPr>
          <w:rStyle w:val="Strong"/>
          <w:rFonts w:asciiTheme="majorBidi" w:eastAsiaTheme="majorEastAsia" w:hAnsiTheme="majorBidi" w:cstheme="majorBidi"/>
          <w:sz w:val="36"/>
          <w:szCs w:val="36"/>
        </w:rPr>
        <w:t>customer reviews</w:t>
      </w:r>
      <w:r w:rsidRPr="00E52137">
        <w:rPr>
          <w:rFonts w:asciiTheme="majorBidi" w:hAnsiTheme="majorBidi" w:cstheme="majorBidi"/>
          <w:sz w:val="36"/>
          <w:szCs w:val="36"/>
        </w:rPr>
        <w:t xml:space="preserve">, and </w:t>
      </w:r>
      <w:r w:rsidRPr="00E52137">
        <w:rPr>
          <w:rStyle w:val="Strong"/>
          <w:rFonts w:asciiTheme="majorBidi" w:eastAsiaTheme="majorEastAsia" w:hAnsiTheme="majorBidi" w:cstheme="majorBidi"/>
          <w:sz w:val="36"/>
          <w:szCs w:val="36"/>
        </w:rPr>
        <w:t>discreet packaging</w:t>
      </w:r>
      <w:r w:rsidRPr="00E52137">
        <w:rPr>
          <w:rFonts w:asciiTheme="majorBidi" w:hAnsiTheme="majorBidi" w:cstheme="majorBidi"/>
          <w:sz w:val="36"/>
          <w:szCs w:val="36"/>
        </w:rPr>
        <w:t>. You can shop online without judgment, and many websites now have filters that let you browse by comfort features, size, or noise level.</w:t>
      </w:r>
    </w:p>
    <w:p w14:paraId="3D1B6018" w14:textId="77777777" w:rsidR="00E52137" w:rsidRPr="00E52137" w:rsidRDefault="00E52137" w:rsidP="00E52137">
      <w:pPr>
        <w:pStyle w:val="NormalWeb"/>
        <w:rPr>
          <w:rFonts w:asciiTheme="majorBidi" w:hAnsiTheme="majorBidi" w:cstheme="majorBidi"/>
          <w:sz w:val="36"/>
          <w:szCs w:val="36"/>
        </w:rPr>
      </w:pPr>
      <w:r w:rsidRPr="00E52137">
        <w:rPr>
          <w:rFonts w:asciiTheme="majorBidi" w:hAnsiTheme="majorBidi" w:cstheme="majorBidi"/>
          <w:sz w:val="36"/>
          <w:szCs w:val="36"/>
        </w:rPr>
        <w:t xml:space="preserve">Don’t be afraid to take your time. Read reviews, compare features, and maybe even talk to your doctor or a therapist who specializes in sexual health. You’re not alone in this — and there’s no “right” way to explore. Just the one that works for </w:t>
      </w:r>
      <w:r w:rsidRPr="00E52137">
        <w:rPr>
          <w:rStyle w:val="Emphasis"/>
          <w:rFonts w:asciiTheme="majorBidi" w:eastAsiaTheme="majorEastAsia" w:hAnsiTheme="majorBidi" w:cstheme="majorBidi"/>
          <w:sz w:val="36"/>
          <w:szCs w:val="36"/>
        </w:rPr>
        <w:t>you</w:t>
      </w:r>
      <w:r w:rsidRPr="00E52137">
        <w:rPr>
          <w:rFonts w:asciiTheme="majorBidi" w:hAnsiTheme="majorBidi" w:cstheme="majorBidi"/>
          <w:sz w:val="36"/>
          <w:szCs w:val="36"/>
        </w:rPr>
        <w:t>.</w:t>
      </w:r>
    </w:p>
    <w:p w14:paraId="77DED97D" w14:textId="77777777" w:rsidR="006855D4" w:rsidRPr="006855D4" w:rsidRDefault="006855D4" w:rsidP="005C2FE5">
      <w:pPr>
        <w:numPr>
          <w:ilvl w:val="1"/>
          <w:numId w:val="35"/>
        </w:numPr>
        <w:ind w:left="0" w:firstLine="0"/>
        <w:rPr>
          <w:rFonts w:asciiTheme="majorBidi" w:hAnsiTheme="majorBidi" w:cstheme="majorBidi"/>
          <w:b/>
          <w:bCs/>
          <w:sz w:val="36"/>
          <w:szCs w:val="36"/>
        </w:rPr>
      </w:pPr>
      <w:r w:rsidRPr="006855D4">
        <w:rPr>
          <w:rFonts w:asciiTheme="majorBidi" w:hAnsiTheme="majorBidi" w:cstheme="majorBidi"/>
          <w:b/>
          <w:bCs/>
          <w:sz w:val="36"/>
          <w:szCs w:val="36"/>
        </w:rPr>
        <w:t>Manage Expectations &amp; Focus on Connection:</w:t>
      </w:r>
      <w:r w:rsidRPr="006855D4">
        <w:rPr>
          <w:rFonts w:asciiTheme="majorBidi" w:hAnsiTheme="majorBidi" w:cstheme="majorBidi"/>
          <w:sz w:val="36"/>
          <w:szCs w:val="36"/>
        </w:rPr>
        <w:t xml:space="preserve"> Let go of performance pressure. Focus on emotional closeness, shared pleasure, and the journey, not just the destination. Laughter and tenderness are powerful aphrodisiacs.</w:t>
      </w:r>
    </w:p>
    <w:p w14:paraId="3B4A94CF"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4983C787">
          <v:rect id="_x0000_i1372" style="width:0;height:1.5pt" o:hralign="center" o:hrstd="t" o:hr="t" fillcolor="#a0a0a0" stroked="f"/>
        </w:pict>
      </w:r>
    </w:p>
    <w:p w14:paraId="373BA18A"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VI. Overcoming Challenges &amp; Embracing the Journey</w:t>
      </w:r>
    </w:p>
    <w:p w14:paraId="05B10AE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b/>
          <w:bCs/>
          <w:sz w:val="36"/>
          <w:szCs w:val="36"/>
        </w:rPr>
        <w:t xml:space="preserve">The path to connection isn't always smooth. </w:t>
      </w:r>
      <w:r w:rsidRPr="006855D4">
        <w:rPr>
          <w:rFonts w:asciiTheme="majorBidi" w:hAnsiTheme="majorBidi" w:cstheme="majorBidi"/>
          <w:sz w:val="36"/>
          <w:szCs w:val="36"/>
        </w:rPr>
        <w:t>Expect bumps and know how to navigate them.</w:t>
      </w:r>
    </w:p>
    <w:p w14:paraId="73FBABE9" w14:textId="77777777" w:rsidR="006855D4" w:rsidRPr="006855D4" w:rsidRDefault="006855D4" w:rsidP="005C2FE5">
      <w:pPr>
        <w:numPr>
          <w:ilvl w:val="0"/>
          <w:numId w:val="36"/>
        </w:numPr>
        <w:ind w:left="0" w:firstLine="0"/>
        <w:rPr>
          <w:rFonts w:asciiTheme="majorBidi" w:hAnsiTheme="majorBidi" w:cstheme="majorBidi"/>
          <w:sz w:val="36"/>
          <w:szCs w:val="36"/>
        </w:rPr>
      </w:pPr>
      <w:r w:rsidRPr="006855D4">
        <w:rPr>
          <w:rFonts w:asciiTheme="majorBidi" w:hAnsiTheme="majorBidi" w:cstheme="majorBidi"/>
          <w:sz w:val="36"/>
          <w:szCs w:val="36"/>
        </w:rPr>
        <w:t>Dealing with Rejection &amp; Disappointment</w:t>
      </w:r>
      <w:r w:rsidRPr="006855D4">
        <w:rPr>
          <w:rFonts w:asciiTheme="majorBidi" w:hAnsiTheme="majorBidi" w:cstheme="majorBidi"/>
          <w:sz w:val="36"/>
          <w:szCs w:val="36"/>
        </w:rPr>
        <w:br/>
        <w:t>Not every match leads to love. Conversations fizzle. Ghosting happens. Remember:</w:t>
      </w:r>
    </w:p>
    <w:p w14:paraId="18FEF6BE"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 xml:space="preserve">It’s rarely personal. Often, it’s about </w:t>
      </w:r>
      <w:r w:rsidRPr="006855D4">
        <w:rPr>
          <w:rFonts w:asciiTheme="majorBidi" w:hAnsiTheme="majorBidi" w:cstheme="majorBidi"/>
          <w:i/>
          <w:iCs/>
          <w:sz w:val="36"/>
          <w:szCs w:val="36"/>
        </w:rPr>
        <w:t>their</w:t>
      </w:r>
      <w:r w:rsidRPr="006855D4">
        <w:rPr>
          <w:rFonts w:asciiTheme="majorBidi" w:hAnsiTheme="majorBidi" w:cstheme="majorBidi"/>
          <w:sz w:val="36"/>
          <w:szCs w:val="36"/>
        </w:rPr>
        <w:t xml:space="preserve"> needs, preferences, or circumstances.</w:t>
      </w:r>
    </w:p>
    <w:p w14:paraId="084C9C7C"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lastRenderedPageBreak/>
        <w:t>Practice self-compassion. Treat yourself kindly. Don’t internalize it.</w:t>
      </w:r>
    </w:p>
    <w:p w14:paraId="7E1C0321"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Take breaks if needed. Step away from the apps to recharge.</w:t>
      </w:r>
    </w:p>
    <w:p w14:paraId="13B11123" w14:textId="2ED3AF2C"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Focus on activities that bring you joy independently</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hobbies, friends, family.</w:t>
      </w:r>
    </w:p>
    <w:p w14:paraId="0AEB20D8" w14:textId="77777777" w:rsidR="006855D4" w:rsidRPr="006855D4" w:rsidRDefault="006855D4" w:rsidP="005C2FE5">
      <w:pPr>
        <w:numPr>
          <w:ilvl w:val="0"/>
          <w:numId w:val="36"/>
        </w:numPr>
        <w:ind w:left="0" w:firstLine="0"/>
        <w:rPr>
          <w:rFonts w:asciiTheme="majorBidi" w:hAnsiTheme="majorBidi" w:cstheme="majorBidi"/>
          <w:b/>
          <w:bCs/>
          <w:sz w:val="36"/>
          <w:szCs w:val="36"/>
        </w:rPr>
      </w:pPr>
      <w:r w:rsidRPr="006855D4">
        <w:rPr>
          <w:rFonts w:asciiTheme="majorBidi" w:hAnsiTheme="majorBidi" w:cstheme="majorBidi"/>
          <w:b/>
          <w:bCs/>
          <w:sz w:val="36"/>
          <w:szCs w:val="36"/>
        </w:rPr>
        <w:t>Combating Ageism (Internal &amp; External)</w:t>
      </w:r>
      <w:r w:rsidRPr="006855D4">
        <w:rPr>
          <w:rFonts w:asciiTheme="majorBidi" w:hAnsiTheme="majorBidi" w:cstheme="majorBidi"/>
          <w:b/>
          <w:bCs/>
          <w:sz w:val="36"/>
          <w:szCs w:val="36"/>
        </w:rPr>
        <w:br/>
        <w:t>Societal messages whisper, "You're too old for this." Ignore them. Affirm:</w:t>
      </w:r>
    </w:p>
    <w:p w14:paraId="7957A9A0"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You have the right to desire, connection, and pleasure at any age.</w:t>
      </w:r>
    </w:p>
    <w:p w14:paraId="331350F1"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Your life experience is an asset, not a liability.</w:t>
      </w:r>
    </w:p>
    <w:p w14:paraId="07150419"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Confidence and authenticity are incredibly attractive qualities.</w:t>
      </w:r>
    </w:p>
    <w:p w14:paraId="4C4ADEB1" w14:textId="77777777" w:rsidR="006855D4" w:rsidRPr="006855D4" w:rsidRDefault="006855D4" w:rsidP="005C2FE5">
      <w:pPr>
        <w:numPr>
          <w:ilvl w:val="0"/>
          <w:numId w:val="36"/>
        </w:numPr>
        <w:ind w:left="0" w:firstLine="0"/>
        <w:rPr>
          <w:rFonts w:asciiTheme="majorBidi" w:hAnsiTheme="majorBidi" w:cstheme="majorBidi"/>
          <w:b/>
          <w:bCs/>
          <w:sz w:val="36"/>
          <w:szCs w:val="36"/>
        </w:rPr>
      </w:pPr>
      <w:r w:rsidRPr="006855D4">
        <w:rPr>
          <w:rFonts w:asciiTheme="majorBidi" w:hAnsiTheme="majorBidi" w:cstheme="majorBidi"/>
          <w:b/>
          <w:bCs/>
          <w:sz w:val="36"/>
          <w:szCs w:val="36"/>
        </w:rPr>
        <w:t>Finding Community &amp; Support</w:t>
      </w:r>
      <w:r w:rsidRPr="006855D4">
        <w:rPr>
          <w:rFonts w:asciiTheme="majorBidi" w:hAnsiTheme="majorBidi" w:cstheme="majorBidi"/>
          <w:b/>
          <w:bCs/>
          <w:sz w:val="36"/>
          <w:szCs w:val="36"/>
        </w:rPr>
        <w:br/>
        <w:t>Combat isolation by seeking connection beyond dating:</w:t>
      </w:r>
    </w:p>
    <w:p w14:paraId="6F4DFB33" w14:textId="6EAC83E1"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Join clubs or groups focused on hobbies (hiking, book clubs, art classes)</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often found via Meetup.com or local senior centers.</w:t>
      </w:r>
    </w:p>
    <w:p w14:paraId="1DAAB7A2"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Explore online forums or communities like Stitch that focus on social connection.</w:t>
      </w:r>
    </w:p>
    <w:p w14:paraId="39538F1A" w14:textId="77777777" w:rsidR="006855D4" w:rsidRPr="006855D4" w:rsidRDefault="006855D4" w:rsidP="005C2FE5">
      <w:pPr>
        <w:numPr>
          <w:ilvl w:val="1"/>
          <w:numId w:val="36"/>
        </w:numPr>
        <w:ind w:left="0" w:firstLine="0"/>
        <w:rPr>
          <w:rFonts w:asciiTheme="majorBidi" w:hAnsiTheme="majorBidi" w:cstheme="majorBidi"/>
          <w:sz w:val="36"/>
          <w:szCs w:val="36"/>
        </w:rPr>
      </w:pPr>
      <w:r w:rsidRPr="006855D4">
        <w:rPr>
          <w:rFonts w:asciiTheme="majorBidi" w:hAnsiTheme="majorBidi" w:cstheme="majorBidi"/>
          <w:sz w:val="36"/>
          <w:szCs w:val="36"/>
        </w:rPr>
        <w:t>Lean on trusted friends or family for encouragement.</w:t>
      </w:r>
    </w:p>
    <w:p w14:paraId="55A5BCB3"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5F8A5491">
          <v:rect id="_x0000_i1373" style="width:0;height:1.5pt" o:hralign="center" o:hrstd="t" o:hr="t" fillcolor="#a0a0a0" stroked="f"/>
        </w:pict>
      </w:r>
    </w:p>
    <w:p w14:paraId="5244FA37"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lastRenderedPageBreak/>
        <w:t>VII. The Senior's Digital Dating &amp; Intimacy Toolkit: Your Essential Checklist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1"/>
        <w:gridCol w:w="3612"/>
        <w:gridCol w:w="3207"/>
      </w:tblGrid>
      <w:tr w:rsidR="006855D4" w:rsidRPr="006855D4" w14:paraId="5CD3F295" w14:textId="77777777" w:rsidTr="006855D4">
        <w:trPr>
          <w:tblHeader/>
          <w:tblCellSpacing w:w="15" w:type="dxa"/>
        </w:trPr>
        <w:tc>
          <w:tcPr>
            <w:tcW w:w="0" w:type="auto"/>
            <w:vAlign w:val="center"/>
            <w:hideMark/>
          </w:tcPr>
          <w:p w14:paraId="3B3FEBFE"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Category</w:t>
            </w:r>
          </w:p>
        </w:tc>
        <w:tc>
          <w:tcPr>
            <w:tcW w:w="0" w:type="auto"/>
            <w:vAlign w:val="center"/>
            <w:hideMark/>
          </w:tcPr>
          <w:p w14:paraId="1E4D4B36"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DOs</w:t>
            </w:r>
          </w:p>
        </w:tc>
        <w:tc>
          <w:tcPr>
            <w:tcW w:w="0" w:type="auto"/>
            <w:vAlign w:val="center"/>
            <w:hideMark/>
          </w:tcPr>
          <w:p w14:paraId="164B2B97"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DON'Ts</w:t>
            </w:r>
          </w:p>
        </w:tc>
      </w:tr>
      <w:tr w:rsidR="006855D4" w:rsidRPr="006855D4" w14:paraId="7B1CC066" w14:textId="77777777" w:rsidTr="006855D4">
        <w:trPr>
          <w:tblCellSpacing w:w="15" w:type="dxa"/>
        </w:trPr>
        <w:tc>
          <w:tcPr>
            <w:tcW w:w="0" w:type="auto"/>
            <w:vAlign w:val="center"/>
            <w:hideMark/>
          </w:tcPr>
          <w:p w14:paraId="4A0E16D8"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Profile Power</w:t>
            </w:r>
          </w:p>
        </w:tc>
        <w:tc>
          <w:tcPr>
            <w:tcW w:w="0" w:type="auto"/>
            <w:vAlign w:val="center"/>
            <w:hideMark/>
          </w:tcPr>
          <w:p w14:paraId="198F38B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recent, clear, authentic photos (smiling, activity shot).</w:t>
            </w:r>
          </w:p>
        </w:tc>
        <w:tc>
          <w:tcPr>
            <w:tcW w:w="0" w:type="auto"/>
            <w:vAlign w:val="center"/>
            <w:hideMark/>
          </w:tcPr>
          <w:p w14:paraId="267F423C"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blurry photos, group shots as main pic, old/deceptive pictures.</w:t>
            </w:r>
          </w:p>
        </w:tc>
      </w:tr>
      <w:tr w:rsidR="006855D4" w:rsidRPr="006855D4" w14:paraId="14928AE8" w14:textId="77777777" w:rsidTr="006855D4">
        <w:trPr>
          <w:tblCellSpacing w:w="15" w:type="dxa"/>
        </w:trPr>
        <w:tc>
          <w:tcPr>
            <w:tcW w:w="0" w:type="auto"/>
            <w:vAlign w:val="center"/>
            <w:hideMark/>
          </w:tcPr>
          <w:p w14:paraId="190E09A2" w14:textId="77777777" w:rsidR="006855D4" w:rsidRPr="006855D4" w:rsidRDefault="006855D4" w:rsidP="005C2FE5">
            <w:pPr>
              <w:ind w:left="0" w:firstLine="0"/>
              <w:rPr>
                <w:rFonts w:asciiTheme="majorBidi" w:hAnsiTheme="majorBidi" w:cstheme="majorBidi"/>
                <w:sz w:val="36"/>
                <w:szCs w:val="36"/>
              </w:rPr>
            </w:pPr>
          </w:p>
        </w:tc>
        <w:tc>
          <w:tcPr>
            <w:tcW w:w="0" w:type="auto"/>
            <w:vAlign w:val="center"/>
            <w:hideMark/>
          </w:tcPr>
          <w:p w14:paraId="4A945A00"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Write a warm, honest bio reflecting your personality &amp; desires.</w:t>
            </w:r>
          </w:p>
        </w:tc>
        <w:tc>
          <w:tcPr>
            <w:tcW w:w="0" w:type="auto"/>
            <w:vAlign w:val="center"/>
            <w:hideMark/>
          </w:tcPr>
          <w:p w14:paraId="384D9D26"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Overshare personal details (address, routines, finances).</w:t>
            </w:r>
          </w:p>
        </w:tc>
      </w:tr>
      <w:tr w:rsidR="006855D4" w:rsidRPr="006855D4" w14:paraId="6740AE6F" w14:textId="77777777" w:rsidTr="006855D4">
        <w:trPr>
          <w:tblCellSpacing w:w="15" w:type="dxa"/>
        </w:trPr>
        <w:tc>
          <w:tcPr>
            <w:tcW w:w="0" w:type="auto"/>
            <w:vAlign w:val="center"/>
            <w:hideMark/>
          </w:tcPr>
          <w:p w14:paraId="54E7A06D"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Safety Shields</w:t>
            </w:r>
          </w:p>
        </w:tc>
        <w:tc>
          <w:tcPr>
            <w:tcW w:w="0" w:type="auto"/>
            <w:vAlign w:val="center"/>
            <w:hideMark/>
          </w:tcPr>
          <w:p w14:paraId="55024DA3"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ALWAYS do a video chat before meeting.</w:t>
            </w:r>
          </w:p>
        </w:tc>
        <w:tc>
          <w:tcPr>
            <w:tcW w:w="0" w:type="auto"/>
            <w:vAlign w:val="center"/>
            <w:hideMark/>
          </w:tcPr>
          <w:p w14:paraId="54695076"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Skip the video call.</w:t>
            </w:r>
          </w:p>
        </w:tc>
      </w:tr>
      <w:tr w:rsidR="006855D4" w:rsidRPr="006855D4" w14:paraId="54D5C6A0" w14:textId="77777777" w:rsidTr="006855D4">
        <w:trPr>
          <w:tblCellSpacing w:w="15" w:type="dxa"/>
        </w:trPr>
        <w:tc>
          <w:tcPr>
            <w:tcW w:w="0" w:type="auto"/>
            <w:vAlign w:val="center"/>
            <w:hideMark/>
          </w:tcPr>
          <w:p w14:paraId="3770C3EC" w14:textId="77777777" w:rsidR="006855D4" w:rsidRPr="006855D4" w:rsidRDefault="006855D4" w:rsidP="005C2FE5">
            <w:pPr>
              <w:ind w:left="0" w:firstLine="0"/>
              <w:rPr>
                <w:rFonts w:asciiTheme="majorBidi" w:hAnsiTheme="majorBidi" w:cstheme="majorBidi"/>
                <w:sz w:val="36"/>
                <w:szCs w:val="36"/>
              </w:rPr>
            </w:pPr>
          </w:p>
        </w:tc>
        <w:tc>
          <w:tcPr>
            <w:tcW w:w="0" w:type="auto"/>
            <w:vAlign w:val="center"/>
            <w:hideMark/>
          </w:tcPr>
          <w:p w14:paraId="7C190847"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Meet ONLY in busy public places for first dates.</w:t>
            </w:r>
          </w:p>
        </w:tc>
        <w:tc>
          <w:tcPr>
            <w:tcW w:w="0" w:type="auto"/>
            <w:vAlign w:val="center"/>
            <w:hideMark/>
          </w:tcPr>
          <w:p w14:paraId="675F79E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Meet at private homes or secluded spots initially.</w:t>
            </w:r>
          </w:p>
        </w:tc>
      </w:tr>
      <w:tr w:rsidR="006855D4" w:rsidRPr="006855D4" w14:paraId="06EE865E" w14:textId="77777777" w:rsidTr="006855D4">
        <w:trPr>
          <w:tblCellSpacing w:w="15" w:type="dxa"/>
        </w:trPr>
        <w:tc>
          <w:tcPr>
            <w:tcW w:w="0" w:type="auto"/>
            <w:vAlign w:val="center"/>
            <w:hideMark/>
          </w:tcPr>
          <w:p w14:paraId="2831CB2F" w14:textId="77777777" w:rsidR="006855D4" w:rsidRPr="006855D4" w:rsidRDefault="006855D4" w:rsidP="005C2FE5">
            <w:pPr>
              <w:ind w:left="0" w:firstLine="0"/>
              <w:rPr>
                <w:rFonts w:asciiTheme="majorBidi" w:hAnsiTheme="majorBidi" w:cstheme="majorBidi"/>
                <w:sz w:val="36"/>
                <w:szCs w:val="36"/>
              </w:rPr>
            </w:pPr>
          </w:p>
        </w:tc>
        <w:tc>
          <w:tcPr>
            <w:tcW w:w="0" w:type="auto"/>
            <w:vAlign w:val="center"/>
            <w:hideMark/>
          </w:tcPr>
          <w:p w14:paraId="194C827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Tell a trusted person WHERE, WHO, and WHEN. Arrange a check-in.</w:t>
            </w:r>
          </w:p>
        </w:tc>
        <w:tc>
          <w:tcPr>
            <w:tcW w:w="0" w:type="auto"/>
            <w:vAlign w:val="center"/>
            <w:hideMark/>
          </w:tcPr>
          <w:p w14:paraId="2737135C"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Go on a date without informing anyone.</w:t>
            </w:r>
          </w:p>
        </w:tc>
      </w:tr>
      <w:tr w:rsidR="006855D4" w:rsidRPr="006855D4" w14:paraId="1BE86536" w14:textId="77777777" w:rsidTr="006855D4">
        <w:trPr>
          <w:tblCellSpacing w:w="15" w:type="dxa"/>
        </w:trPr>
        <w:tc>
          <w:tcPr>
            <w:tcW w:w="0" w:type="auto"/>
            <w:vAlign w:val="center"/>
            <w:hideMark/>
          </w:tcPr>
          <w:p w14:paraId="07A584BE"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73E21029"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your own transportation.</w:t>
            </w:r>
          </w:p>
        </w:tc>
        <w:tc>
          <w:tcPr>
            <w:tcW w:w="0" w:type="auto"/>
            <w:vAlign w:val="center"/>
            <w:hideMark/>
          </w:tcPr>
          <w:p w14:paraId="4292FC5D"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Get into their car on the first date.</w:t>
            </w:r>
          </w:p>
        </w:tc>
      </w:tr>
      <w:tr w:rsidR="006855D4" w:rsidRPr="006855D4" w14:paraId="4A249313" w14:textId="77777777" w:rsidTr="006855D4">
        <w:trPr>
          <w:tblCellSpacing w:w="15" w:type="dxa"/>
        </w:trPr>
        <w:tc>
          <w:tcPr>
            <w:tcW w:w="0" w:type="auto"/>
            <w:vAlign w:val="center"/>
            <w:hideMark/>
          </w:tcPr>
          <w:p w14:paraId="3D7F91E6"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620CF0C1"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NEVER send money or share financial info.</w:t>
            </w:r>
          </w:p>
        </w:tc>
        <w:tc>
          <w:tcPr>
            <w:tcW w:w="0" w:type="auto"/>
            <w:vAlign w:val="center"/>
            <w:hideMark/>
          </w:tcPr>
          <w:p w14:paraId="257D11E7"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Send money, gift cards, or bank details to online matches.</w:t>
            </w:r>
          </w:p>
        </w:tc>
      </w:tr>
      <w:tr w:rsidR="006855D4" w:rsidRPr="006855D4" w14:paraId="738533DE" w14:textId="77777777" w:rsidTr="006855D4">
        <w:trPr>
          <w:tblCellSpacing w:w="15" w:type="dxa"/>
        </w:trPr>
        <w:tc>
          <w:tcPr>
            <w:tcW w:w="0" w:type="auto"/>
            <w:vAlign w:val="center"/>
            <w:hideMark/>
          </w:tcPr>
          <w:p w14:paraId="782B16AB"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28118500"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strong, unique passwords + Enable Two-Factor Authentication (2FA).</w:t>
            </w:r>
          </w:p>
        </w:tc>
        <w:tc>
          <w:tcPr>
            <w:tcW w:w="0" w:type="auto"/>
            <w:vAlign w:val="center"/>
            <w:hideMark/>
          </w:tcPr>
          <w:p w14:paraId="4328139D"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weak passwords or repeat passwords across sites.</w:t>
            </w:r>
          </w:p>
        </w:tc>
      </w:tr>
      <w:tr w:rsidR="006855D4" w:rsidRPr="006855D4" w14:paraId="0094E718" w14:textId="77777777" w:rsidTr="006855D4">
        <w:trPr>
          <w:tblCellSpacing w:w="15" w:type="dxa"/>
        </w:trPr>
        <w:tc>
          <w:tcPr>
            <w:tcW w:w="0" w:type="auto"/>
            <w:vAlign w:val="center"/>
            <w:hideMark/>
          </w:tcPr>
          <w:p w14:paraId="5823B093"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6C39EB04"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Trust your gut instinct IMMEDIATELY. Block &amp; report suspicious users.</w:t>
            </w:r>
          </w:p>
        </w:tc>
        <w:tc>
          <w:tcPr>
            <w:tcW w:w="0" w:type="auto"/>
            <w:vAlign w:val="center"/>
            <w:hideMark/>
          </w:tcPr>
          <w:p w14:paraId="04F9DCB6"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Ignore red flags or feelings of discomfort.</w:t>
            </w:r>
          </w:p>
        </w:tc>
      </w:tr>
      <w:tr w:rsidR="006855D4" w:rsidRPr="006855D4" w14:paraId="47924720" w14:textId="77777777" w:rsidTr="006855D4">
        <w:trPr>
          <w:tblCellSpacing w:w="15" w:type="dxa"/>
        </w:trPr>
        <w:tc>
          <w:tcPr>
            <w:tcW w:w="0" w:type="auto"/>
            <w:vAlign w:val="center"/>
            <w:hideMark/>
          </w:tcPr>
          <w:p w14:paraId="6B72474D"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Communication Keys</w:t>
            </w:r>
          </w:p>
        </w:tc>
        <w:tc>
          <w:tcPr>
            <w:tcW w:w="0" w:type="auto"/>
            <w:vAlign w:val="center"/>
            <w:hideMark/>
          </w:tcPr>
          <w:p w14:paraId="1A264F09"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Initiate messages by referencing their profile.</w:t>
            </w:r>
          </w:p>
        </w:tc>
        <w:tc>
          <w:tcPr>
            <w:tcW w:w="0" w:type="auto"/>
            <w:vAlign w:val="center"/>
            <w:hideMark/>
          </w:tcPr>
          <w:p w14:paraId="4AB2C73D"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Send generic "Hi" or overly sexual first messages.</w:t>
            </w:r>
          </w:p>
        </w:tc>
      </w:tr>
      <w:tr w:rsidR="006855D4" w:rsidRPr="006855D4" w14:paraId="646BDF79" w14:textId="77777777" w:rsidTr="006855D4">
        <w:trPr>
          <w:tblCellSpacing w:w="15" w:type="dxa"/>
        </w:trPr>
        <w:tc>
          <w:tcPr>
            <w:tcW w:w="0" w:type="auto"/>
            <w:vAlign w:val="center"/>
            <w:hideMark/>
          </w:tcPr>
          <w:p w14:paraId="51BF79E7"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39B4869C"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Suggest a phone/video call if texting feels slow.</w:t>
            </w:r>
          </w:p>
        </w:tc>
        <w:tc>
          <w:tcPr>
            <w:tcW w:w="0" w:type="auto"/>
            <w:vAlign w:val="center"/>
            <w:hideMark/>
          </w:tcPr>
          <w:p w14:paraId="5D9CD388"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Feel pressured to respond instantly or continue unwanted conversations.</w:t>
            </w:r>
          </w:p>
        </w:tc>
      </w:tr>
      <w:tr w:rsidR="006855D4" w:rsidRPr="006855D4" w14:paraId="5E903C8D" w14:textId="77777777" w:rsidTr="006855D4">
        <w:trPr>
          <w:tblCellSpacing w:w="15" w:type="dxa"/>
        </w:trPr>
        <w:tc>
          <w:tcPr>
            <w:tcW w:w="0" w:type="auto"/>
            <w:vAlign w:val="center"/>
            <w:hideMark/>
          </w:tcPr>
          <w:p w14:paraId="19690159"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6C656562"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Communicate your needs &amp; boundaries clearly with partners.</w:t>
            </w:r>
          </w:p>
        </w:tc>
        <w:tc>
          <w:tcPr>
            <w:tcW w:w="0" w:type="auto"/>
            <w:vAlign w:val="center"/>
            <w:hideMark/>
          </w:tcPr>
          <w:p w14:paraId="08EF475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Avoid talking about physical discomfort or changing desires.</w:t>
            </w:r>
          </w:p>
        </w:tc>
      </w:tr>
      <w:tr w:rsidR="006855D4" w:rsidRPr="006855D4" w14:paraId="66E3D6E5" w14:textId="77777777" w:rsidTr="006855D4">
        <w:trPr>
          <w:tblCellSpacing w:w="15" w:type="dxa"/>
        </w:trPr>
        <w:tc>
          <w:tcPr>
            <w:tcW w:w="0" w:type="auto"/>
            <w:vAlign w:val="center"/>
            <w:hideMark/>
          </w:tcPr>
          <w:p w14:paraId="5E6FE1A9"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lastRenderedPageBreak/>
              <w:t>Virtual Intimacy Smarts</w:t>
            </w:r>
          </w:p>
        </w:tc>
        <w:tc>
          <w:tcPr>
            <w:tcW w:w="0" w:type="auto"/>
            <w:vAlign w:val="center"/>
            <w:hideMark/>
          </w:tcPr>
          <w:p w14:paraId="0530F494"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Discuss comfort levels &amp; consent for sexting/video.</w:t>
            </w:r>
          </w:p>
        </w:tc>
        <w:tc>
          <w:tcPr>
            <w:tcW w:w="0" w:type="auto"/>
            <w:vAlign w:val="center"/>
            <w:hideMark/>
          </w:tcPr>
          <w:p w14:paraId="42237F9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Assume your partner is comfortable without asking.</w:t>
            </w:r>
          </w:p>
        </w:tc>
      </w:tr>
      <w:tr w:rsidR="006855D4" w:rsidRPr="006855D4" w14:paraId="46463D6C" w14:textId="77777777" w:rsidTr="006855D4">
        <w:trPr>
          <w:tblCellSpacing w:w="15" w:type="dxa"/>
        </w:trPr>
        <w:tc>
          <w:tcPr>
            <w:tcW w:w="0" w:type="auto"/>
            <w:vAlign w:val="center"/>
            <w:hideMark/>
          </w:tcPr>
          <w:p w14:paraId="4DB7EAC1" w14:textId="77777777" w:rsidR="006855D4" w:rsidRPr="006855D4" w:rsidRDefault="006855D4" w:rsidP="005C2FE5">
            <w:pPr>
              <w:ind w:left="0" w:firstLine="0"/>
              <w:rPr>
                <w:rFonts w:asciiTheme="majorBidi" w:hAnsiTheme="majorBidi" w:cstheme="majorBidi"/>
                <w:sz w:val="36"/>
                <w:szCs w:val="36"/>
              </w:rPr>
            </w:pPr>
          </w:p>
        </w:tc>
        <w:tc>
          <w:tcPr>
            <w:tcW w:w="0" w:type="auto"/>
            <w:vAlign w:val="center"/>
            <w:hideMark/>
          </w:tcPr>
          <w:p w14:paraId="23B5C69B"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Use secure apps (WhatsApp, Signal) for private moments.</w:t>
            </w:r>
          </w:p>
        </w:tc>
        <w:tc>
          <w:tcPr>
            <w:tcW w:w="0" w:type="auto"/>
            <w:vAlign w:val="center"/>
            <w:hideMark/>
          </w:tcPr>
          <w:p w14:paraId="0F90EFA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Send sensitive photos/videos on unsecured platforms.</w:t>
            </w:r>
          </w:p>
        </w:tc>
      </w:tr>
      <w:tr w:rsidR="006855D4" w:rsidRPr="006855D4" w14:paraId="05584C4C" w14:textId="77777777" w:rsidTr="006855D4">
        <w:trPr>
          <w:tblCellSpacing w:w="15" w:type="dxa"/>
        </w:trPr>
        <w:tc>
          <w:tcPr>
            <w:tcW w:w="0" w:type="auto"/>
            <w:vAlign w:val="center"/>
            <w:hideMark/>
          </w:tcPr>
          <w:p w14:paraId="0FAF1FB8" w14:textId="77777777" w:rsidR="006855D4" w:rsidRPr="006855D4" w:rsidRDefault="006855D4" w:rsidP="005C2FE5">
            <w:pPr>
              <w:ind w:left="0" w:firstLine="0"/>
              <w:rPr>
                <w:rFonts w:asciiTheme="majorBidi" w:hAnsiTheme="majorBidi" w:cstheme="majorBidi"/>
                <w:sz w:val="36"/>
                <w:szCs w:val="36"/>
              </w:rPr>
            </w:pPr>
          </w:p>
        </w:tc>
        <w:tc>
          <w:tcPr>
            <w:tcW w:w="0" w:type="auto"/>
            <w:vAlign w:val="center"/>
            <w:hideMark/>
          </w:tcPr>
          <w:p w14:paraId="4C609442"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Never include faces/identifiable features in intimate photos.</w:t>
            </w:r>
          </w:p>
        </w:tc>
        <w:tc>
          <w:tcPr>
            <w:tcW w:w="0" w:type="auto"/>
            <w:vAlign w:val="center"/>
            <w:hideMark/>
          </w:tcPr>
          <w:p w14:paraId="30248D9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Risk exposure by sharing identifiable content.</w:t>
            </w:r>
          </w:p>
        </w:tc>
      </w:tr>
      <w:tr w:rsidR="006855D4" w:rsidRPr="006855D4" w14:paraId="7242A7CD" w14:textId="77777777" w:rsidTr="006855D4">
        <w:trPr>
          <w:tblCellSpacing w:w="15" w:type="dxa"/>
        </w:trPr>
        <w:tc>
          <w:tcPr>
            <w:tcW w:w="0" w:type="auto"/>
            <w:vAlign w:val="center"/>
            <w:hideMark/>
          </w:tcPr>
          <w:p w14:paraId="2773B7C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Self-Care &amp; Mindset</w:t>
            </w:r>
          </w:p>
        </w:tc>
        <w:tc>
          <w:tcPr>
            <w:tcW w:w="0" w:type="auto"/>
            <w:vAlign w:val="center"/>
            <w:hideMark/>
          </w:tcPr>
          <w:p w14:paraId="1D5F3C85"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Be patient with yourself learning tech. Ask for help.</w:t>
            </w:r>
          </w:p>
        </w:tc>
        <w:tc>
          <w:tcPr>
            <w:tcW w:w="0" w:type="auto"/>
            <w:vAlign w:val="center"/>
            <w:hideMark/>
          </w:tcPr>
          <w:p w14:paraId="69A17642"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Feel ashamed for wanting connection or needing assistance.</w:t>
            </w:r>
          </w:p>
        </w:tc>
      </w:tr>
      <w:tr w:rsidR="006855D4" w:rsidRPr="006855D4" w14:paraId="311A213A" w14:textId="77777777" w:rsidTr="006855D4">
        <w:trPr>
          <w:tblCellSpacing w:w="15" w:type="dxa"/>
        </w:trPr>
        <w:tc>
          <w:tcPr>
            <w:tcW w:w="0" w:type="auto"/>
            <w:vAlign w:val="center"/>
            <w:hideMark/>
          </w:tcPr>
          <w:p w14:paraId="022C5DE9"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7B1B5FA0"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Take breaks from dating apps if feeling overwhelmed.</w:t>
            </w:r>
          </w:p>
        </w:tc>
        <w:tc>
          <w:tcPr>
            <w:tcW w:w="0" w:type="auto"/>
            <w:vAlign w:val="center"/>
            <w:hideMark/>
          </w:tcPr>
          <w:p w14:paraId="64306EDE"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Settle for poor treatment out of loneliness or fear.</w:t>
            </w:r>
          </w:p>
        </w:tc>
      </w:tr>
      <w:tr w:rsidR="006855D4" w:rsidRPr="006855D4" w14:paraId="21CC587B" w14:textId="77777777" w:rsidTr="006855D4">
        <w:trPr>
          <w:tblCellSpacing w:w="15" w:type="dxa"/>
        </w:trPr>
        <w:tc>
          <w:tcPr>
            <w:tcW w:w="0" w:type="auto"/>
            <w:vAlign w:val="center"/>
            <w:hideMark/>
          </w:tcPr>
          <w:p w14:paraId="52797B19"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19743D6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Combat ageist thoughts. Affirm your right to love &amp; pleasure.</w:t>
            </w:r>
          </w:p>
        </w:tc>
        <w:tc>
          <w:tcPr>
            <w:tcW w:w="0" w:type="auto"/>
            <w:vAlign w:val="center"/>
            <w:hideMark/>
          </w:tcPr>
          <w:p w14:paraId="1B658C84"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Let societal messages dictate your worth or desires.</w:t>
            </w:r>
          </w:p>
        </w:tc>
      </w:tr>
      <w:tr w:rsidR="006855D4" w:rsidRPr="006855D4" w14:paraId="40E0B8AB" w14:textId="77777777" w:rsidTr="006855D4">
        <w:trPr>
          <w:tblCellSpacing w:w="15" w:type="dxa"/>
        </w:trPr>
        <w:tc>
          <w:tcPr>
            <w:tcW w:w="0" w:type="auto"/>
            <w:vAlign w:val="center"/>
            <w:hideMark/>
          </w:tcPr>
          <w:p w14:paraId="376B26D3" w14:textId="77777777" w:rsidR="006855D4" w:rsidRPr="006855D4" w:rsidRDefault="006855D4" w:rsidP="005C2FE5">
            <w:pPr>
              <w:ind w:left="0" w:firstLine="0"/>
              <w:rPr>
                <w:rFonts w:asciiTheme="majorBidi" w:hAnsiTheme="majorBidi" w:cstheme="majorBidi"/>
                <w:b/>
                <w:bCs/>
                <w:sz w:val="36"/>
                <w:szCs w:val="36"/>
              </w:rPr>
            </w:pPr>
          </w:p>
        </w:tc>
        <w:tc>
          <w:tcPr>
            <w:tcW w:w="0" w:type="auto"/>
            <w:vAlign w:val="center"/>
            <w:hideMark/>
          </w:tcPr>
          <w:p w14:paraId="24BD32B6"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Focus on emotional connection &amp; shared joy as core intimacy.</w:t>
            </w:r>
          </w:p>
        </w:tc>
        <w:tc>
          <w:tcPr>
            <w:tcW w:w="0" w:type="auto"/>
            <w:vAlign w:val="center"/>
            <w:hideMark/>
          </w:tcPr>
          <w:p w14:paraId="094F4397"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Equate intimacy solely with intercourse or youthful performance.</w:t>
            </w:r>
          </w:p>
        </w:tc>
      </w:tr>
    </w:tbl>
    <w:p w14:paraId="08195689"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58DB264D">
          <v:rect id="_x0000_i1374" style="width:0;height:1.5pt" o:hralign="center" o:hrstd="t" o:hr="t" fillcolor="#a0a0a0" stroked="f"/>
        </w:pict>
      </w:r>
    </w:p>
    <w:p w14:paraId="4F197426"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Conclusion: Your Chapter of Connection Awaits</w:t>
      </w:r>
    </w:p>
    <w:p w14:paraId="1E89C05B" w14:textId="64E2BA52"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The landscape of love and intimacy has evolved, but the fundamental human need for connection remains timeless. Technology isn't a barrier; it's a powerful toolkit designed to help you navigate this new chapter with agency and hope. Physical changes are natural, not prohibitive</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with communication, adaptation, and perhaps a good lubricant, pleasure and closeness remain vibrantly possible.</w:t>
      </w:r>
    </w:p>
    <w:p w14:paraId="25A521C7"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Embrace this journey with self-compassion and curiosity. There will be moments of frustration learning new tech and inevitable disappointments in dating. But there will also be moments of surprising joy, newfound connection, and the profound comfort of intimacy rediscovered or deepened.</w:t>
      </w:r>
    </w:p>
    <w:p w14:paraId="4B0D840B"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You are not too old. You are not behind. Your desires, your capacity for love, and your right to joyful connection do not expire. With the practical steps, safety awareness, and </w:t>
      </w:r>
      <w:r w:rsidRPr="006855D4">
        <w:rPr>
          <w:rFonts w:asciiTheme="majorBidi" w:hAnsiTheme="majorBidi" w:cstheme="majorBidi"/>
          <w:sz w:val="36"/>
          <w:szCs w:val="36"/>
        </w:rPr>
        <w:lastRenderedPageBreak/>
        <w:t>empowering mindset outlined here, you possess the keys to unlock meaningful experiences.</w:t>
      </w:r>
    </w:p>
    <w:p w14:paraId="608F6F0A" w14:textId="2BEE060D" w:rsidR="006855D4" w:rsidRPr="006855D4" w:rsidRDefault="006855D4" w:rsidP="005C2FE5">
      <w:pPr>
        <w:ind w:left="0" w:firstLine="0"/>
        <w:rPr>
          <w:rFonts w:asciiTheme="majorBidi" w:hAnsiTheme="majorBidi" w:cstheme="majorBidi"/>
          <w:sz w:val="36"/>
          <w:szCs w:val="36"/>
        </w:rPr>
      </w:pPr>
      <w:proofErr w:type="gramStart"/>
      <w:r w:rsidRPr="006855D4">
        <w:rPr>
          <w:rFonts w:asciiTheme="majorBidi" w:hAnsiTheme="majorBidi" w:cstheme="majorBidi"/>
          <w:sz w:val="36"/>
          <w:szCs w:val="36"/>
        </w:rPr>
        <w:t>So</w:t>
      </w:r>
      <w:proofErr w:type="gramEnd"/>
      <w:r w:rsidRPr="006855D4">
        <w:rPr>
          <w:rFonts w:asciiTheme="majorBidi" w:hAnsiTheme="majorBidi" w:cstheme="majorBidi"/>
          <w:sz w:val="36"/>
          <w:szCs w:val="36"/>
        </w:rPr>
        <w:t xml:space="preserve"> take a deep breath. Power up your device. Open that app. Send that message. Your next great connection</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a conversation, a shared laugh, a tender touch, a loving partner</w:t>
      </w:r>
      <w:r w:rsidR="00C37501" w:rsidRPr="0028349E">
        <w:rPr>
          <w:rFonts w:asciiTheme="majorBidi" w:hAnsiTheme="majorBidi" w:cstheme="majorBidi"/>
          <w:sz w:val="36"/>
          <w:szCs w:val="36"/>
        </w:rPr>
        <w:t xml:space="preserve">, </w:t>
      </w:r>
      <w:r w:rsidRPr="006855D4">
        <w:rPr>
          <w:rFonts w:asciiTheme="majorBidi" w:hAnsiTheme="majorBidi" w:cstheme="majorBidi"/>
          <w:sz w:val="36"/>
          <w:szCs w:val="36"/>
        </w:rPr>
        <w:t>might truly be waiting just on the other side of the screen. Go find it.</w:t>
      </w:r>
    </w:p>
    <w:p w14:paraId="79A3B2B0"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pict w14:anchorId="6A5939D4">
          <v:rect id="_x0000_i1375" style="width:0;height:1.5pt" o:hralign="center" o:hrstd="t" o:hr="t" fillcolor="#a0a0a0" stroked="f"/>
        </w:pict>
      </w:r>
    </w:p>
    <w:p w14:paraId="180B04E6" w14:textId="77777777" w:rsidR="006855D4" w:rsidRPr="006855D4" w:rsidRDefault="006855D4" w:rsidP="005C2FE5">
      <w:pPr>
        <w:ind w:left="0" w:firstLine="0"/>
        <w:rPr>
          <w:rFonts w:asciiTheme="majorBidi" w:hAnsiTheme="majorBidi" w:cstheme="majorBidi"/>
          <w:b/>
          <w:bCs/>
          <w:sz w:val="36"/>
          <w:szCs w:val="36"/>
        </w:rPr>
      </w:pPr>
      <w:r w:rsidRPr="006855D4">
        <w:rPr>
          <w:rFonts w:asciiTheme="majorBidi" w:hAnsiTheme="majorBidi" w:cstheme="majorBidi"/>
          <w:b/>
          <w:bCs/>
          <w:sz w:val="36"/>
          <w:szCs w:val="36"/>
        </w:rPr>
        <w:t>References</w:t>
      </w:r>
    </w:p>
    <w:p w14:paraId="79C7A1E0"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AARP. (2023). </w:t>
      </w:r>
      <w:r w:rsidRPr="006855D4">
        <w:rPr>
          <w:rFonts w:asciiTheme="majorBidi" w:hAnsiTheme="majorBidi" w:cstheme="majorBidi"/>
          <w:i/>
          <w:iCs/>
          <w:sz w:val="36"/>
          <w:szCs w:val="36"/>
        </w:rPr>
        <w:t>Online dating and relationships: A survey of adults 50 and older</w:t>
      </w:r>
      <w:r w:rsidRPr="006855D4">
        <w:rPr>
          <w:rFonts w:asciiTheme="majorBidi" w:hAnsiTheme="majorBidi" w:cstheme="majorBidi"/>
          <w:sz w:val="36"/>
          <w:szCs w:val="36"/>
        </w:rPr>
        <w:t xml:space="preserve">. AARP Research. </w:t>
      </w:r>
      <w:hyperlink r:id="rId7" w:tgtFrame="_blank" w:history="1">
        <w:r w:rsidRPr="006855D4">
          <w:rPr>
            <w:rStyle w:val="Hyperlink"/>
            <w:rFonts w:asciiTheme="majorBidi" w:hAnsiTheme="majorBidi" w:cstheme="majorBidi"/>
            <w:sz w:val="36"/>
            <w:szCs w:val="36"/>
          </w:rPr>
          <w:t>https://www.aarp.org/research/topics/life/info-2023/online-dating-50-plus.html</w:t>
        </w:r>
      </w:hyperlink>
    </w:p>
    <w:p w14:paraId="7A9A02A9"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Federal Trade Commission (FTC). (2023, June 15). </w:t>
      </w:r>
      <w:r w:rsidRPr="006855D4">
        <w:rPr>
          <w:rFonts w:asciiTheme="majorBidi" w:hAnsiTheme="majorBidi" w:cstheme="majorBidi"/>
          <w:i/>
          <w:iCs/>
          <w:sz w:val="36"/>
          <w:szCs w:val="36"/>
        </w:rPr>
        <w:t>Romance scams</w:t>
      </w:r>
      <w:r w:rsidRPr="006855D4">
        <w:rPr>
          <w:rFonts w:asciiTheme="majorBidi" w:hAnsiTheme="majorBidi" w:cstheme="majorBidi"/>
          <w:sz w:val="36"/>
          <w:szCs w:val="36"/>
        </w:rPr>
        <w:t xml:space="preserve">. Consumer Advice. </w:t>
      </w:r>
      <w:hyperlink r:id="rId8" w:tgtFrame="_blank" w:history="1">
        <w:r w:rsidRPr="006855D4">
          <w:rPr>
            <w:rStyle w:val="Hyperlink"/>
            <w:rFonts w:asciiTheme="majorBidi" w:hAnsiTheme="majorBidi" w:cstheme="majorBidi"/>
            <w:sz w:val="36"/>
            <w:szCs w:val="36"/>
          </w:rPr>
          <w:t>https://consumer.ftc.gov/articles/what-you-need-know-about-romance-scams</w:t>
        </w:r>
      </w:hyperlink>
    </w:p>
    <w:p w14:paraId="01650A01"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National Institute on Aging (NIA). (2021, May 17). </w:t>
      </w:r>
      <w:r w:rsidRPr="006855D4">
        <w:rPr>
          <w:rFonts w:asciiTheme="majorBidi" w:hAnsiTheme="majorBidi" w:cstheme="majorBidi"/>
          <w:i/>
          <w:iCs/>
          <w:sz w:val="36"/>
          <w:szCs w:val="36"/>
        </w:rPr>
        <w:t>Sexuality and intimacy in older adults</w:t>
      </w:r>
      <w:r w:rsidRPr="006855D4">
        <w:rPr>
          <w:rFonts w:asciiTheme="majorBidi" w:hAnsiTheme="majorBidi" w:cstheme="majorBidi"/>
          <w:sz w:val="36"/>
          <w:szCs w:val="36"/>
        </w:rPr>
        <w:t xml:space="preserve">. U.S. Department of Health and Human Services. </w:t>
      </w:r>
      <w:hyperlink r:id="rId9" w:tgtFrame="_blank" w:history="1">
        <w:r w:rsidRPr="006855D4">
          <w:rPr>
            <w:rStyle w:val="Hyperlink"/>
            <w:rFonts w:asciiTheme="majorBidi" w:hAnsiTheme="majorBidi" w:cstheme="majorBidi"/>
            <w:sz w:val="36"/>
            <w:szCs w:val="36"/>
          </w:rPr>
          <w:t>https://www.nia.nih.gov/health/sexuality/sexuality-and-intimacy-older-adults</w:t>
        </w:r>
      </w:hyperlink>
    </w:p>
    <w:p w14:paraId="1C3D7E8A"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Mayo Clinic. (2022, December 8). </w:t>
      </w:r>
      <w:r w:rsidRPr="006855D4">
        <w:rPr>
          <w:rFonts w:asciiTheme="majorBidi" w:hAnsiTheme="majorBidi" w:cstheme="majorBidi"/>
          <w:i/>
          <w:iCs/>
          <w:sz w:val="36"/>
          <w:szCs w:val="36"/>
        </w:rPr>
        <w:t>Sex and aging: Keep the passion alive</w:t>
      </w:r>
      <w:r w:rsidRPr="006855D4">
        <w:rPr>
          <w:rFonts w:asciiTheme="majorBidi" w:hAnsiTheme="majorBidi" w:cstheme="majorBidi"/>
          <w:sz w:val="36"/>
          <w:szCs w:val="36"/>
        </w:rPr>
        <w:t xml:space="preserve">. </w:t>
      </w:r>
      <w:hyperlink r:id="rId10" w:tgtFrame="_blank" w:history="1">
        <w:r w:rsidRPr="006855D4">
          <w:rPr>
            <w:rStyle w:val="Hyperlink"/>
            <w:rFonts w:asciiTheme="majorBidi" w:hAnsiTheme="majorBidi" w:cstheme="majorBidi"/>
            <w:sz w:val="36"/>
            <w:szCs w:val="36"/>
          </w:rPr>
          <w:t>https://www.mayoclinic.org/healthy-lifestyle/sexual-health/in-depth/sex-and-aging/art-20045688</w:t>
        </w:r>
      </w:hyperlink>
    </w:p>
    <w:p w14:paraId="7E2C341F"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lastRenderedPageBreak/>
        <w:t xml:space="preserve">American Sexual Health Association (ASHA). (n.d.). </w:t>
      </w:r>
      <w:r w:rsidRPr="006855D4">
        <w:rPr>
          <w:rFonts w:asciiTheme="majorBidi" w:hAnsiTheme="majorBidi" w:cstheme="majorBidi"/>
          <w:i/>
          <w:iCs/>
          <w:sz w:val="36"/>
          <w:szCs w:val="36"/>
        </w:rPr>
        <w:t>Sexual health for older adults</w:t>
      </w:r>
      <w:r w:rsidRPr="006855D4">
        <w:rPr>
          <w:rFonts w:asciiTheme="majorBidi" w:hAnsiTheme="majorBidi" w:cstheme="majorBidi"/>
          <w:sz w:val="36"/>
          <w:szCs w:val="36"/>
        </w:rPr>
        <w:t xml:space="preserve">. </w:t>
      </w:r>
      <w:hyperlink r:id="rId11" w:tgtFrame="_blank" w:history="1">
        <w:r w:rsidRPr="006855D4">
          <w:rPr>
            <w:rStyle w:val="Hyperlink"/>
            <w:rFonts w:asciiTheme="majorBidi" w:hAnsiTheme="majorBidi" w:cstheme="majorBidi"/>
            <w:sz w:val="36"/>
            <w:szCs w:val="36"/>
          </w:rPr>
          <w:t>https://www.ashasexualhealth.org/sexual-health-for-older-adults/</w:t>
        </w:r>
      </w:hyperlink>
    </w:p>
    <w:p w14:paraId="00D87341" w14:textId="77777777" w:rsidR="006855D4" w:rsidRPr="006855D4" w:rsidRDefault="006855D4" w:rsidP="005C2FE5">
      <w:pPr>
        <w:ind w:left="0" w:firstLine="0"/>
        <w:rPr>
          <w:rFonts w:asciiTheme="majorBidi" w:hAnsiTheme="majorBidi" w:cstheme="majorBidi"/>
          <w:sz w:val="36"/>
          <w:szCs w:val="36"/>
        </w:rPr>
      </w:pPr>
      <w:r w:rsidRPr="006855D4">
        <w:rPr>
          <w:rFonts w:asciiTheme="majorBidi" w:hAnsiTheme="majorBidi" w:cstheme="majorBidi"/>
          <w:sz w:val="36"/>
          <w:szCs w:val="36"/>
        </w:rPr>
        <w:t xml:space="preserve">Senior Planet. (n.d.). </w:t>
      </w:r>
      <w:r w:rsidRPr="006855D4">
        <w:rPr>
          <w:rFonts w:asciiTheme="majorBidi" w:hAnsiTheme="majorBidi" w:cstheme="majorBidi"/>
          <w:i/>
          <w:iCs/>
          <w:sz w:val="36"/>
          <w:szCs w:val="36"/>
        </w:rPr>
        <w:t>Older adults and technology</w:t>
      </w:r>
      <w:r w:rsidRPr="006855D4">
        <w:rPr>
          <w:rFonts w:asciiTheme="majorBidi" w:hAnsiTheme="majorBidi" w:cstheme="majorBidi"/>
          <w:sz w:val="36"/>
          <w:szCs w:val="36"/>
        </w:rPr>
        <w:t xml:space="preserve">. Older Adults Technology Services (OATS). </w:t>
      </w:r>
      <w:hyperlink r:id="rId12" w:tgtFrame="_blank" w:history="1">
        <w:r w:rsidRPr="006855D4">
          <w:rPr>
            <w:rStyle w:val="Hyperlink"/>
            <w:rFonts w:asciiTheme="majorBidi" w:hAnsiTheme="majorBidi" w:cstheme="majorBidi"/>
            <w:sz w:val="36"/>
            <w:szCs w:val="36"/>
          </w:rPr>
          <w:t>https://seniorplanet.org/</w:t>
        </w:r>
      </w:hyperlink>
      <w:r w:rsidRPr="006855D4">
        <w:rPr>
          <w:rFonts w:asciiTheme="majorBidi" w:hAnsiTheme="majorBidi" w:cstheme="majorBidi"/>
          <w:sz w:val="36"/>
          <w:szCs w:val="36"/>
        </w:rPr>
        <w:t xml:space="preserve"> </w:t>
      </w:r>
      <w:r w:rsidRPr="006855D4">
        <w:rPr>
          <w:rFonts w:asciiTheme="majorBidi" w:hAnsiTheme="majorBidi" w:cstheme="majorBidi"/>
          <w:i/>
          <w:iCs/>
          <w:sz w:val="36"/>
          <w:szCs w:val="36"/>
        </w:rPr>
        <w:t>(General resource on tech adoption &amp; learning curve)</w:t>
      </w:r>
    </w:p>
    <w:p w14:paraId="571B002C" w14:textId="5F9A6238" w:rsidR="00FB5B6C" w:rsidRPr="0028349E" w:rsidRDefault="00FB5B6C" w:rsidP="005C2FE5">
      <w:pPr>
        <w:ind w:left="0" w:firstLine="0"/>
        <w:rPr>
          <w:rFonts w:asciiTheme="majorBidi" w:hAnsiTheme="majorBidi" w:cstheme="majorBidi"/>
          <w:sz w:val="36"/>
          <w:szCs w:val="36"/>
        </w:rPr>
      </w:pPr>
    </w:p>
    <w:sectPr w:rsidR="00FB5B6C" w:rsidRPr="00283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6"/>
    <w:multiLevelType w:val="multilevel"/>
    <w:tmpl w:val="8664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37FD"/>
    <w:multiLevelType w:val="multilevel"/>
    <w:tmpl w:val="492E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11424"/>
    <w:multiLevelType w:val="multilevel"/>
    <w:tmpl w:val="9B8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F629C"/>
    <w:multiLevelType w:val="multilevel"/>
    <w:tmpl w:val="7474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95582"/>
    <w:multiLevelType w:val="multilevel"/>
    <w:tmpl w:val="3A4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B5290"/>
    <w:multiLevelType w:val="multilevel"/>
    <w:tmpl w:val="38A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A1538"/>
    <w:multiLevelType w:val="multilevel"/>
    <w:tmpl w:val="67B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52F"/>
    <w:multiLevelType w:val="multilevel"/>
    <w:tmpl w:val="681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269BC"/>
    <w:multiLevelType w:val="multilevel"/>
    <w:tmpl w:val="2938B0A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92D40"/>
    <w:multiLevelType w:val="multilevel"/>
    <w:tmpl w:val="702E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128D0"/>
    <w:multiLevelType w:val="multilevel"/>
    <w:tmpl w:val="CEF07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750FC"/>
    <w:multiLevelType w:val="multilevel"/>
    <w:tmpl w:val="4050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63BD6"/>
    <w:multiLevelType w:val="multilevel"/>
    <w:tmpl w:val="5F1E6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F6E5F"/>
    <w:multiLevelType w:val="multilevel"/>
    <w:tmpl w:val="F438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D6710"/>
    <w:multiLevelType w:val="multilevel"/>
    <w:tmpl w:val="42CE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204F7"/>
    <w:multiLevelType w:val="multilevel"/>
    <w:tmpl w:val="480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A2791"/>
    <w:multiLevelType w:val="multilevel"/>
    <w:tmpl w:val="575E3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750F0"/>
    <w:multiLevelType w:val="multilevel"/>
    <w:tmpl w:val="8EA4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02211"/>
    <w:multiLevelType w:val="multilevel"/>
    <w:tmpl w:val="25D602C2"/>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333F8"/>
    <w:multiLevelType w:val="multilevel"/>
    <w:tmpl w:val="BA2C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A212B"/>
    <w:multiLevelType w:val="multilevel"/>
    <w:tmpl w:val="63DA1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86EE5"/>
    <w:multiLevelType w:val="multilevel"/>
    <w:tmpl w:val="22AA2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B5759"/>
    <w:multiLevelType w:val="multilevel"/>
    <w:tmpl w:val="5ED45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F2A46"/>
    <w:multiLevelType w:val="multilevel"/>
    <w:tmpl w:val="FB0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45C98"/>
    <w:multiLevelType w:val="multilevel"/>
    <w:tmpl w:val="01C06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91FDC"/>
    <w:multiLevelType w:val="multilevel"/>
    <w:tmpl w:val="053C11BE"/>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56EF0"/>
    <w:multiLevelType w:val="multilevel"/>
    <w:tmpl w:val="6962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02DF8"/>
    <w:multiLevelType w:val="multilevel"/>
    <w:tmpl w:val="8E0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F6D00"/>
    <w:multiLevelType w:val="hybridMultilevel"/>
    <w:tmpl w:val="F1E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F05E7"/>
    <w:multiLevelType w:val="multilevel"/>
    <w:tmpl w:val="4C0A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E1B06"/>
    <w:multiLevelType w:val="multilevel"/>
    <w:tmpl w:val="C0D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416FDA"/>
    <w:multiLevelType w:val="multilevel"/>
    <w:tmpl w:val="B042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B5E18"/>
    <w:multiLevelType w:val="multilevel"/>
    <w:tmpl w:val="FCA0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314A5"/>
    <w:multiLevelType w:val="multilevel"/>
    <w:tmpl w:val="6EF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76738"/>
    <w:multiLevelType w:val="multilevel"/>
    <w:tmpl w:val="26CA7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702B0"/>
    <w:multiLevelType w:val="hybridMultilevel"/>
    <w:tmpl w:val="3B3A79C4"/>
    <w:lvl w:ilvl="0" w:tplc="A63AAB40">
      <w:start w:val="1"/>
      <w:numFmt w:val="bullet"/>
      <w:lvlText w:val="•"/>
      <w:lvlJc w:val="left"/>
      <w:pPr>
        <w:ind w:left="720" w:hanging="360"/>
      </w:pPr>
      <w:rPr>
        <w:rFonts w:ascii="Times New Roman" w:hAnsi="Times New Roman" w:hint="default"/>
        <w:b/>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DF4D15"/>
    <w:multiLevelType w:val="multilevel"/>
    <w:tmpl w:val="E2D8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A66EA"/>
    <w:multiLevelType w:val="multilevel"/>
    <w:tmpl w:val="FC84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6523B"/>
    <w:multiLevelType w:val="multilevel"/>
    <w:tmpl w:val="ECB8E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A5A96"/>
    <w:multiLevelType w:val="multilevel"/>
    <w:tmpl w:val="CE6CB88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597040">
    <w:abstractNumId w:val="26"/>
  </w:num>
  <w:num w:numId="2" w16cid:durableId="1293440039">
    <w:abstractNumId w:val="3"/>
  </w:num>
  <w:num w:numId="3" w16cid:durableId="538473449">
    <w:abstractNumId w:val="9"/>
  </w:num>
  <w:num w:numId="4" w16cid:durableId="1188107668">
    <w:abstractNumId w:val="0"/>
  </w:num>
  <w:num w:numId="5" w16cid:durableId="1151411330">
    <w:abstractNumId w:val="4"/>
  </w:num>
  <w:num w:numId="6" w16cid:durableId="545410393">
    <w:abstractNumId w:val="17"/>
  </w:num>
  <w:num w:numId="7" w16cid:durableId="774449551">
    <w:abstractNumId w:val="20"/>
  </w:num>
  <w:num w:numId="8" w16cid:durableId="1395546392">
    <w:abstractNumId w:val="8"/>
  </w:num>
  <w:num w:numId="9" w16cid:durableId="611940318">
    <w:abstractNumId w:val="18"/>
  </w:num>
  <w:num w:numId="10" w16cid:durableId="373772462">
    <w:abstractNumId w:val="25"/>
  </w:num>
  <w:num w:numId="11" w16cid:durableId="173109676">
    <w:abstractNumId w:val="39"/>
  </w:num>
  <w:num w:numId="12" w16cid:durableId="401102795">
    <w:abstractNumId w:val="7"/>
  </w:num>
  <w:num w:numId="13" w16cid:durableId="469980610">
    <w:abstractNumId w:val="32"/>
  </w:num>
  <w:num w:numId="14" w16cid:durableId="884567647">
    <w:abstractNumId w:val="14"/>
  </w:num>
  <w:num w:numId="15" w16cid:durableId="2066446713">
    <w:abstractNumId w:val="33"/>
  </w:num>
  <w:num w:numId="16" w16cid:durableId="2142381938">
    <w:abstractNumId w:val="27"/>
  </w:num>
  <w:num w:numId="17" w16cid:durableId="1473519527">
    <w:abstractNumId w:val="37"/>
  </w:num>
  <w:num w:numId="18" w16cid:durableId="1880897547">
    <w:abstractNumId w:val="1"/>
  </w:num>
  <w:num w:numId="19" w16cid:durableId="2091004706">
    <w:abstractNumId w:val="23"/>
  </w:num>
  <w:num w:numId="20" w16cid:durableId="700397085">
    <w:abstractNumId w:val="29"/>
  </w:num>
  <w:num w:numId="21" w16cid:durableId="631247397">
    <w:abstractNumId w:val="12"/>
  </w:num>
  <w:num w:numId="22" w16cid:durableId="89551762">
    <w:abstractNumId w:val="19"/>
  </w:num>
  <w:num w:numId="23" w16cid:durableId="1986010100">
    <w:abstractNumId w:val="19"/>
    <w:lvlOverride w:ilvl="2">
      <w:startOverride w:val="1"/>
    </w:lvlOverride>
  </w:num>
  <w:num w:numId="24" w16cid:durableId="1336105372">
    <w:abstractNumId w:val="19"/>
    <w:lvlOverride w:ilvl="2">
      <w:lvl w:ilvl="2">
        <w:numFmt w:val="bullet"/>
        <w:lvlText w:val=""/>
        <w:lvlJc w:val="left"/>
        <w:pPr>
          <w:tabs>
            <w:tab w:val="num" w:pos="2160"/>
          </w:tabs>
          <w:ind w:left="2160" w:hanging="360"/>
        </w:pPr>
        <w:rPr>
          <w:rFonts w:ascii="Wingdings" w:hAnsi="Wingdings" w:hint="default"/>
          <w:sz w:val="20"/>
        </w:rPr>
      </w:lvl>
    </w:lvlOverride>
  </w:num>
  <w:num w:numId="25" w16cid:durableId="1963999741">
    <w:abstractNumId w:val="24"/>
  </w:num>
  <w:num w:numId="26" w16cid:durableId="638535602">
    <w:abstractNumId w:val="21"/>
  </w:num>
  <w:num w:numId="27" w16cid:durableId="1154685841">
    <w:abstractNumId w:val="16"/>
  </w:num>
  <w:num w:numId="28" w16cid:durableId="1148403072">
    <w:abstractNumId w:val="22"/>
  </w:num>
  <w:num w:numId="29" w16cid:durableId="1054037720">
    <w:abstractNumId w:val="36"/>
  </w:num>
  <w:num w:numId="30" w16cid:durableId="353768790">
    <w:abstractNumId w:val="34"/>
  </w:num>
  <w:num w:numId="31" w16cid:durableId="607077647">
    <w:abstractNumId w:val="34"/>
    <w:lvlOverride w:ilvl="2">
      <w:startOverride w:val="1"/>
    </w:lvlOverride>
  </w:num>
  <w:num w:numId="32" w16cid:durableId="146560454">
    <w:abstractNumId w:val="34"/>
    <w:lvlOverride w:ilvl="2">
      <w:lvl w:ilvl="2">
        <w:numFmt w:val="bullet"/>
        <w:lvlText w:val=""/>
        <w:lvlJc w:val="left"/>
        <w:pPr>
          <w:tabs>
            <w:tab w:val="num" w:pos="2160"/>
          </w:tabs>
          <w:ind w:left="2160" w:hanging="360"/>
        </w:pPr>
        <w:rPr>
          <w:rFonts w:ascii="Wingdings" w:hAnsi="Wingdings" w:hint="default"/>
          <w:sz w:val="20"/>
        </w:rPr>
      </w:lvl>
    </w:lvlOverride>
  </w:num>
  <w:num w:numId="33" w16cid:durableId="1412124670">
    <w:abstractNumId w:val="10"/>
  </w:num>
  <w:num w:numId="34" w16cid:durableId="2090733686">
    <w:abstractNumId w:val="38"/>
  </w:num>
  <w:num w:numId="35" w16cid:durableId="325058855">
    <w:abstractNumId w:val="11"/>
  </w:num>
  <w:num w:numId="36" w16cid:durableId="1196045821">
    <w:abstractNumId w:val="31"/>
  </w:num>
  <w:num w:numId="37" w16cid:durableId="548491567">
    <w:abstractNumId w:val="15"/>
  </w:num>
  <w:num w:numId="38" w16cid:durableId="1208029110">
    <w:abstractNumId w:val="28"/>
  </w:num>
  <w:num w:numId="39" w16cid:durableId="1538351904">
    <w:abstractNumId w:val="35"/>
  </w:num>
  <w:num w:numId="40" w16cid:durableId="1086220942">
    <w:abstractNumId w:val="2"/>
  </w:num>
  <w:num w:numId="41" w16cid:durableId="1029381447">
    <w:abstractNumId w:val="5"/>
  </w:num>
  <w:num w:numId="42" w16cid:durableId="1125150657">
    <w:abstractNumId w:val="30"/>
  </w:num>
  <w:num w:numId="43" w16cid:durableId="1121998567">
    <w:abstractNumId w:val="6"/>
  </w:num>
  <w:num w:numId="44" w16cid:durableId="71047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91"/>
    <w:rsid w:val="00143158"/>
    <w:rsid w:val="0028349E"/>
    <w:rsid w:val="00337890"/>
    <w:rsid w:val="0037115F"/>
    <w:rsid w:val="003B03A9"/>
    <w:rsid w:val="00450652"/>
    <w:rsid w:val="004609C6"/>
    <w:rsid w:val="004C11CC"/>
    <w:rsid w:val="004E4E91"/>
    <w:rsid w:val="005348F5"/>
    <w:rsid w:val="0055437B"/>
    <w:rsid w:val="005755C0"/>
    <w:rsid w:val="005C2FE5"/>
    <w:rsid w:val="005F5EB4"/>
    <w:rsid w:val="006855D4"/>
    <w:rsid w:val="00863A66"/>
    <w:rsid w:val="008D3D73"/>
    <w:rsid w:val="00946053"/>
    <w:rsid w:val="00B23B6F"/>
    <w:rsid w:val="00C2570C"/>
    <w:rsid w:val="00C37501"/>
    <w:rsid w:val="00D02C36"/>
    <w:rsid w:val="00E52137"/>
    <w:rsid w:val="00E76388"/>
    <w:rsid w:val="00E9694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C781"/>
  <w15:chartTrackingRefBased/>
  <w15:docId w15:val="{17ED63B6-E96E-4543-B1F7-302A61D5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4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E4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4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E4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E91"/>
    <w:rPr>
      <w:rFonts w:eastAsiaTheme="majorEastAsia" w:cstheme="majorBidi"/>
      <w:color w:val="272727" w:themeColor="text1" w:themeTint="D8"/>
    </w:rPr>
  </w:style>
  <w:style w:type="paragraph" w:styleId="Title">
    <w:name w:val="Title"/>
    <w:basedOn w:val="Normal"/>
    <w:next w:val="Normal"/>
    <w:link w:val="TitleChar"/>
    <w:uiPriority w:val="10"/>
    <w:qFormat/>
    <w:rsid w:val="004E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E9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E91"/>
    <w:pPr>
      <w:spacing w:before="160"/>
      <w:jc w:val="center"/>
    </w:pPr>
    <w:rPr>
      <w:i/>
      <w:iCs/>
      <w:color w:val="404040" w:themeColor="text1" w:themeTint="BF"/>
    </w:rPr>
  </w:style>
  <w:style w:type="character" w:customStyle="1" w:styleId="QuoteChar">
    <w:name w:val="Quote Char"/>
    <w:basedOn w:val="DefaultParagraphFont"/>
    <w:link w:val="Quote"/>
    <w:uiPriority w:val="29"/>
    <w:rsid w:val="004E4E91"/>
    <w:rPr>
      <w:i/>
      <w:iCs/>
      <w:color w:val="404040" w:themeColor="text1" w:themeTint="BF"/>
    </w:rPr>
  </w:style>
  <w:style w:type="paragraph" w:styleId="ListParagraph">
    <w:name w:val="List Paragraph"/>
    <w:basedOn w:val="Normal"/>
    <w:uiPriority w:val="34"/>
    <w:qFormat/>
    <w:rsid w:val="004E4E91"/>
    <w:pPr>
      <w:ind w:left="720"/>
      <w:contextualSpacing/>
    </w:pPr>
  </w:style>
  <w:style w:type="character" w:styleId="IntenseEmphasis">
    <w:name w:val="Intense Emphasis"/>
    <w:basedOn w:val="DefaultParagraphFont"/>
    <w:uiPriority w:val="21"/>
    <w:qFormat/>
    <w:rsid w:val="004E4E91"/>
    <w:rPr>
      <w:i/>
      <w:iCs/>
      <w:color w:val="2F5496" w:themeColor="accent1" w:themeShade="BF"/>
    </w:rPr>
  </w:style>
  <w:style w:type="paragraph" w:styleId="IntenseQuote">
    <w:name w:val="Intense Quote"/>
    <w:basedOn w:val="Normal"/>
    <w:next w:val="Normal"/>
    <w:link w:val="IntenseQuoteChar"/>
    <w:uiPriority w:val="30"/>
    <w:qFormat/>
    <w:rsid w:val="004E4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E91"/>
    <w:rPr>
      <w:i/>
      <w:iCs/>
      <w:color w:val="2F5496" w:themeColor="accent1" w:themeShade="BF"/>
    </w:rPr>
  </w:style>
  <w:style w:type="character" w:styleId="IntenseReference">
    <w:name w:val="Intense Reference"/>
    <w:basedOn w:val="DefaultParagraphFont"/>
    <w:uiPriority w:val="32"/>
    <w:qFormat/>
    <w:rsid w:val="004E4E91"/>
    <w:rPr>
      <w:b/>
      <w:bCs/>
      <w:smallCaps/>
      <w:color w:val="2F5496" w:themeColor="accent1" w:themeShade="BF"/>
      <w:spacing w:val="5"/>
    </w:rPr>
  </w:style>
  <w:style w:type="character" w:styleId="Hyperlink">
    <w:name w:val="Hyperlink"/>
    <w:basedOn w:val="DefaultParagraphFont"/>
    <w:uiPriority w:val="99"/>
    <w:unhideWhenUsed/>
    <w:rsid w:val="00863A66"/>
    <w:rPr>
      <w:color w:val="0563C1" w:themeColor="hyperlink"/>
      <w:u w:val="single"/>
    </w:rPr>
  </w:style>
  <w:style w:type="character" w:styleId="UnresolvedMention">
    <w:name w:val="Unresolved Mention"/>
    <w:basedOn w:val="DefaultParagraphFont"/>
    <w:uiPriority w:val="99"/>
    <w:semiHidden/>
    <w:unhideWhenUsed/>
    <w:rsid w:val="00863A66"/>
    <w:rPr>
      <w:color w:val="605E5C"/>
      <w:shd w:val="clear" w:color="auto" w:fill="E1DFDD"/>
    </w:rPr>
  </w:style>
  <w:style w:type="paragraph" w:styleId="NormalWeb">
    <w:name w:val="Normal (Web)"/>
    <w:basedOn w:val="Normal"/>
    <w:uiPriority w:val="99"/>
    <w:semiHidden/>
    <w:unhideWhenUsed/>
    <w:rsid w:val="0028349E"/>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137"/>
    <w:rPr>
      <w:b/>
      <w:bCs/>
    </w:rPr>
  </w:style>
  <w:style w:type="character" w:styleId="Emphasis">
    <w:name w:val="Emphasis"/>
    <w:basedOn w:val="DefaultParagraphFont"/>
    <w:uiPriority w:val="20"/>
    <w:qFormat/>
    <w:rsid w:val="00E52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129">
      <w:bodyDiv w:val="1"/>
      <w:marLeft w:val="0"/>
      <w:marRight w:val="0"/>
      <w:marTop w:val="0"/>
      <w:marBottom w:val="0"/>
      <w:divBdr>
        <w:top w:val="none" w:sz="0" w:space="0" w:color="auto"/>
        <w:left w:val="none" w:sz="0" w:space="0" w:color="auto"/>
        <w:bottom w:val="none" w:sz="0" w:space="0" w:color="auto"/>
        <w:right w:val="none" w:sz="0" w:space="0" w:color="auto"/>
      </w:divBdr>
    </w:div>
    <w:div w:id="152918786">
      <w:bodyDiv w:val="1"/>
      <w:marLeft w:val="0"/>
      <w:marRight w:val="0"/>
      <w:marTop w:val="0"/>
      <w:marBottom w:val="0"/>
      <w:divBdr>
        <w:top w:val="none" w:sz="0" w:space="0" w:color="auto"/>
        <w:left w:val="none" w:sz="0" w:space="0" w:color="auto"/>
        <w:bottom w:val="none" w:sz="0" w:space="0" w:color="auto"/>
        <w:right w:val="none" w:sz="0" w:space="0" w:color="auto"/>
      </w:divBdr>
      <w:divsChild>
        <w:div w:id="130266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801087">
          <w:marLeft w:val="0"/>
          <w:marRight w:val="0"/>
          <w:marTop w:val="0"/>
          <w:marBottom w:val="0"/>
          <w:divBdr>
            <w:top w:val="none" w:sz="0" w:space="0" w:color="auto"/>
            <w:left w:val="none" w:sz="0" w:space="0" w:color="auto"/>
            <w:bottom w:val="none" w:sz="0" w:space="0" w:color="auto"/>
            <w:right w:val="none" w:sz="0" w:space="0" w:color="auto"/>
          </w:divBdr>
        </w:div>
      </w:divsChild>
    </w:div>
    <w:div w:id="249120578">
      <w:bodyDiv w:val="1"/>
      <w:marLeft w:val="0"/>
      <w:marRight w:val="0"/>
      <w:marTop w:val="0"/>
      <w:marBottom w:val="0"/>
      <w:divBdr>
        <w:top w:val="none" w:sz="0" w:space="0" w:color="auto"/>
        <w:left w:val="none" w:sz="0" w:space="0" w:color="auto"/>
        <w:bottom w:val="none" w:sz="0" w:space="0" w:color="auto"/>
        <w:right w:val="none" w:sz="0" w:space="0" w:color="auto"/>
      </w:divBdr>
      <w:divsChild>
        <w:div w:id="101982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81627">
          <w:marLeft w:val="0"/>
          <w:marRight w:val="0"/>
          <w:marTop w:val="0"/>
          <w:marBottom w:val="0"/>
          <w:divBdr>
            <w:top w:val="none" w:sz="0" w:space="0" w:color="auto"/>
            <w:left w:val="none" w:sz="0" w:space="0" w:color="auto"/>
            <w:bottom w:val="none" w:sz="0" w:space="0" w:color="auto"/>
            <w:right w:val="none" w:sz="0" w:space="0" w:color="auto"/>
          </w:divBdr>
        </w:div>
      </w:divsChild>
    </w:div>
    <w:div w:id="534391698">
      <w:bodyDiv w:val="1"/>
      <w:marLeft w:val="0"/>
      <w:marRight w:val="0"/>
      <w:marTop w:val="0"/>
      <w:marBottom w:val="0"/>
      <w:divBdr>
        <w:top w:val="none" w:sz="0" w:space="0" w:color="auto"/>
        <w:left w:val="none" w:sz="0" w:space="0" w:color="auto"/>
        <w:bottom w:val="none" w:sz="0" w:space="0" w:color="auto"/>
        <w:right w:val="none" w:sz="0" w:space="0" w:color="auto"/>
      </w:divBdr>
    </w:div>
    <w:div w:id="644430303">
      <w:bodyDiv w:val="1"/>
      <w:marLeft w:val="0"/>
      <w:marRight w:val="0"/>
      <w:marTop w:val="0"/>
      <w:marBottom w:val="0"/>
      <w:divBdr>
        <w:top w:val="none" w:sz="0" w:space="0" w:color="auto"/>
        <w:left w:val="none" w:sz="0" w:space="0" w:color="auto"/>
        <w:bottom w:val="none" w:sz="0" w:space="0" w:color="auto"/>
        <w:right w:val="none" w:sz="0" w:space="0" w:color="auto"/>
      </w:divBdr>
    </w:div>
    <w:div w:id="875969690">
      <w:bodyDiv w:val="1"/>
      <w:marLeft w:val="0"/>
      <w:marRight w:val="0"/>
      <w:marTop w:val="0"/>
      <w:marBottom w:val="0"/>
      <w:divBdr>
        <w:top w:val="none" w:sz="0" w:space="0" w:color="auto"/>
        <w:left w:val="none" w:sz="0" w:space="0" w:color="auto"/>
        <w:bottom w:val="none" w:sz="0" w:space="0" w:color="auto"/>
        <w:right w:val="none" w:sz="0" w:space="0" w:color="auto"/>
      </w:divBdr>
    </w:div>
    <w:div w:id="944313229">
      <w:bodyDiv w:val="1"/>
      <w:marLeft w:val="0"/>
      <w:marRight w:val="0"/>
      <w:marTop w:val="0"/>
      <w:marBottom w:val="0"/>
      <w:divBdr>
        <w:top w:val="none" w:sz="0" w:space="0" w:color="auto"/>
        <w:left w:val="none" w:sz="0" w:space="0" w:color="auto"/>
        <w:bottom w:val="none" w:sz="0" w:space="0" w:color="auto"/>
        <w:right w:val="none" w:sz="0" w:space="0" w:color="auto"/>
      </w:divBdr>
      <w:divsChild>
        <w:div w:id="79221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63094">
          <w:marLeft w:val="0"/>
          <w:marRight w:val="0"/>
          <w:marTop w:val="0"/>
          <w:marBottom w:val="0"/>
          <w:divBdr>
            <w:top w:val="none" w:sz="0" w:space="0" w:color="auto"/>
            <w:left w:val="none" w:sz="0" w:space="0" w:color="auto"/>
            <w:bottom w:val="none" w:sz="0" w:space="0" w:color="auto"/>
            <w:right w:val="none" w:sz="0" w:space="0" w:color="auto"/>
          </w:divBdr>
        </w:div>
      </w:divsChild>
    </w:div>
    <w:div w:id="1035691432">
      <w:bodyDiv w:val="1"/>
      <w:marLeft w:val="0"/>
      <w:marRight w:val="0"/>
      <w:marTop w:val="0"/>
      <w:marBottom w:val="0"/>
      <w:divBdr>
        <w:top w:val="none" w:sz="0" w:space="0" w:color="auto"/>
        <w:left w:val="none" w:sz="0" w:space="0" w:color="auto"/>
        <w:bottom w:val="none" w:sz="0" w:space="0" w:color="auto"/>
        <w:right w:val="none" w:sz="0" w:space="0" w:color="auto"/>
      </w:divBdr>
    </w:div>
    <w:div w:id="1096511775">
      <w:bodyDiv w:val="1"/>
      <w:marLeft w:val="0"/>
      <w:marRight w:val="0"/>
      <w:marTop w:val="0"/>
      <w:marBottom w:val="0"/>
      <w:divBdr>
        <w:top w:val="none" w:sz="0" w:space="0" w:color="auto"/>
        <w:left w:val="none" w:sz="0" w:space="0" w:color="auto"/>
        <w:bottom w:val="none" w:sz="0" w:space="0" w:color="auto"/>
        <w:right w:val="none" w:sz="0" w:space="0" w:color="auto"/>
      </w:divBdr>
    </w:div>
    <w:div w:id="1145396033">
      <w:bodyDiv w:val="1"/>
      <w:marLeft w:val="0"/>
      <w:marRight w:val="0"/>
      <w:marTop w:val="0"/>
      <w:marBottom w:val="0"/>
      <w:divBdr>
        <w:top w:val="none" w:sz="0" w:space="0" w:color="auto"/>
        <w:left w:val="none" w:sz="0" w:space="0" w:color="auto"/>
        <w:bottom w:val="none" w:sz="0" w:space="0" w:color="auto"/>
        <w:right w:val="none" w:sz="0" w:space="0" w:color="auto"/>
      </w:divBdr>
    </w:div>
    <w:div w:id="1185051720">
      <w:bodyDiv w:val="1"/>
      <w:marLeft w:val="0"/>
      <w:marRight w:val="0"/>
      <w:marTop w:val="0"/>
      <w:marBottom w:val="0"/>
      <w:divBdr>
        <w:top w:val="none" w:sz="0" w:space="0" w:color="auto"/>
        <w:left w:val="none" w:sz="0" w:space="0" w:color="auto"/>
        <w:bottom w:val="none" w:sz="0" w:space="0" w:color="auto"/>
        <w:right w:val="none" w:sz="0" w:space="0" w:color="auto"/>
      </w:divBdr>
      <w:divsChild>
        <w:div w:id="1326395264">
          <w:marLeft w:val="0"/>
          <w:marRight w:val="0"/>
          <w:marTop w:val="0"/>
          <w:marBottom w:val="0"/>
          <w:divBdr>
            <w:top w:val="none" w:sz="0" w:space="0" w:color="auto"/>
            <w:left w:val="none" w:sz="0" w:space="0" w:color="auto"/>
            <w:bottom w:val="none" w:sz="0" w:space="0" w:color="auto"/>
            <w:right w:val="none" w:sz="0" w:space="0" w:color="auto"/>
          </w:divBdr>
        </w:div>
      </w:divsChild>
    </w:div>
    <w:div w:id="1296175849">
      <w:bodyDiv w:val="1"/>
      <w:marLeft w:val="0"/>
      <w:marRight w:val="0"/>
      <w:marTop w:val="0"/>
      <w:marBottom w:val="0"/>
      <w:divBdr>
        <w:top w:val="none" w:sz="0" w:space="0" w:color="auto"/>
        <w:left w:val="none" w:sz="0" w:space="0" w:color="auto"/>
        <w:bottom w:val="none" w:sz="0" w:space="0" w:color="auto"/>
        <w:right w:val="none" w:sz="0" w:space="0" w:color="auto"/>
      </w:divBdr>
    </w:div>
    <w:div w:id="1535919464">
      <w:bodyDiv w:val="1"/>
      <w:marLeft w:val="0"/>
      <w:marRight w:val="0"/>
      <w:marTop w:val="0"/>
      <w:marBottom w:val="0"/>
      <w:divBdr>
        <w:top w:val="none" w:sz="0" w:space="0" w:color="auto"/>
        <w:left w:val="none" w:sz="0" w:space="0" w:color="auto"/>
        <w:bottom w:val="none" w:sz="0" w:space="0" w:color="auto"/>
        <w:right w:val="none" w:sz="0" w:space="0" w:color="auto"/>
      </w:divBdr>
      <w:divsChild>
        <w:div w:id="835026137">
          <w:marLeft w:val="0"/>
          <w:marRight w:val="0"/>
          <w:marTop w:val="0"/>
          <w:marBottom w:val="0"/>
          <w:divBdr>
            <w:top w:val="none" w:sz="0" w:space="0" w:color="auto"/>
            <w:left w:val="none" w:sz="0" w:space="0" w:color="auto"/>
            <w:bottom w:val="none" w:sz="0" w:space="0" w:color="auto"/>
            <w:right w:val="none" w:sz="0" w:space="0" w:color="auto"/>
          </w:divBdr>
          <w:divsChild>
            <w:div w:id="610362209">
              <w:marLeft w:val="0"/>
              <w:marRight w:val="0"/>
              <w:marTop w:val="0"/>
              <w:marBottom w:val="0"/>
              <w:divBdr>
                <w:top w:val="none" w:sz="0" w:space="0" w:color="auto"/>
                <w:left w:val="none" w:sz="0" w:space="0" w:color="auto"/>
                <w:bottom w:val="none" w:sz="0" w:space="0" w:color="auto"/>
                <w:right w:val="none" w:sz="0" w:space="0" w:color="auto"/>
              </w:divBdr>
            </w:div>
          </w:divsChild>
        </w:div>
        <w:div w:id="198323909">
          <w:marLeft w:val="0"/>
          <w:marRight w:val="0"/>
          <w:marTop w:val="0"/>
          <w:marBottom w:val="0"/>
          <w:divBdr>
            <w:top w:val="none" w:sz="0" w:space="0" w:color="auto"/>
            <w:left w:val="none" w:sz="0" w:space="0" w:color="auto"/>
            <w:bottom w:val="none" w:sz="0" w:space="0" w:color="auto"/>
            <w:right w:val="none" w:sz="0" w:space="0" w:color="auto"/>
          </w:divBdr>
          <w:divsChild>
            <w:div w:id="11864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8629">
      <w:bodyDiv w:val="1"/>
      <w:marLeft w:val="0"/>
      <w:marRight w:val="0"/>
      <w:marTop w:val="0"/>
      <w:marBottom w:val="0"/>
      <w:divBdr>
        <w:top w:val="none" w:sz="0" w:space="0" w:color="auto"/>
        <w:left w:val="none" w:sz="0" w:space="0" w:color="auto"/>
        <w:bottom w:val="none" w:sz="0" w:space="0" w:color="auto"/>
        <w:right w:val="none" w:sz="0" w:space="0" w:color="auto"/>
      </w:divBdr>
    </w:div>
    <w:div w:id="1849951129">
      <w:bodyDiv w:val="1"/>
      <w:marLeft w:val="0"/>
      <w:marRight w:val="0"/>
      <w:marTop w:val="0"/>
      <w:marBottom w:val="0"/>
      <w:divBdr>
        <w:top w:val="none" w:sz="0" w:space="0" w:color="auto"/>
        <w:left w:val="none" w:sz="0" w:space="0" w:color="auto"/>
        <w:bottom w:val="none" w:sz="0" w:space="0" w:color="auto"/>
        <w:right w:val="none" w:sz="0" w:space="0" w:color="auto"/>
      </w:divBdr>
      <w:divsChild>
        <w:div w:id="2061396408">
          <w:marLeft w:val="0"/>
          <w:marRight w:val="0"/>
          <w:marTop w:val="0"/>
          <w:marBottom w:val="0"/>
          <w:divBdr>
            <w:top w:val="none" w:sz="0" w:space="0" w:color="auto"/>
            <w:left w:val="none" w:sz="0" w:space="0" w:color="auto"/>
            <w:bottom w:val="none" w:sz="0" w:space="0" w:color="auto"/>
            <w:right w:val="none" w:sz="0" w:space="0" w:color="auto"/>
          </w:divBdr>
        </w:div>
      </w:divsChild>
    </w:div>
    <w:div w:id="1953169565">
      <w:bodyDiv w:val="1"/>
      <w:marLeft w:val="0"/>
      <w:marRight w:val="0"/>
      <w:marTop w:val="0"/>
      <w:marBottom w:val="0"/>
      <w:divBdr>
        <w:top w:val="none" w:sz="0" w:space="0" w:color="auto"/>
        <w:left w:val="none" w:sz="0" w:space="0" w:color="auto"/>
        <w:bottom w:val="none" w:sz="0" w:space="0" w:color="auto"/>
        <w:right w:val="none" w:sz="0" w:space="0" w:color="auto"/>
      </w:divBdr>
    </w:div>
    <w:div w:id="2059015547">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sChild>
            <w:div w:id="1205288225">
              <w:marLeft w:val="0"/>
              <w:marRight w:val="0"/>
              <w:marTop w:val="0"/>
              <w:marBottom w:val="0"/>
              <w:divBdr>
                <w:top w:val="none" w:sz="0" w:space="0" w:color="auto"/>
                <w:left w:val="none" w:sz="0" w:space="0" w:color="auto"/>
                <w:bottom w:val="none" w:sz="0" w:space="0" w:color="auto"/>
                <w:right w:val="none" w:sz="0" w:space="0" w:color="auto"/>
              </w:divBdr>
            </w:div>
          </w:divsChild>
        </w:div>
        <w:div w:id="2060977232">
          <w:marLeft w:val="0"/>
          <w:marRight w:val="0"/>
          <w:marTop w:val="0"/>
          <w:marBottom w:val="0"/>
          <w:divBdr>
            <w:top w:val="none" w:sz="0" w:space="0" w:color="auto"/>
            <w:left w:val="none" w:sz="0" w:space="0" w:color="auto"/>
            <w:bottom w:val="none" w:sz="0" w:space="0" w:color="auto"/>
            <w:right w:val="none" w:sz="0" w:space="0" w:color="auto"/>
          </w:divBdr>
          <w:divsChild>
            <w:div w:id="11241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6190">
      <w:bodyDiv w:val="1"/>
      <w:marLeft w:val="0"/>
      <w:marRight w:val="0"/>
      <w:marTop w:val="0"/>
      <w:marBottom w:val="0"/>
      <w:divBdr>
        <w:top w:val="none" w:sz="0" w:space="0" w:color="auto"/>
        <w:left w:val="none" w:sz="0" w:space="0" w:color="auto"/>
        <w:bottom w:val="none" w:sz="0" w:space="0" w:color="auto"/>
        <w:right w:val="none" w:sz="0" w:space="0" w:color="auto"/>
      </w:divBdr>
      <w:divsChild>
        <w:div w:id="195501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15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tc.gov/articles/what-you-need-know-about-romance-sc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rp.org/research/topics/life/info-2023/online-dating-50-plus.html" TargetMode="External"/><Relationship Id="rId12" Type="http://schemas.openxmlformats.org/officeDocument/2006/relationships/hyperlink" Target="https://seniorpla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beland.com/" TargetMode="External"/><Relationship Id="rId11" Type="http://schemas.openxmlformats.org/officeDocument/2006/relationships/hyperlink" Target="https://www.ashasexualhealth.org/sexual-health-for-older-adults/" TargetMode="External"/><Relationship Id="rId5" Type="http://schemas.openxmlformats.org/officeDocument/2006/relationships/hyperlink" Target="https://www.adameve.com/" TargetMode="External"/><Relationship Id="rId10" Type="http://schemas.openxmlformats.org/officeDocument/2006/relationships/hyperlink" Target="https://www.mayoclinic.org/healthy-lifestyle/sexual-health/in-depth/sex-and-aging/art-20045688" TargetMode="External"/><Relationship Id="rId4" Type="http://schemas.openxmlformats.org/officeDocument/2006/relationships/webSettings" Target="webSettings.xml"/><Relationship Id="rId9" Type="http://schemas.openxmlformats.org/officeDocument/2006/relationships/hyperlink" Target="https://www.nia.nih.gov/health/sexuality/sexuality-and-intimacy-older-adul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29</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2025-06-20T00:55:00Z</dcterms:created>
  <dcterms:modified xsi:type="dcterms:W3CDTF">2025-06-20T04:43:00Z</dcterms:modified>
</cp:coreProperties>
</file>