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947E"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b/>
          <w:bCs/>
          <w:sz w:val="36"/>
          <w:szCs w:val="36"/>
        </w:rPr>
        <w:t>A Self-Guided Walking Tour of Castries, St. Lucia</w:t>
      </w:r>
    </w:p>
    <w:p w14:paraId="67E5A992"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b/>
          <w:bCs/>
          <w:sz w:val="36"/>
          <w:szCs w:val="36"/>
        </w:rPr>
        <w:t>Important Notes Before You Start:</w:t>
      </w:r>
    </w:p>
    <w:p w14:paraId="70A7335B" w14:textId="77777777" w:rsidR="0099141F" w:rsidRPr="0099141F" w:rsidRDefault="0099141F" w:rsidP="0099141F">
      <w:pPr>
        <w:numPr>
          <w:ilvl w:val="0"/>
          <w:numId w:val="1"/>
        </w:numPr>
        <w:rPr>
          <w:rFonts w:asciiTheme="majorBidi" w:hAnsiTheme="majorBidi" w:cstheme="majorBidi"/>
          <w:sz w:val="36"/>
          <w:szCs w:val="36"/>
        </w:rPr>
      </w:pPr>
      <w:r w:rsidRPr="0099141F">
        <w:rPr>
          <w:rFonts w:asciiTheme="majorBidi" w:hAnsiTheme="majorBidi" w:cstheme="majorBidi"/>
          <w:b/>
          <w:bCs/>
          <w:sz w:val="36"/>
          <w:szCs w:val="36"/>
        </w:rPr>
        <w:t>Safety:</w:t>
      </w:r>
      <w:r w:rsidRPr="0099141F">
        <w:rPr>
          <w:rFonts w:asciiTheme="majorBidi" w:hAnsiTheme="majorBidi" w:cstheme="majorBidi"/>
          <w:sz w:val="36"/>
          <w:szCs w:val="36"/>
        </w:rPr>
        <w:t xml:space="preserve"> Castries is generally safe during the day in the main tourist and market areas. However, be vigilant with your belongings, avoid displaying expensive jewelry, and be firm but polite with persistent vendors. It's best to stick to the main routes outlined.</w:t>
      </w:r>
    </w:p>
    <w:p w14:paraId="596A2AC9" w14:textId="77777777" w:rsidR="0099141F" w:rsidRPr="0099141F" w:rsidRDefault="0099141F" w:rsidP="0099141F">
      <w:pPr>
        <w:numPr>
          <w:ilvl w:val="0"/>
          <w:numId w:val="1"/>
        </w:numPr>
        <w:rPr>
          <w:rFonts w:asciiTheme="majorBidi" w:hAnsiTheme="majorBidi" w:cstheme="majorBidi"/>
          <w:sz w:val="36"/>
          <w:szCs w:val="36"/>
        </w:rPr>
      </w:pPr>
      <w:r w:rsidRPr="0099141F">
        <w:rPr>
          <w:rFonts w:asciiTheme="majorBidi" w:hAnsiTheme="majorBidi" w:cstheme="majorBidi"/>
          <w:b/>
          <w:bCs/>
          <w:sz w:val="36"/>
          <w:szCs w:val="36"/>
        </w:rPr>
        <w:t>Pace &amp; Climate:</w:t>
      </w:r>
      <w:r w:rsidRPr="0099141F">
        <w:rPr>
          <w:rFonts w:asciiTheme="majorBidi" w:hAnsiTheme="majorBidi" w:cstheme="majorBidi"/>
          <w:sz w:val="36"/>
          <w:szCs w:val="36"/>
        </w:rPr>
        <w:t xml:space="preserve"> St. Lucia is tropical and can be hot and humid. This walk is mostly flat but involves some hills. Wear light, breathable clothing, a hat, sunglasses, and strong sunscreen. Carry a bottle of water.</w:t>
      </w:r>
    </w:p>
    <w:p w14:paraId="58F83D41" w14:textId="77777777" w:rsidR="0099141F" w:rsidRPr="0099141F" w:rsidRDefault="0099141F" w:rsidP="0099141F">
      <w:pPr>
        <w:numPr>
          <w:ilvl w:val="0"/>
          <w:numId w:val="1"/>
        </w:numPr>
        <w:rPr>
          <w:rFonts w:asciiTheme="majorBidi" w:hAnsiTheme="majorBidi" w:cstheme="majorBidi"/>
          <w:sz w:val="36"/>
          <w:szCs w:val="36"/>
        </w:rPr>
      </w:pPr>
      <w:r w:rsidRPr="0099141F">
        <w:rPr>
          <w:rFonts w:asciiTheme="majorBidi" w:hAnsiTheme="majorBidi" w:cstheme="majorBidi"/>
          <w:b/>
          <w:bCs/>
          <w:sz w:val="36"/>
          <w:szCs w:val="36"/>
        </w:rPr>
        <w:t>Currency:</w:t>
      </w:r>
      <w:r w:rsidRPr="0099141F">
        <w:rPr>
          <w:rFonts w:asciiTheme="majorBidi" w:hAnsiTheme="majorBidi" w:cstheme="majorBidi"/>
          <w:sz w:val="36"/>
          <w:szCs w:val="36"/>
        </w:rPr>
        <w:t xml:space="preserve"> The Eastern Caribbean Dollar (XCD) is the local currency, but US dollars are widely accepted in tourist areas. Have small bills for market purchases.</w:t>
      </w:r>
    </w:p>
    <w:p w14:paraId="4652D775" w14:textId="77777777" w:rsidR="0099141F" w:rsidRPr="0099141F" w:rsidRDefault="0099141F" w:rsidP="0099141F">
      <w:pPr>
        <w:numPr>
          <w:ilvl w:val="0"/>
          <w:numId w:val="1"/>
        </w:numPr>
        <w:rPr>
          <w:rFonts w:asciiTheme="majorBidi" w:hAnsiTheme="majorBidi" w:cstheme="majorBidi"/>
          <w:sz w:val="36"/>
          <w:szCs w:val="36"/>
        </w:rPr>
      </w:pPr>
      <w:r w:rsidRPr="0099141F">
        <w:rPr>
          <w:rFonts w:asciiTheme="majorBidi" w:hAnsiTheme="majorBidi" w:cstheme="majorBidi"/>
          <w:b/>
          <w:bCs/>
          <w:sz w:val="36"/>
          <w:szCs w:val="36"/>
        </w:rPr>
        <w:t>Cruise Ship Access:</w:t>
      </w:r>
      <w:r w:rsidRPr="0099141F">
        <w:rPr>
          <w:rFonts w:asciiTheme="majorBidi" w:hAnsiTheme="majorBidi" w:cstheme="majorBidi"/>
          <w:sz w:val="36"/>
          <w:szCs w:val="36"/>
        </w:rPr>
        <w:t xml:space="preserve"> Ships dock at </w:t>
      </w:r>
      <w:r w:rsidRPr="0099141F">
        <w:rPr>
          <w:rFonts w:asciiTheme="majorBidi" w:hAnsiTheme="majorBidi" w:cstheme="majorBidi"/>
          <w:b/>
          <w:bCs/>
          <w:sz w:val="36"/>
          <w:szCs w:val="36"/>
        </w:rPr>
        <w:t>Port Castries</w:t>
      </w:r>
      <w:r w:rsidRPr="0099141F">
        <w:rPr>
          <w:rFonts w:asciiTheme="majorBidi" w:hAnsiTheme="majorBidi" w:cstheme="majorBidi"/>
          <w:sz w:val="36"/>
          <w:szCs w:val="36"/>
        </w:rPr>
        <w:t xml:space="preserve">, which has two berths: </w:t>
      </w:r>
      <w:r w:rsidRPr="0099141F">
        <w:rPr>
          <w:rFonts w:asciiTheme="majorBidi" w:hAnsiTheme="majorBidi" w:cstheme="majorBidi"/>
          <w:b/>
          <w:bCs/>
          <w:sz w:val="36"/>
          <w:szCs w:val="36"/>
        </w:rPr>
        <w:t>Pointe Seraphine</w:t>
      </w:r>
      <w:r w:rsidRPr="0099141F">
        <w:rPr>
          <w:rFonts w:asciiTheme="majorBidi" w:hAnsiTheme="majorBidi" w:cstheme="majorBidi"/>
          <w:sz w:val="36"/>
          <w:szCs w:val="36"/>
        </w:rPr>
        <w:t xml:space="preserve"> (a duty-free mall right at the port) and </w:t>
      </w:r>
      <w:r w:rsidRPr="0099141F">
        <w:rPr>
          <w:rFonts w:asciiTheme="majorBidi" w:hAnsiTheme="majorBidi" w:cstheme="majorBidi"/>
          <w:b/>
          <w:bCs/>
          <w:sz w:val="36"/>
          <w:szCs w:val="36"/>
        </w:rPr>
        <w:t>La Place Carenage</w:t>
      </w:r>
      <w:r w:rsidRPr="0099141F">
        <w:rPr>
          <w:rFonts w:asciiTheme="majorBidi" w:hAnsiTheme="majorBidi" w:cstheme="majorBidi"/>
          <w:sz w:val="36"/>
          <w:szCs w:val="36"/>
        </w:rPr>
        <w:t xml:space="preserve"> (closer to the city center). This tour starts from the more central La Place Carenage.</w:t>
      </w:r>
    </w:p>
    <w:p w14:paraId="73206C1B"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sz w:val="36"/>
          <w:szCs w:val="36"/>
        </w:rPr>
        <w:pict w14:anchorId="4F10D417">
          <v:rect id="_x0000_i1043" style="width:0;height:1.5pt" o:hralign="center" o:hrstd="t" o:hr="t" fillcolor="#a0a0a0" stroked="f"/>
        </w:pict>
      </w:r>
    </w:p>
    <w:p w14:paraId="3DE04863"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Tour Overview</w:t>
      </w:r>
    </w:p>
    <w:p w14:paraId="6045CC1D" w14:textId="77777777" w:rsidR="0099141F" w:rsidRPr="0099141F" w:rsidRDefault="0099141F" w:rsidP="0099141F">
      <w:pPr>
        <w:numPr>
          <w:ilvl w:val="0"/>
          <w:numId w:val="2"/>
        </w:numPr>
        <w:rPr>
          <w:rFonts w:asciiTheme="majorBidi" w:hAnsiTheme="majorBidi" w:cstheme="majorBidi"/>
          <w:sz w:val="36"/>
          <w:szCs w:val="36"/>
        </w:rPr>
      </w:pPr>
      <w:r w:rsidRPr="0099141F">
        <w:rPr>
          <w:rFonts w:asciiTheme="majorBidi" w:hAnsiTheme="majorBidi" w:cstheme="majorBidi"/>
          <w:b/>
          <w:bCs/>
          <w:sz w:val="36"/>
          <w:szCs w:val="36"/>
        </w:rPr>
        <w:t>Start:</w:t>
      </w:r>
      <w:r w:rsidRPr="0099141F">
        <w:rPr>
          <w:rFonts w:asciiTheme="majorBidi" w:hAnsiTheme="majorBidi" w:cstheme="majorBidi"/>
          <w:sz w:val="36"/>
          <w:szCs w:val="36"/>
        </w:rPr>
        <w:t xml:space="preserve"> La Place Carenage Cruise Ship Berth</w:t>
      </w:r>
    </w:p>
    <w:p w14:paraId="70B45FAE" w14:textId="77777777" w:rsidR="0099141F" w:rsidRPr="0099141F" w:rsidRDefault="0099141F" w:rsidP="0099141F">
      <w:pPr>
        <w:numPr>
          <w:ilvl w:val="0"/>
          <w:numId w:val="2"/>
        </w:numPr>
        <w:rPr>
          <w:rFonts w:asciiTheme="majorBidi" w:hAnsiTheme="majorBidi" w:cstheme="majorBidi"/>
          <w:sz w:val="36"/>
          <w:szCs w:val="36"/>
        </w:rPr>
      </w:pPr>
      <w:r w:rsidRPr="0099141F">
        <w:rPr>
          <w:rFonts w:asciiTheme="majorBidi" w:hAnsiTheme="majorBidi" w:cstheme="majorBidi"/>
          <w:b/>
          <w:bCs/>
          <w:sz w:val="36"/>
          <w:szCs w:val="36"/>
        </w:rPr>
        <w:t>End:</w:t>
      </w:r>
      <w:r w:rsidRPr="0099141F">
        <w:rPr>
          <w:rFonts w:asciiTheme="majorBidi" w:hAnsiTheme="majorBidi" w:cstheme="majorBidi"/>
          <w:sz w:val="36"/>
          <w:szCs w:val="36"/>
        </w:rPr>
        <w:t xml:space="preserve"> Morne Fortune (Viewpoint) or back at the port</w:t>
      </w:r>
    </w:p>
    <w:p w14:paraId="52C78CAC" w14:textId="77777777" w:rsidR="0099141F" w:rsidRPr="0099141F" w:rsidRDefault="0099141F" w:rsidP="0099141F">
      <w:pPr>
        <w:numPr>
          <w:ilvl w:val="0"/>
          <w:numId w:val="2"/>
        </w:numPr>
        <w:rPr>
          <w:rFonts w:asciiTheme="majorBidi" w:hAnsiTheme="majorBidi" w:cstheme="majorBidi"/>
          <w:sz w:val="36"/>
          <w:szCs w:val="36"/>
        </w:rPr>
      </w:pPr>
      <w:r w:rsidRPr="0099141F">
        <w:rPr>
          <w:rFonts w:asciiTheme="majorBidi" w:hAnsiTheme="majorBidi" w:cstheme="majorBidi"/>
          <w:b/>
          <w:bCs/>
          <w:sz w:val="36"/>
          <w:szCs w:val="36"/>
        </w:rPr>
        <w:t>Total Walking Time:</w:t>
      </w:r>
      <w:r w:rsidRPr="0099141F">
        <w:rPr>
          <w:rFonts w:asciiTheme="majorBidi" w:hAnsiTheme="majorBidi" w:cstheme="majorBidi"/>
          <w:sz w:val="36"/>
          <w:szCs w:val="36"/>
        </w:rPr>
        <w:t xml:space="preserve"> Approx. 1.5 - 2 hours (without stops)</w:t>
      </w:r>
    </w:p>
    <w:p w14:paraId="4C6C8311" w14:textId="77777777" w:rsidR="0099141F" w:rsidRPr="0099141F" w:rsidRDefault="0099141F" w:rsidP="0099141F">
      <w:pPr>
        <w:numPr>
          <w:ilvl w:val="0"/>
          <w:numId w:val="2"/>
        </w:numPr>
        <w:rPr>
          <w:rFonts w:asciiTheme="majorBidi" w:hAnsiTheme="majorBidi" w:cstheme="majorBidi"/>
          <w:sz w:val="36"/>
          <w:szCs w:val="36"/>
        </w:rPr>
      </w:pPr>
      <w:r w:rsidRPr="0099141F">
        <w:rPr>
          <w:rFonts w:asciiTheme="majorBidi" w:hAnsiTheme="majorBidi" w:cstheme="majorBidi"/>
          <w:b/>
          <w:bCs/>
          <w:sz w:val="36"/>
          <w:szCs w:val="36"/>
        </w:rPr>
        <w:t>Total Time with Stops:</w:t>
      </w:r>
      <w:r w:rsidRPr="0099141F">
        <w:rPr>
          <w:rFonts w:asciiTheme="majorBidi" w:hAnsiTheme="majorBidi" w:cstheme="majorBidi"/>
          <w:sz w:val="36"/>
          <w:szCs w:val="36"/>
        </w:rPr>
        <w:t xml:space="preserve"> 3 - 5 hours</w:t>
      </w:r>
    </w:p>
    <w:p w14:paraId="79ED022F" w14:textId="77777777" w:rsidR="0099141F" w:rsidRPr="0099141F" w:rsidRDefault="0099141F" w:rsidP="0099141F">
      <w:pPr>
        <w:numPr>
          <w:ilvl w:val="0"/>
          <w:numId w:val="2"/>
        </w:numPr>
        <w:rPr>
          <w:rFonts w:asciiTheme="majorBidi" w:hAnsiTheme="majorBidi" w:cstheme="majorBidi"/>
          <w:sz w:val="36"/>
          <w:szCs w:val="36"/>
        </w:rPr>
      </w:pPr>
      <w:r w:rsidRPr="0099141F">
        <w:rPr>
          <w:rFonts w:asciiTheme="majorBidi" w:hAnsiTheme="majorBidi" w:cstheme="majorBidi"/>
          <w:b/>
          <w:bCs/>
          <w:sz w:val="36"/>
          <w:szCs w:val="36"/>
        </w:rPr>
        <w:t>Highlights:</w:t>
      </w:r>
      <w:r w:rsidRPr="0099141F">
        <w:rPr>
          <w:rFonts w:asciiTheme="majorBidi" w:hAnsiTheme="majorBidi" w:cstheme="majorBidi"/>
          <w:sz w:val="36"/>
          <w:szCs w:val="36"/>
        </w:rPr>
        <w:t xml:space="preserve"> Castries Market, Cathedral of the Immaculate Conception, Derek Walcott Square, and panoramic views from Morne Fortune.</w:t>
      </w:r>
    </w:p>
    <w:p w14:paraId="1479AB34"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sz w:val="36"/>
          <w:szCs w:val="36"/>
        </w:rPr>
        <w:pict w14:anchorId="53A55AE9">
          <v:rect id="_x0000_i1044" style="width:0;height:1.5pt" o:hralign="center" o:hrstd="t" o:hr="t" fillcolor="#a0a0a0" stroked="f"/>
        </w:pict>
      </w:r>
    </w:p>
    <w:p w14:paraId="1AA9B38C"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The Walking Tour Itself</w:t>
      </w:r>
    </w:p>
    <w:p w14:paraId="7B59CA89"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1. Start: La Place Carenage</w:t>
      </w:r>
    </w:p>
    <w:p w14:paraId="3EBBF151" w14:textId="77777777" w:rsidR="0099141F" w:rsidRPr="0099141F" w:rsidRDefault="0099141F" w:rsidP="0099141F">
      <w:pPr>
        <w:numPr>
          <w:ilvl w:val="0"/>
          <w:numId w:val="3"/>
        </w:numPr>
        <w:rPr>
          <w:rFonts w:asciiTheme="majorBidi" w:hAnsiTheme="majorBidi" w:cstheme="majorBidi"/>
          <w:sz w:val="36"/>
          <w:szCs w:val="36"/>
        </w:rPr>
      </w:pPr>
      <w:r w:rsidRPr="0099141F">
        <w:rPr>
          <w:rFonts w:asciiTheme="majorBidi" w:hAnsiTheme="majorBidi" w:cstheme="majorBidi"/>
          <w:sz w:val="36"/>
          <w:szCs w:val="36"/>
        </w:rPr>
        <w:t>This is a shopping mall at the cruise port. From here, you have a great view of the colorful buildings of Castries and the beautiful, sheltered harbor.</w:t>
      </w:r>
    </w:p>
    <w:p w14:paraId="4B257A88"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2. Stop: The Castries Market</w:t>
      </w:r>
    </w:p>
    <w:p w14:paraId="77DA7F88" w14:textId="77777777" w:rsidR="0099141F" w:rsidRPr="0099141F" w:rsidRDefault="0099141F" w:rsidP="0099141F">
      <w:pPr>
        <w:numPr>
          <w:ilvl w:val="0"/>
          <w:numId w:val="4"/>
        </w:numPr>
        <w:rPr>
          <w:rFonts w:asciiTheme="majorBidi" w:hAnsiTheme="majorBidi" w:cstheme="majorBidi"/>
          <w:sz w:val="36"/>
          <w:szCs w:val="36"/>
        </w:rPr>
      </w:pPr>
      <w:r w:rsidRPr="0099141F">
        <w:rPr>
          <w:rFonts w:asciiTheme="majorBidi" w:hAnsiTheme="majorBidi" w:cstheme="majorBidi"/>
          <w:b/>
          <w:bCs/>
          <w:sz w:val="36"/>
          <w:szCs w:val="36"/>
        </w:rPr>
        <w:t>Walking Direction:</w:t>
      </w:r>
      <w:r w:rsidRPr="0099141F">
        <w:rPr>
          <w:rFonts w:asciiTheme="majorBidi" w:hAnsiTheme="majorBidi" w:cstheme="majorBidi"/>
          <w:sz w:val="36"/>
          <w:szCs w:val="36"/>
        </w:rPr>
        <w:t xml:space="preserve"> Exit La Place Carenage and turn left, walking along the waterfront for about 5-10 minutes. The market is a large, bustling building on your right.</w:t>
      </w:r>
    </w:p>
    <w:p w14:paraId="145B733A" w14:textId="77777777" w:rsidR="0099141F" w:rsidRPr="0099141F" w:rsidRDefault="0099141F" w:rsidP="0099141F">
      <w:pPr>
        <w:numPr>
          <w:ilvl w:val="0"/>
          <w:numId w:val="4"/>
        </w:numPr>
        <w:rPr>
          <w:rFonts w:asciiTheme="majorBidi" w:hAnsiTheme="majorBidi" w:cstheme="majorBidi"/>
          <w:sz w:val="36"/>
          <w:szCs w:val="36"/>
        </w:rPr>
      </w:pPr>
      <w:r w:rsidRPr="0099141F">
        <w:rPr>
          <w:rFonts w:asciiTheme="majorBidi" w:hAnsiTheme="majorBidi" w:cstheme="majorBidi"/>
          <w:b/>
          <w:bCs/>
          <w:sz w:val="36"/>
          <w:szCs w:val="36"/>
        </w:rPr>
        <w:t>What to See &amp; Do:</w:t>
      </w:r>
      <w:r w:rsidRPr="0099141F">
        <w:rPr>
          <w:rFonts w:asciiTheme="majorBidi" w:hAnsiTheme="majorBidi" w:cstheme="majorBidi"/>
          <w:sz w:val="36"/>
          <w:szCs w:val="36"/>
        </w:rPr>
        <w:t xml:space="preserve"> This is the vibrant heart of the city.</w:t>
      </w:r>
    </w:p>
    <w:p w14:paraId="1360446D" w14:textId="77777777" w:rsidR="0099141F" w:rsidRPr="0099141F" w:rsidRDefault="0099141F" w:rsidP="0099141F">
      <w:pPr>
        <w:numPr>
          <w:ilvl w:val="1"/>
          <w:numId w:val="4"/>
        </w:numPr>
        <w:rPr>
          <w:rFonts w:asciiTheme="majorBidi" w:hAnsiTheme="majorBidi" w:cstheme="majorBidi"/>
          <w:sz w:val="36"/>
          <w:szCs w:val="36"/>
        </w:rPr>
      </w:pPr>
      <w:r w:rsidRPr="0099141F">
        <w:rPr>
          <w:rFonts w:asciiTheme="majorBidi" w:hAnsiTheme="majorBidi" w:cstheme="majorBidi"/>
          <w:b/>
          <w:bCs/>
          <w:sz w:val="36"/>
          <w:szCs w:val="36"/>
        </w:rPr>
        <w:t>Ground Floor:</w:t>
      </w:r>
      <w:r w:rsidRPr="0099141F">
        <w:rPr>
          <w:rFonts w:asciiTheme="majorBidi" w:hAnsiTheme="majorBidi" w:cstheme="majorBidi"/>
          <w:sz w:val="36"/>
          <w:szCs w:val="36"/>
        </w:rPr>
        <w:t xml:space="preserve"> A feast for the senses with piles of fresh, local produce—bananas, mangoes, coconuts, and spices.</w:t>
      </w:r>
    </w:p>
    <w:p w14:paraId="6F2DC098" w14:textId="77777777" w:rsidR="0099141F" w:rsidRPr="0099141F" w:rsidRDefault="0099141F" w:rsidP="0099141F">
      <w:pPr>
        <w:numPr>
          <w:ilvl w:val="1"/>
          <w:numId w:val="4"/>
        </w:numPr>
        <w:rPr>
          <w:rFonts w:asciiTheme="majorBidi" w:hAnsiTheme="majorBidi" w:cstheme="majorBidi"/>
          <w:sz w:val="36"/>
          <w:szCs w:val="36"/>
        </w:rPr>
      </w:pPr>
      <w:r w:rsidRPr="0099141F">
        <w:rPr>
          <w:rFonts w:asciiTheme="majorBidi" w:hAnsiTheme="majorBidi" w:cstheme="majorBidi"/>
          <w:b/>
          <w:bCs/>
          <w:sz w:val="36"/>
          <w:szCs w:val="36"/>
        </w:rPr>
        <w:t>Crafts &amp; Souvenirs:</w:t>
      </w:r>
      <w:r w:rsidRPr="0099141F">
        <w:rPr>
          <w:rFonts w:asciiTheme="majorBidi" w:hAnsiTheme="majorBidi" w:cstheme="majorBidi"/>
          <w:sz w:val="36"/>
          <w:szCs w:val="36"/>
        </w:rPr>
        <w:t xml:space="preserve"> The upper floor and surrounding stalls are the best place for souvenirs like handmade crafts, hot sauces, banana ketchup, and spices. </w:t>
      </w:r>
      <w:r w:rsidRPr="0099141F">
        <w:rPr>
          <w:rFonts w:asciiTheme="majorBidi" w:hAnsiTheme="majorBidi" w:cstheme="majorBidi"/>
          <w:b/>
          <w:bCs/>
          <w:sz w:val="36"/>
          <w:szCs w:val="36"/>
        </w:rPr>
        <w:t>Remember to haggle politely; it's expected.</w:t>
      </w:r>
    </w:p>
    <w:p w14:paraId="49426D7F"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3. Stop: Cathedral of the Immaculate Conception</w:t>
      </w:r>
    </w:p>
    <w:p w14:paraId="146F78BB" w14:textId="77777777" w:rsidR="0099141F" w:rsidRPr="0099141F" w:rsidRDefault="0099141F" w:rsidP="0099141F">
      <w:pPr>
        <w:numPr>
          <w:ilvl w:val="0"/>
          <w:numId w:val="5"/>
        </w:numPr>
        <w:rPr>
          <w:rFonts w:asciiTheme="majorBidi" w:hAnsiTheme="majorBidi" w:cstheme="majorBidi"/>
          <w:sz w:val="36"/>
          <w:szCs w:val="36"/>
        </w:rPr>
      </w:pPr>
      <w:r w:rsidRPr="0099141F">
        <w:rPr>
          <w:rFonts w:asciiTheme="majorBidi" w:hAnsiTheme="majorBidi" w:cstheme="majorBidi"/>
          <w:b/>
          <w:bCs/>
          <w:sz w:val="36"/>
          <w:szCs w:val="36"/>
        </w:rPr>
        <w:t>Walking Direction:</w:t>
      </w:r>
      <w:r w:rsidRPr="0099141F">
        <w:rPr>
          <w:rFonts w:asciiTheme="majorBidi" w:hAnsiTheme="majorBidi" w:cstheme="majorBidi"/>
          <w:sz w:val="36"/>
          <w:szCs w:val="36"/>
        </w:rPr>
        <w:t xml:space="preserve"> A 2-minute walk uphill from the market.</w:t>
      </w:r>
    </w:p>
    <w:p w14:paraId="13775E60" w14:textId="77777777" w:rsidR="0099141F" w:rsidRPr="0099141F" w:rsidRDefault="0099141F" w:rsidP="0099141F">
      <w:pPr>
        <w:numPr>
          <w:ilvl w:val="0"/>
          <w:numId w:val="5"/>
        </w:numPr>
        <w:rPr>
          <w:rFonts w:asciiTheme="majorBidi" w:hAnsiTheme="majorBidi" w:cstheme="majorBidi"/>
          <w:sz w:val="36"/>
          <w:szCs w:val="36"/>
        </w:rPr>
      </w:pPr>
      <w:r w:rsidRPr="0099141F">
        <w:rPr>
          <w:rFonts w:asciiTheme="majorBidi" w:hAnsiTheme="majorBidi" w:cstheme="majorBidi"/>
          <w:b/>
          <w:bCs/>
          <w:sz w:val="36"/>
          <w:szCs w:val="36"/>
        </w:rPr>
        <w:t>What to See:</w:t>
      </w:r>
      <w:r w:rsidRPr="0099141F">
        <w:rPr>
          <w:rFonts w:asciiTheme="majorBidi" w:hAnsiTheme="majorBidi" w:cstheme="majorBidi"/>
          <w:sz w:val="36"/>
          <w:szCs w:val="36"/>
        </w:rPr>
        <w:t xml:space="preserve"> This is the seat of the Roman Catholic Church in St. Lucia. Don't let the simple exterior fool you. The interior is stunning, decorated with beautiful, vibrant murals painted by St. Lucian artist Dunstan St. Omer. It's a peaceful and culturally significant stop.</w:t>
      </w:r>
    </w:p>
    <w:p w14:paraId="656C4471"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4. Stop: Derek Walcott Square</w:t>
      </w:r>
    </w:p>
    <w:p w14:paraId="058A8C67" w14:textId="77777777" w:rsidR="0099141F" w:rsidRPr="0099141F" w:rsidRDefault="0099141F" w:rsidP="0099141F">
      <w:pPr>
        <w:numPr>
          <w:ilvl w:val="0"/>
          <w:numId w:val="6"/>
        </w:numPr>
        <w:rPr>
          <w:rFonts w:asciiTheme="majorBidi" w:hAnsiTheme="majorBidi" w:cstheme="majorBidi"/>
          <w:sz w:val="36"/>
          <w:szCs w:val="36"/>
        </w:rPr>
      </w:pPr>
      <w:r w:rsidRPr="0099141F">
        <w:rPr>
          <w:rFonts w:asciiTheme="majorBidi" w:hAnsiTheme="majorBidi" w:cstheme="majorBidi"/>
          <w:b/>
          <w:bCs/>
          <w:sz w:val="36"/>
          <w:szCs w:val="36"/>
        </w:rPr>
        <w:t>Walking Direction:</w:t>
      </w:r>
      <w:r w:rsidRPr="0099141F">
        <w:rPr>
          <w:rFonts w:asciiTheme="majorBidi" w:hAnsiTheme="majorBidi" w:cstheme="majorBidi"/>
          <w:sz w:val="36"/>
          <w:szCs w:val="36"/>
        </w:rPr>
        <w:t xml:space="preserve"> Directly across from the Cathedral.</w:t>
      </w:r>
    </w:p>
    <w:p w14:paraId="2F390DBB" w14:textId="77777777" w:rsidR="0099141F" w:rsidRPr="0099141F" w:rsidRDefault="0099141F" w:rsidP="0099141F">
      <w:pPr>
        <w:numPr>
          <w:ilvl w:val="0"/>
          <w:numId w:val="6"/>
        </w:numPr>
        <w:rPr>
          <w:rFonts w:asciiTheme="majorBidi" w:hAnsiTheme="majorBidi" w:cstheme="majorBidi"/>
          <w:sz w:val="36"/>
          <w:szCs w:val="36"/>
        </w:rPr>
      </w:pPr>
      <w:r w:rsidRPr="0099141F">
        <w:rPr>
          <w:rFonts w:asciiTheme="majorBidi" w:hAnsiTheme="majorBidi" w:cstheme="majorBidi"/>
          <w:b/>
          <w:bCs/>
          <w:sz w:val="36"/>
          <w:szCs w:val="36"/>
        </w:rPr>
        <w:t>What to See:</w:t>
      </w:r>
      <w:r w:rsidRPr="0099141F">
        <w:rPr>
          <w:rFonts w:asciiTheme="majorBidi" w:hAnsiTheme="majorBidi" w:cstheme="majorBidi"/>
          <w:sz w:val="36"/>
          <w:szCs w:val="36"/>
        </w:rPr>
        <w:t xml:space="preserve"> This charming, shaded square is named after St. Lucia's Nobel Prize-winning poet, Derek Walcott.</w:t>
      </w:r>
    </w:p>
    <w:p w14:paraId="3AD08F42" w14:textId="77777777" w:rsidR="0099141F" w:rsidRPr="0099141F" w:rsidRDefault="0099141F" w:rsidP="0099141F">
      <w:pPr>
        <w:numPr>
          <w:ilvl w:val="1"/>
          <w:numId w:val="6"/>
        </w:numPr>
        <w:rPr>
          <w:rFonts w:asciiTheme="majorBidi" w:hAnsiTheme="majorBidi" w:cstheme="majorBidi"/>
          <w:sz w:val="36"/>
          <w:szCs w:val="36"/>
        </w:rPr>
      </w:pPr>
      <w:r w:rsidRPr="0099141F">
        <w:rPr>
          <w:rFonts w:asciiTheme="majorBidi" w:hAnsiTheme="majorBidi" w:cstheme="majorBidi"/>
          <w:b/>
          <w:bCs/>
          <w:sz w:val="36"/>
          <w:szCs w:val="36"/>
        </w:rPr>
        <w:t>The Saman Tree:</w:t>
      </w:r>
      <w:r w:rsidRPr="0099141F">
        <w:rPr>
          <w:rFonts w:asciiTheme="majorBidi" w:hAnsiTheme="majorBidi" w:cstheme="majorBidi"/>
          <w:sz w:val="36"/>
          <w:szCs w:val="36"/>
        </w:rPr>
        <w:t xml:space="preserve"> A massive, 400-year-old tree that dominates the square.</w:t>
      </w:r>
    </w:p>
    <w:p w14:paraId="6E14A606" w14:textId="77777777" w:rsidR="0099141F" w:rsidRPr="0099141F" w:rsidRDefault="0099141F" w:rsidP="0099141F">
      <w:pPr>
        <w:numPr>
          <w:ilvl w:val="1"/>
          <w:numId w:val="6"/>
        </w:numPr>
        <w:rPr>
          <w:rFonts w:asciiTheme="majorBidi" w:hAnsiTheme="majorBidi" w:cstheme="majorBidi"/>
          <w:sz w:val="36"/>
          <w:szCs w:val="36"/>
        </w:rPr>
      </w:pPr>
      <w:r w:rsidRPr="0099141F">
        <w:rPr>
          <w:rFonts w:asciiTheme="majorBidi" w:hAnsiTheme="majorBidi" w:cstheme="majorBidi"/>
          <w:b/>
          <w:bCs/>
          <w:sz w:val="36"/>
          <w:szCs w:val="36"/>
        </w:rPr>
        <w:t>The Monument:</w:t>
      </w:r>
      <w:r w:rsidRPr="0099141F">
        <w:rPr>
          <w:rFonts w:asciiTheme="majorBidi" w:hAnsiTheme="majorBidi" w:cstheme="majorBidi"/>
          <w:sz w:val="36"/>
          <w:szCs w:val="36"/>
        </w:rPr>
        <w:t xml:space="preserve"> A bust of Derek Walcott.</w:t>
      </w:r>
    </w:p>
    <w:p w14:paraId="29322639" w14:textId="77777777" w:rsidR="0099141F" w:rsidRPr="0099141F" w:rsidRDefault="0099141F" w:rsidP="0099141F">
      <w:pPr>
        <w:numPr>
          <w:ilvl w:val="1"/>
          <w:numId w:val="6"/>
        </w:numPr>
        <w:rPr>
          <w:rFonts w:asciiTheme="majorBidi" w:hAnsiTheme="majorBidi" w:cstheme="majorBidi"/>
          <w:sz w:val="36"/>
          <w:szCs w:val="36"/>
        </w:rPr>
      </w:pPr>
      <w:r w:rsidRPr="0099141F">
        <w:rPr>
          <w:rFonts w:asciiTheme="majorBidi" w:hAnsiTheme="majorBidi" w:cstheme="majorBidi"/>
          <w:b/>
          <w:bCs/>
          <w:sz w:val="36"/>
          <w:szCs w:val="36"/>
        </w:rPr>
        <w:t xml:space="preserve">The </w:t>
      </w:r>
      <w:proofErr w:type="gramStart"/>
      <w:r w:rsidRPr="0099141F">
        <w:rPr>
          <w:rFonts w:asciiTheme="majorBidi" w:hAnsiTheme="majorBidi" w:cstheme="majorBidi"/>
          <w:b/>
          <w:bCs/>
          <w:sz w:val="36"/>
          <w:szCs w:val="36"/>
        </w:rPr>
        <w:t>Library</w:t>
      </w:r>
      <w:proofErr w:type="gramEnd"/>
      <w:r w:rsidRPr="0099141F">
        <w:rPr>
          <w:rFonts w:asciiTheme="majorBidi" w:hAnsiTheme="majorBidi" w:cstheme="majorBidi"/>
          <w:b/>
          <w:bCs/>
          <w:sz w:val="36"/>
          <w:szCs w:val="36"/>
        </w:rPr>
        <w:t>:</w:t>
      </w:r>
      <w:r w:rsidRPr="0099141F">
        <w:rPr>
          <w:rFonts w:asciiTheme="majorBidi" w:hAnsiTheme="majorBidi" w:cstheme="majorBidi"/>
          <w:sz w:val="36"/>
          <w:szCs w:val="36"/>
        </w:rPr>
        <w:t xml:space="preserve"> On one side of the square is the old Carnegie Library, a beautiful historic building.</w:t>
      </w:r>
    </w:p>
    <w:p w14:paraId="03F11DDF"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5. Stop: The Basilica of the Blessed Virgin Mary</w:t>
      </w:r>
    </w:p>
    <w:p w14:paraId="54139A39" w14:textId="77777777" w:rsidR="0099141F" w:rsidRPr="0099141F" w:rsidRDefault="0099141F" w:rsidP="0099141F">
      <w:pPr>
        <w:numPr>
          <w:ilvl w:val="0"/>
          <w:numId w:val="7"/>
        </w:numPr>
        <w:rPr>
          <w:rFonts w:asciiTheme="majorBidi" w:hAnsiTheme="majorBidi" w:cstheme="majorBidi"/>
          <w:sz w:val="36"/>
          <w:szCs w:val="36"/>
        </w:rPr>
      </w:pPr>
      <w:r w:rsidRPr="0099141F">
        <w:rPr>
          <w:rFonts w:asciiTheme="majorBidi" w:hAnsiTheme="majorBidi" w:cstheme="majorBidi"/>
          <w:b/>
          <w:bCs/>
          <w:sz w:val="36"/>
          <w:szCs w:val="36"/>
        </w:rPr>
        <w:t>Walking Direction:</w:t>
      </w:r>
      <w:r w:rsidRPr="0099141F">
        <w:rPr>
          <w:rFonts w:asciiTheme="majorBidi" w:hAnsiTheme="majorBidi" w:cstheme="majorBidi"/>
          <w:sz w:val="36"/>
          <w:szCs w:val="36"/>
        </w:rPr>
        <w:t xml:space="preserve"> A short walk from the square, just behind the library.</w:t>
      </w:r>
    </w:p>
    <w:p w14:paraId="0F106EFA" w14:textId="77777777" w:rsidR="0099141F" w:rsidRPr="0099141F" w:rsidRDefault="0099141F" w:rsidP="0099141F">
      <w:pPr>
        <w:numPr>
          <w:ilvl w:val="0"/>
          <w:numId w:val="7"/>
        </w:numPr>
        <w:rPr>
          <w:rFonts w:asciiTheme="majorBidi" w:hAnsiTheme="majorBidi" w:cstheme="majorBidi"/>
          <w:sz w:val="36"/>
          <w:szCs w:val="36"/>
        </w:rPr>
      </w:pPr>
      <w:r w:rsidRPr="0099141F">
        <w:rPr>
          <w:rFonts w:asciiTheme="majorBidi" w:hAnsiTheme="majorBidi" w:cstheme="majorBidi"/>
          <w:b/>
          <w:bCs/>
          <w:sz w:val="36"/>
          <w:szCs w:val="36"/>
        </w:rPr>
        <w:t>What to See:</w:t>
      </w:r>
      <w:r w:rsidRPr="0099141F">
        <w:rPr>
          <w:rFonts w:asciiTheme="majorBidi" w:hAnsiTheme="majorBidi" w:cstheme="majorBidi"/>
          <w:sz w:val="36"/>
          <w:szCs w:val="36"/>
        </w:rPr>
        <w:t xml:space="preserve"> This small, historic church is another beautiful example of the island's religious architecture.</w:t>
      </w:r>
    </w:p>
    <w:p w14:paraId="047E2060"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6. Lunch Break</w:t>
      </w:r>
    </w:p>
    <w:p w14:paraId="75ACB526" w14:textId="77777777" w:rsidR="0099141F" w:rsidRPr="0099141F" w:rsidRDefault="0099141F" w:rsidP="0099141F">
      <w:pPr>
        <w:numPr>
          <w:ilvl w:val="0"/>
          <w:numId w:val="8"/>
        </w:numPr>
        <w:rPr>
          <w:rFonts w:asciiTheme="majorBidi" w:hAnsiTheme="majorBidi" w:cstheme="majorBidi"/>
          <w:sz w:val="36"/>
          <w:szCs w:val="36"/>
        </w:rPr>
      </w:pPr>
      <w:r w:rsidRPr="0099141F">
        <w:rPr>
          <w:rFonts w:asciiTheme="majorBidi" w:hAnsiTheme="majorBidi" w:cstheme="majorBidi"/>
          <w:b/>
          <w:bCs/>
          <w:sz w:val="36"/>
          <w:szCs w:val="36"/>
        </w:rPr>
        <w:t>Options:</w:t>
      </w:r>
    </w:p>
    <w:p w14:paraId="7DAE6E6F" w14:textId="77777777" w:rsidR="0099141F" w:rsidRPr="0099141F" w:rsidRDefault="0099141F" w:rsidP="0099141F">
      <w:pPr>
        <w:numPr>
          <w:ilvl w:val="1"/>
          <w:numId w:val="8"/>
        </w:numPr>
        <w:rPr>
          <w:rFonts w:asciiTheme="majorBidi" w:hAnsiTheme="majorBidi" w:cstheme="majorBidi"/>
          <w:sz w:val="36"/>
          <w:szCs w:val="36"/>
        </w:rPr>
      </w:pPr>
      <w:r w:rsidRPr="0099141F">
        <w:rPr>
          <w:rFonts w:asciiTheme="majorBidi" w:hAnsiTheme="majorBidi" w:cstheme="majorBidi"/>
          <w:b/>
          <w:bCs/>
          <w:sz w:val="36"/>
          <w:szCs w:val="36"/>
        </w:rPr>
        <w:t>For Local Flavors:</w:t>
      </w:r>
      <w:r w:rsidRPr="0099141F">
        <w:rPr>
          <w:rFonts w:asciiTheme="majorBidi" w:hAnsiTheme="majorBidi" w:cstheme="majorBidi"/>
          <w:sz w:val="36"/>
          <w:szCs w:val="36"/>
        </w:rPr>
        <w:t xml:space="preserve"> Ask for a recommendation for a local "lunch spot" near the market to try authentic Creole food like green fig and saltfish (the national dish).</w:t>
      </w:r>
    </w:p>
    <w:p w14:paraId="27CF8D70" w14:textId="77777777" w:rsidR="0099141F" w:rsidRPr="0099141F" w:rsidRDefault="0099141F" w:rsidP="0099141F">
      <w:pPr>
        <w:numPr>
          <w:ilvl w:val="1"/>
          <w:numId w:val="8"/>
        </w:numPr>
        <w:rPr>
          <w:rFonts w:asciiTheme="majorBidi" w:hAnsiTheme="majorBidi" w:cstheme="majorBidi"/>
          <w:sz w:val="36"/>
          <w:szCs w:val="36"/>
        </w:rPr>
      </w:pPr>
      <w:r w:rsidRPr="0099141F">
        <w:rPr>
          <w:rFonts w:asciiTheme="majorBidi" w:hAnsiTheme="majorBidi" w:cstheme="majorBidi"/>
          <w:b/>
          <w:bCs/>
          <w:sz w:val="36"/>
          <w:szCs w:val="36"/>
        </w:rPr>
        <w:t>For a Sit-Down Meal:</w:t>
      </w:r>
      <w:r w:rsidRPr="0099141F">
        <w:rPr>
          <w:rFonts w:asciiTheme="majorBidi" w:hAnsiTheme="majorBidi" w:cstheme="majorBidi"/>
          <w:sz w:val="36"/>
          <w:szCs w:val="36"/>
        </w:rPr>
        <w:t xml:space="preserve"> Head back towards the port area or the </w:t>
      </w:r>
      <w:r w:rsidRPr="0099141F">
        <w:rPr>
          <w:rFonts w:asciiTheme="majorBidi" w:hAnsiTheme="majorBidi" w:cstheme="majorBidi"/>
          <w:b/>
          <w:bCs/>
          <w:sz w:val="36"/>
          <w:szCs w:val="36"/>
        </w:rPr>
        <w:t>Pointe Seraphine</w:t>
      </w:r>
      <w:r w:rsidRPr="0099141F">
        <w:rPr>
          <w:rFonts w:asciiTheme="majorBidi" w:hAnsiTheme="majorBidi" w:cstheme="majorBidi"/>
          <w:sz w:val="36"/>
          <w:szCs w:val="36"/>
        </w:rPr>
        <w:t xml:space="preserve"> mall for restaurants with tourist-friendly menus.</w:t>
      </w:r>
    </w:p>
    <w:p w14:paraId="6071D7EE"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7. Stop: Morne Fortune (The "Hill of Good Luck")</w:t>
      </w:r>
    </w:p>
    <w:p w14:paraId="0A75A1ED" w14:textId="77777777" w:rsidR="0099141F" w:rsidRPr="0099141F" w:rsidRDefault="0099141F" w:rsidP="0099141F">
      <w:pPr>
        <w:numPr>
          <w:ilvl w:val="0"/>
          <w:numId w:val="9"/>
        </w:numPr>
        <w:rPr>
          <w:rFonts w:asciiTheme="majorBidi" w:hAnsiTheme="majorBidi" w:cstheme="majorBidi"/>
          <w:sz w:val="36"/>
          <w:szCs w:val="36"/>
        </w:rPr>
      </w:pPr>
      <w:r w:rsidRPr="0099141F">
        <w:rPr>
          <w:rFonts w:asciiTheme="majorBidi" w:hAnsiTheme="majorBidi" w:cstheme="majorBidi"/>
          <w:b/>
          <w:bCs/>
          <w:sz w:val="36"/>
          <w:szCs w:val="36"/>
        </w:rPr>
        <w:t>Important:</w:t>
      </w:r>
      <w:r w:rsidRPr="0099141F">
        <w:rPr>
          <w:rFonts w:asciiTheme="majorBidi" w:hAnsiTheme="majorBidi" w:cstheme="majorBidi"/>
          <w:sz w:val="36"/>
          <w:szCs w:val="36"/>
        </w:rPr>
        <w:t xml:space="preserve"> This is a steep, uphill walk of about 1-1.5 miles. It is </w:t>
      </w:r>
      <w:r w:rsidRPr="0099141F">
        <w:rPr>
          <w:rFonts w:asciiTheme="majorBidi" w:hAnsiTheme="majorBidi" w:cstheme="majorBidi"/>
          <w:b/>
          <w:bCs/>
          <w:sz w:val="36"/>
          <w:szCs w:val="36"/>
        </w:rPr>
        <w:t>highly recommended to take a taxi</w:t>
      </w:r>
      <w:r w:rsidRPr="0099141F">
        <w:rPr>
          <w:rFonts w:asciiTheme="majorBidi" w:hAnsiTheme="majorBidi" w:cstheme="majorBidi"/>
          <w:sz w:val="36"/>
          <w:szCs w:val="36"/>
        </w:rPr>
        <w:t xml:space="preserve"> to the top.</w:t>
      </w:r>
    </w:p>
    <w:p w14:paraId="5DD1BA1E" w14:textId="77777777" w:rsidR="0099141F" w:rsidRPr="0099141F" w:rsidRDefault="0099141F" w:rsidP="0099141F">
      <w:pPr>
        <w:numPr>
          <w:ilvl w:val="0"/>
          <w:numId w:val="9"/>
        </w:numPr>
        <w:rPr>
          <w:rFonts w:asciiTheme="majorBidi" w:hAnsiTheme="majorBidi" w:cstheme="majorBidi"/>
          <w:sz w:val="36"/>
          <w:szCs w:val="36"/>
        </w:rPr>
      </w:pPr>
      <w:r w:rsidRPr="0099141F">
        <w:rPr>
          <w:rFonts w:asciiTheme="majorBidi" w:hAnsiTheme="majorBidi" w:cstheme="majorBidi"/>
          <w:b/>
          <w:bCs/>
          <w:sz w:val="36"/>
          <w:szCs w:val="36"/>
        </w:rPr>
        <w:t>What to See:</w:t>
      </w:r>
      <w:r w:rsidRPr="0099141F">
        <w:rPr>
          <w:rFonts w:asciiTheme="majorBidi" w:hAnsiTheme="majorBidi" w:cstheme="majorBidi"/>
          <w:sz w:val="36"/>
          <w:szCs w:val="36"/>
        </w:rPr>
        <w:t xml:space="preserve"> The effort (or taxi ride) is worth it for the most spectacular panoramic views of Castries, the harbor, and the northern part of the island.</w:t>
      </w:r>
    </w:p>
    <w:p w14:paraId="51DDF381" w14:textId="77777777" w:rsidR="0099141F" w:rsidRPr="0099141F" w:rsidRDefault="0099141F" w:rsidP="0099141F">
      <w:pPr>
        <w:numPr>
          <w:ilvl w:val="1"/>
          <w:numId w:val="9"/>
        </w:numPr>
        <w:rPr>
          <w:rFonts w:asciiTheme="majorBidi" w:hAnsiTheme="majorBidi" w:cstheme="majorBidi"/>
          <w:sz w:val="36"/>
          <w:szCs w:val="36"/>
        </w:rPr>
      </w:pPr>
      <w:r w:rsidRPr="0099141F">
        <w:rPr>
          <w:rFonts w:asciiTheme="majorBidi" w:hAnsiTheme="majorBidi" w:cstheme="majorBidi"/>
          <w:b/>
          <w:bCs/>
          <w:sz w:val="36"/>
          <w:szCs w:val="36"/>
        </w:rPr>
        <w:t>Fort Charlotte:</w:t>
      </w:r>
      <w:r w:rsidRPr="0099141F">
        <w:rPr>
          <w:rFonts w:asciiTheme="majorBidi" w:hAnsiTheme="majorBidi" w:cstheme="majorBidi"/>
          <w:sz w:val="36"/>
          <w:szCs w:val="36"/>
        </w:rPr>
        <w:t xml:space="preserve"> Explore the ruins of this 18th-century British fort.</w:t>
      </w:r>
    </w:p>
    <w:p w14:paraId="4AD37733" w14:textId="77777777" w:rsidR="0099141F" w:rsidRPr="0099141F" w:rsidRDefault="0099141F" w:rsidP="0099141F">
      <w:pPr>
        <w:numPr>
          <w:ilvl w:val="1"/>
          <w:numId w:val="9"/>
        </w:numPr>
        <w:rPr>
          <w:rFonts w:asciiTheme="majorBidi" w:hAnsiTheme="majorBidi" w:cstheme="majorBidi"/>
          <w:sz w:val="36"/>
          <w:szCs w:val="36"/>
        </w:rPr>
      </w:pPr>
      <w:r w:rsidRPr="0099141F">
        <w:rPr>
          <w:rFonts w:asciiTheme="majorBidi" w:hAnsiTheme="majorBidi" w:cstheme="majorBidi"/>
          <w:b/>
          <w:bCs/>
          <w:sz w:val="36"/>
          <w:szCs w:val="36"/>
        </w:rPr>
        <w:t>Government House:</w:t>
      </w:r>
      <w:r w:rsidRPr="0099141F">
        <w:rPr>
          <w:rFonts w:asciiTheme="majorBidi" w:hAnsiTheme="majorBidi" w:cstheme="majorBidi"/>
          <w:sz w:val="36"/>
          <w:szCs w:val="36"/>
        </w:rPr>
        <w:t xml:space="preserve"> The official residence of the Governor-General.</w:t>
      </w:r>
    </w:p>
    <w:p w14:paraId="2D90C97A"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8. Stop: Vigie Beach</w:t>
      </w:r>
    </w:p>
    <w:p w14:paraId="268E2104" w14:textId="77777777" w:rsidR="0099141F" w:rsidRPr="0099141F" w:rsidRDefault="0099141F" w:rsidP="0099141F">
      <w:pPr>
        <w:numPr>
          <w:ilvl w:val="0"/>
          <w:numId w:val="10"/>
        </w:numPr>
        <w:rPr>
          <w:rFonts w:asciiTheme="majorBidi" w:hAnsiTheme="majorBidi" w:cstheme="majorBidi"/>
          <w:sz w:val="36"/>
          <w:szCs w:val="36"/>
        </w:rPr>
      </w:pPr>
      <w:r w:rsidRPr="0099141F">
        <w:rPr>
          <w:rFonts w:asciiTheme="majorBidi" w:hAnsiTheme="majorBidi" w:cstheme="majorBidi"/>
          <w:b/>
          <w:bCs/>
          <w:sz w:val="36"/>
          <w:szCs w:val="36"/>
        </w:rPr>
        <w:t>Walking Direction:</w:t>
      </w:r>
      <w:r w:rsidRPr="0099141F">
        <w:rPr>
          <w:rFonts w:asciiTheme="majorBidi" w:hAnsiTheme="majorBidi" w:cstheme="majorBidi"/>
          <w:sz w:val="36"/>
          <w:szCs w:val="36"/>
        </w:rPr>
        <w:t xml:space="preserve"> This is a flat, pleasant </w:t>
      </w:r>
      <w:proofErr w:type="gramStart"/>
      <w:r w:rsidRPr="0099141F">
        <w:rPr>
          <w:rFonts w:asciiTheme="majorBidi" w:hAnsiTheme="majorBidi" w:cstheme="majorBidi"/>
          <w:sz w:val="36"/>
          <w:szCs w:val="36"/>
        </w:rPr>
        <w:t>20-25 minute</w:t>
      </w:r>
      <w:proofErr w:type="gramEnd"/>
      <w:r w:rsidRPr="0099141F">
        <w:rPr>
          <w:rFonts w:asciiTheme="majorBidi" w:hAnsiTheme="majorBidi" w:cstheme="majorBidi"/>
          <w:sz w:val="36"/>
          <w:szCs w:val="36"/>
        </w:rPr>
        <w:t xml:space="preserve"> walk north from the cruise port, or a quick taxi ride.</w:t>
      </w:r>
    </w:p>
    <w:p w14:paraId="35956C2C" w14:textId="77777777" w:rsidR="0099141F" w:rsidRPr="0099141F" w:rsidRDefault="0099141F" w:rsidP="0099141F">
      <w:pPr>
        <w:numPr>
          <w:ilvl w:val="0"/>
          <w:numId w:val="10"/>
        </w:numPr>
        <w:rPr>
          <w:rFonts w:asciiTheme="majorBidi" w:hAnsiTheme="majorBidi" w:cstheme="majorBidi"/>
          <w:sz w:val="36"/>
          <w:szCs w:val="36"/>
        </w:rPr>
      </w:pPr>
      <w:r w:rsidRPr="0099141F">
        <w:rPr>
          <w:rFonts w:asciiTheme="majorBidi" w:hAnsiTheme="majorBidi" w:cstheme="majorBidi"/>
          <w:b/>
          <w:bCs/>
          <w:sz w:val="36"/>
          <w:szCs w:val="36"/>
        </w:rPr>
        <w:t>What to See &amp; Do:</w:t>
      </w:r>
      <w:r w:rsidRPr="0099141F">
        <w:rPr>
          <w:rFonts w:asciiTheme="majorBidi" w:hAnsiTheme="majorBidi" w:cstheme="majorBidi"/>
          <w:sz w:val="36"/>
          <w:szCs w:val="36"/>
        </w:rPr>
        <w:t xml:space="preserve"> If you have time and want a beach experience, this is the closest sandy beach to the port. It's a great place for a swim to cool off after your walk.</w:t>
      </w:r>
    </w:p>
    <w:p w14:paraId="4063A608"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9. End: Return to the Cruise Ship Port</w:t>
      </w:r>
    </w:p>
    <w:p w14:paraId="49E556C6" w14:textId="77777777" w:rsidR="0099141F" w:rsidRPr="0099141F" w:rsidRDefault="0099141F" w:rsidP="0099141F">
      <w:pPr>
        <w:numPr>
          <w:ilvl w:val="0"/>
          <w:numId w:val="11"/>
        </w:numPr>
        <w:rPr>
          <w:rFonts w:asciiTheme="majorBidi" w:hAnsiTheme="majorBidi" w:cstheme="majorBidi"/>
          <w:sz w:val="36"/>
          <w:szCs w:val="36"/>
        </w:rPr>
      </w:pPr>
      <w:r w:rsidRPr="0099141F">
        <w:rPr>
          <w:rFonts w:asciiTheme="majorBidi" w:hAnsiTheme="majorBidi" w:cstheme="majorBidi"/>
          <w:b/>
          <w:bCs/>
          <w:sz w:val="36"/>
          <w:szCs w:val="36"/>
        </w:rPr>
        <w:t>Walking Direction/Taxi:</w:t>
      </w:r>
      <w:r w:rsidRPr="0099141F">
        <w:rPr>
          <w:rFonts w:asciiTheme="majorBidi" w:hAnsiTheme="majorBidi" w:cstheme="majorBidi"/>
          <w:sz w:val="36"/>
          <w:szCs w:val="36"/>
        </w:rPr>
        <w:t xml:space="preserve"> A simple downhill walk or short taxi ride from the city center back to La Place Carenage or Pointe Seraphine.</w:t>
      </w:r>
    </w:p>
    <w:p w14:paraId="7E3EC9E9"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sz w:val="36"/>
          <w:szCs w:val="36"/>
        </w:rPr>
        <w:pict w14:anchorId="099D6D59">
          <v:rect id="_x0000_i1045" style="width:0;height:1.5pt" o:hralign="center" o:hrstd="t" o:hr="t" fillcolor="#a0a0a0" stroked="f"/>
        </w:pict>
      </w:r>
    </w:p>
    <w:p w14:paraId="49D4E3A2" w14:textId="77777777" w:rsidR="0099141F" w:rsidRPr="0099141F" w:rsidRDefault="0099141F" w:rsidP="0099141F">
      <w:pPr>
        <w:ind w:left="0" w:firstLine="0"/>
        <w:rPr>
          <w:rFonts w:asciiTheme="majorBidi" w:hAnsiTheme="majorBidi" w:cstheme="majorBidi"/>
          <w:b/>
          <w:bCs/>
          <w:sz w:val="36"/>
          <w:szCs w:val="36"/>
        </w:rPr>
      </w:pPr>
      <w:r w:rsidRPr="0099141F">
        <w:rPr>
          <w:rFonts w:asciiTheme="majorBidi" w:hAnsiTheme="majorBidi" w:cstheme="majorBidi"/>
          <w:b/>
          <w:bCs/>
          <w:sz w:val="36"/>
          <w:szCs w:val="36"/>
        </w:rPr>
        <w:t>If You Have More Time &amp; Energy (Requires a Tour):</w:t>
      </w:r>
    </w:p>
    <w:p w14:paraId="072D9E96"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sz w:val="36"/>
          <w:szCs w:val="36"/>
        </w:rPr>
        <w:t>The true magic of St. Lucia lies far beyond Castries. If you have a full day, the best use of your time is to book an island tour that includes:</w:t>
      </w:r>
    </w:p>
    <w:p w14:paraId="7C29A712" w14:textId="77777777" w:rsidR="0099141F" w:rsidRPr="0099141F" w:rsidRDefault="0099141F" w:rsidP="0099141F">
      <w:pPr>
        <w:numPr>
          <w:ilvl w:val="0"/>
          <w:numId w:val="12"/>
        </w:numPr>
        <w:rPr>
          <w:rFonts w:asciiTheme="majorBidi" w:hAnsiTheme="majorBidi" w:cstheme="majorBidi"/>
          <w:sz w:val="36"/>
          <w:szCs w:val="36"/>
        </w:rPr>
      </w:pPr>
      <w:r w:rsidRPr="0099141F">
        <w:rPr>
          <w:rFonts w:asciiTheme="majorBidi" w:hAnsiTheme="majorBidi" w:cstheme="majorBidi"/>
          <w:b/>
          <w:bCs/>
          <w:sz w:val="36"/>
          <w:szCs w:val="36"/>
        </w:rPr>
        <w:t>The Pitons:</w:t>
      </w:r>
      <w:r w:rsidRPr="0099141F">
        <w:rPr>
          <w:rFonts w:asciiTheme="majorBidi" w:hAnsiTheme="majorBidi" w:cstheme="majorBidi"/>
          <w:sz w:val="36"/>
          <w:szCs w:val="36"/>
        </w:rPr>
        <w:t xml:space="preserve"> The iconic twin volcanic peaks (Gros Piton and Petit Piton) are a UNESCO World Heritage Site and the symbol of the island.</w:t>
      </w:r>
    </w:p>
    <w:p w14:paraId="64FB61C9" w14:textId="77777777" w:rsidR="0099141F" w:rsidRPr="0099141F" w:rsidRDefault="0099141F" w:rsidP="0099141F">
      <w:pPr>
        <w:numPr>
          <w:ilvl w:val="0"/>
          <w:numId w:val="12"/>
        </w:numPr>
        <w:rPr>
          <w:rFonts w:asciiTheme="majorBidi" w:hAnsiTheme="majorBidi" w:cstheme="majorBidi"/>
          <w:sz w:val="36"/>
          <w:szCs w:val="36"/>
        </w:rPr>
      </w:pPr>
      <w:r w:rsidRPr="0099141F">
        <w:rPr>
          <w:rFonts w:asciiTheme="majorBidi" w:hAnsiTheme="majorBidi" w:cstheme="majorBidi"/>
          <w:b/>
          <w:bCs/>
          <w:sz w:val="36"/>
          <w:szCs w:val="36"/>
        </w:rPr>
        <w:t>Sulphur Springs:</w:t>
      </w:r>
      <w:r w:rsidRPr="0099141F">
        <w:rPr>
          <w:rFonts w:asciiTheme="majorBidi" w:hAnsiTheme="majorBidi" w:cstheme="majorBidi"/>
          <w:sz w:val="36"/>
          <w:szCs w:val="36"/>
        </w:rPr>
        <w:t xml:space="preserve"> Drive-through volcano where you can see bubbling mud pools and steam vents.</w:t>
      </w:r>
    </w:p>
    <w:p w14:paraId="1AE34CCA" w14:textId="77777777" w:rsidR="0099141F" w:rsidRPr="0099141F" w:rsidRDefault="0099141F" w:rsidP="0099141F">
      <w:pPr>
        <w:numPr>
          <w:ilvl w:val="0"/>
          <w:numId w:val="12"/>
        </w:numPr>
        <w:rPr>
          <w:rFonts w:asciiTheme="majorBidi" w:hAnsiTheme="majorBidi" w:cstheme="majorBidi"/>
          <w:sz w:val="36"/>
          <w:szCs w:val="36"/>
        </w:rPr>
      </w:pPr>
      <w:r w:rsidRPr="0099141F">
        <w:rPr>
          <w:rFonts w:asciiTheme="majorBidi" w:hAnsiTheme="majorBidi" w:cstheme="majorBidi"/>
          <w:b/>
          <w:bCs/>
          <w:sz w:val="36"/>
          <w:szCs w:val="36"/>
        </w:rPr>
        <w:t>Diamond Falls &amp; Botanical Gardens:</w:t>
      </w:r>
      <w:r w:rsidRPr="0099141F">
        <w:rPr>
          <w:rFonts w:asciiTheme="majorBidi" w:hAnsiTheme="majorBidi" w:cstheme="majorBidi"/>
          <w:sz w:val="36"/>
          <w:szCs w:val="36"/>
        </w:rPr>
        <w:t xml:space="preserve"> A beautiful waterfall and lush gardens in </w:t>
      </w:r>
      <w:proofErr w:type="spellStart"/>
      <w:r w:rsidRPr="0099141F">
        <w:rPr>
          <w:rFonts w:asciiTheme="majorBidi" w:hAnsiTheme="majorBidi" w:cstheme="majorBidi"/>
          <w:sz w:val="36"/>
          <w:szCs w:val="36"/>
        </w:rPr>
        <w:t>Soufrière</w:t>
      </w:r>
      <w:proofErr w:type="spellEnd"/>
      <w:r w:rsidRPr="0099141F">
        <w:rPr>
          <w:rFonts w:asciiTheme="majorBidi" w:hAnsiTheme="majorBidi" w:cstheme="majorBidi"/>
          <w:sz w:val="36"/>
          <w:szCs w:val="36"/>
        </w:rPr>
        <w:t>.</w:t>
      </w:r>
    </w:p>
    <w:p w14:paraId="1D05A306" w14:textId="77777777" w:rsidR="0099141F" w:rsidRPr="0099141F" w:rsidRDefault="0099141F" w:rsidP="0099141F">
      <w:pPr>
        <w:numPr>
          <w:ilvl w:val="0"/>
          <w:numId w:val="12"/>
        </w:numPr>
        <w:rPr>
          <w:rFonts w:asciiTheme="majorBidi" w:hAnsiTheme="majorBidi" w:cstheme="majorBidi"/>
          <w:sz w:val="36"/>
          <w:szCs w:val="36"/>
        </w:rPr>
      </w:pPr>
      <w:r w:rsidRPr="0099141F">
        <w:rPr>
          <w:rFonts w:asciiTheme="majorBidi" w:hAnsiTheme="majorBidi" w:cstheme="majorBidi"/>
          <w:b/>
          <w:bCs/>
          <w:sz w:val="36"/>
          <w:szCs w:val="36"/>
        </w:rPr>
        <w:t>Marigot Bay:</w:t>
      </w:r>
      <w:r w:rsidRPr="0099141F">
        <w:rPr>
          <w:rFonts w:asciiTheme="majorBidi" w:hAnsiTheme="majorBidi" w:cstheme="majorBidi"/>
          <w:sz w:val="36"/>
          <w:szCs w:val="36"/>
        </w:rPr>
        <w:t xml:space="preserve"> A stunning, picture-perfect bay often called the most beautiful in the Caribbean.</w:t>
      </w:r>
    </w:p>
    <w:p w14:paraId="7C4BD526"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b/>
          <w:bCs/>
          <w:sz w:val="36"/>
          <w:szCs w:val="36"/>
        </w:rPr>
        <w:t>Recommendation for Cruise Travelers:</w:t>
      </w:r>
      <w:r w:rsidRPr="0099141F">
        <w:rPr>
          <w:rFonts w:asciiTheme="majorBidi" w:hAnsiTheme="majorBidi" w:cstheme="majorBidi"/>
          <w:sz w:val="36"/>
          <w:szCs w:val="36"/>
        </w:rPr>
        <w:t xml:space="preserve"> The walking tour of Castries is perfect for a half-day, giving you a taste of local culture and history. However, if you want to see the famous St. Lucia that you see in pictures, </w:t>
      </w:r>
      <w:r w:rsidRPr="0099141F">
        <w:rPr>
          <w:rFonts w:asciiTheme="majorBidi" w:hAnsiTheme="majorBidi" w:cstheme="majorBidi"/>
          <w:b/>
          <w:bCs/>
          <w:sz w:val="36"/>
          <w:szCs w:val="36"/>
        </w:rPr>
        <w:t xml:space="preserve">you must book a shore excursion or a private taxi tour to the </w:t>
      </w:r>
      <w:proofErr w:type="spellStart"/>
      <w:r w:rsidRPr="0099141F">
        <w:rPr>
          <w:rFonts w:asciiTheme="majorBidi" w:hAnsiTheme="majorBidi" w:cstheme="majorBidi"/>
          <w:b/>
          <w:bCs/>
          <w:sz w:val="36"/>
          <w:szCs w:val="36"/>
        </w:rPr>
        <w:t>Soufrière</w:t>
      </w:r>
      <w:proofErr w:type="spellEnd"/>
      <w:r w:rsidRPr="0099141F">
        <w:rPr>
          <w:rFonts w:asciiTheme="majorBidi" w:hAnsiTheme="majorBidi" w:cstheme="majorBidi"/>
          <w:b/>
          <w:bCs/>
          <w:sz w:val="36"/>
          <w:szCs w:val="36"/>
        </w:rPr>
        <w:t xml:space="preserve"> area</w:t>
      </w:r>
      <w:r w:rsidRPr="0099141F">
        <w:rPr>
          <w:rFonts w:asciiTheme="majorBidi" w:hAnsiTheme="majorBidi" w:cstheme="majorBidi"/>
          <w:sz w:val="36"/>
          <w:szCs w:val="36"/>
        </w:rPr>
        <w:t xml:space="preserve"> on the southwest coast. The Pitons are about a 90-minute drive from Castries, so a tour is the only practical way to see them.</w:t>
      </w:r>
    </w:p>
    <w:p w14:paraId="043D06F3" w14:textId="77777777" w:rsidR="0099141F" w:rsidRPr="0099141F" w:rsidRDefault="0099141F" w:rsidP="0099141F">
      <w:pPr>
        <w:ind w:left="0" w:firstLine="0"/>
        <w:rPr>
          <w:rFonts w:asciiTheme="majorBidi" w:hAnsiTheme="majorBidi" w:cstheme="majorBidi"/>
          <w:sz w:val="36"/>
          <w:szCs w:val="36"/>
        </w:rPr>
      </w:pPr>
      <w:r w:rsidRPr="0099141F">
        <w:rPr>
          <w:rFonts w:asciiTheme="majorBidi" w:hAnsiTheme="majorBidi" w:cstheme="majorBidi"/>
          <w:sz w:val="36"/>
          <w:szCs w:val="36"/>
        </w:rPr>
        <w:t>Enjoy your time on this beautiful "Helen of the West Indies"</w:t>
      </w:r>
    </w:p>
    <w:p w14:paraId="1450D84C" w14:textId="77777777" w:rsidR="00941925" w:rsidRPr="00941925" w:rsidRDefault="00941925" w:rsidP="00941925">
      <w:pPr>
        <w:ind w:left="0" w:firstLine="0"/>
        <w:rPr>
          <w:rFonts w:asciiTheme="majorBidi" w:hAnsiTheme="majorBidi" w:cstheme="majorBidi"/>
          <w:sz w:val="36"/>
          <w:szCs w:val="36"/>
        </w:rPr>
      </w:pPr>
    </w:p>
    <w:sectPr w:rsidR="00941925" w:rsidRPr="0094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6446"/>
    <w:multiLevelType w:val="multilevel"/>
    <w:tmpl w:val="21AC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14D"/>
    <w:multiLevelType w:val="multilevel"/>
    <w:tmpl w:val="CF2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C41FC"/>
    <w:multiLevelType w:val="multilevel"/>
    <w:tmpl w:val="34E2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6210C"/>
    <w:multiLevelType w:val="multilevel"/>
    <w:tmpl w:val="E58C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0243B"/>
    <w:multiLevelType w:val="multilevel"/>
    <w:tmpl w:val="4FDAC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A2C31"/>
    <w:multiLevelType w:val="multilevel"/>
    <w:tmpl w:val="3302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77D31"/>
    <w:multiLevelType w:val="multilevel"/>
    <w:tmpl w:val="2F1C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90ACD"/>
    <w:multiLevelType w:val="multilevel"/>
    <w:tmpl w:val="19C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15A1C"/>
    <w:multiLevelType w:val="multilevel"/>
    <w:tmpl w:val="42CC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B3A0E"/>
    <w:multiLevelType w:val="multilevel"/>
    <w:tmpl w:val="BEC4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E157A"/>
    <w:multiLevelType w:val="multilevel"/>
    <w:tmpl w:val="172E7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D53D7"/>
    <w:multiLevelType w:val="multilevel"/>
    <w:tmpl w:val="60D67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572886">
    <w:abstractNumId w:val="2"/>
  </w:num>
  <w:num w:numId="2" w16cid:durableId="1429038923">
    <w:abstractNumId w:val="5"/>
  </w:num>
  <w:num w:numId="3" w16cid:durableId="1308507611">
    <w:abstractNumId w:val="7"/>
  </w:num>
  <w:num w:numId="4" w16cid:durableId="776752603">
    <w:abstractNumId w:val="4"/>
  </w:num>
  <w:num w:numId="5" w16cid:durableId="1012488180">
    <w:abstractNumId w:val="1"/>
  </w:num>
  <w:num w:numId="6" w16cid:durableId="180509637">
    <w:abstractNumId w:val="11"/>
  </w:num>
  <w:num w:numId="7" w16cid:durableId="2049337096">
    <w:abstractNumId w:val="9"/>
  </w:num>
  <w:num w:numId="8" w16cid:durableId="456073288">
    <w:abstractNumId w:val="10"/>
  </w:num>
  <w:num w:numId="9" w16cid:durableId="1649046809">
    <w:abstractNumId w:val="3"/>
  </w:num>
  <w:num w:numId="10" w16cid:durableId="1434549638">
    <w:abstractNumId w:val="0"/>
  </w:num>
  <w:num w:numId="11" w16cid:durableId="791944178">
    <w:abstractNumId w:val="8"/>
  </w:num>
  <w:num w:numId="12" w16cid:durableId="1167205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25"/>
    <w:rsid w:val="00143158"/>
    <w:rsid w:val="004C11CC"/>
    <w:rsid w:val="008D3D73"/>
    <w:rsid w:val="00941925"/>
    <w:rsid w:val="0099141F"/>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6FE3"/>
  <w15:chartTrackingRefBased/>
  <w15:docId w15:val="{29756192-D7CC-45EE-AC5D-DCD1305D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925"/>
    <w:rPr>
      <w:rFonts w:eastAsiaTheme="majorEastAsia" w:cstheme="majorBidi"/>
      <w:color w:val="272727" w:themeColor="text1" w:themeTint="D8"/>
    </w:rPr>
  </w:style>
  <w:style w:type="paragraph" w:styleId="Title">
    <w:name w:val="Title"/>
    <w:basedOn w:val="Normal"/>
    <w:next w:val="Normal"/>
    <w:link w:val="TitleChar"/>
    <w:uiPriority w:val="10"/>
    <w:qFormat/>
    <w:rsid w:val="00941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92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925"/>
    <w:pPr>
      <w:spacing w:before="160"/>
      <w:jc w:val="center"/>
    </w:pPr>
    <w:rPr>
      <w:i/>
      <w:iCs/>
      <w:color w:val="404040" w:themeColor="text1" w:themeTint="BF"/>
    </w:rPr>
  </w:style>
  <w:style w:type="character" w:customStyle="1" w:styleId="QuoteChar">
    <w:name w:val="Quote Char"/>
    <w:basedOn w:val="DefaultParagraphFont"/>
    <w:link w:val="Quote"/>
    <w:uiPriority w:val="29"/>
    <w:rsid w:val="00941925"/>
    <w:rPr>
      <w:i/>
      <w:iCs/>
      <w:color w:val="404040" w:themeColor="text1" w:themeTint="BF"/>
    </w:rPr>
  </w:style>
  <w:style w:type="paragraph" w:styleId="ListParagraph">
    <w:name w:val="List Paragraph"/>
    <w:basedOn w:val="Normal"/>
    <w:uiPriority w:val="34"/>
    <w:qFormat/>
    <w:rsid w:val="00941925"/>
    <w:pPr>
      <w:ind w:left="720"/>
      <w:contextualSpacing/>
    </w:pPr>
  </w:style>
  <w:style w:type="character" w:styleId="IntenseEmphasis">
    <w:name w:val="Intense Emphasis"/>
    <w:basedOn w:val="DefaultParagraphFont"/>
    <w:uiPriority w:val="21"/>
    <w:qFormat/>
    <w:rsid w:val="00941925"/>
    <w:rPr>
      <w:i/>
      <w:iCs/>
      <w:color w:val="2F5496" w:themeColor="accent1" w:themeShade="BF"/>
    </w:rPr>
  </w:style>
  <w:style w:type="paragraph" w:styleId="IntenseQuote">
    <w:name w:val="Intense Quote"/>
    <w:basedOn w:val="Normal"/>
    <w:next w:val="Normal"/>
    <w:link w:val="IntenseQuoteChar"/>
    <w:uiPriority w:val="30"/>
    <w:qFormat/>
    <w:rsid w:val="00941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925"/>
    <w:rPr>
      <w:i/>
      <w:iCs/>
      <w:color w:val="2F5496" w:themeColor="accent1" w:themeShade="BF"/>
    </w:rPr>
  </w:style>
  <w:style w:type="character" w:styleId="IntenseReference">
    <w:name w:val="Intense Reference"/>
    <w:basedOn w:val="DefaultParagraphFont"/>
    <w:uiPriority w:val="32"/>
    <w:qFormat/>
    <w:rsid w:val="00941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2025-10-29T05:35:00Z</dcterms:created>
  <dcterms:modified xsi:type="dcterms:W3CDTF">2025-10-29T05:38:00Z</dcterms:modified>
</cp:coreProperties>
</file>