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0EF59" w14:textId="77777777" w:rsidR="000466B2" w:rsidRPr="000466B2" w:rsidRDefault="000466B2" w:rsidP="000466B2">
      <w:pPr>
        <w:ind w:left="0" w:firstLine="0"/>
        <w:rPr>
          <w:rFonts w:asciiTheme="majorBidi" w:hAnsiTheme="majorBidi" w:cstheme="majorBidi"/>
          <w:sz w:val="40"/>
          <w:szCs w:val="40"/>
        </w:rPr>
      </w:pPr>
      <w:r w:rsidRPr="000466B2">
        <w:rPr>
          <w:rFonts w:asciiTheme="majorBidi" w:hAnsiTheme="majorBidi" w:cstheme="majorBidi"/>
          <w:b/>
          <w:bCs/>
          <w:sz w:val="40"/>
          <w:szCs w:val="40"/>
        </w:rPr>
        <w:t>Cape Town, South Africa: The Mother City of the Cape</w:t>
      </w:r>
    </w:p>
    <w:p w14:paraId="797B226A" w14:textId="77777777" w:rsidR="000466B2" w:rsidRPr="000466B2" w:rsidRDefault="000466B2" w:rsidP="000466B2">
      <w:pPr>
        <w:ind w:left="0" w:firstLine="0"/>
        <w:rPr>
          <w:rFonts w:asciiTheme="majorBidi" w:hAnsiTheme="majorBidi" w:cstheme="majorBidi"/>
          <w:sz w:val="40"/>
          <w:szCs w:val="40"/>
        </w:rPr>
      </w:pPr>
      <w:r w:rsidRPr="000466B2">
        <w:rPr>
          <w:rFonts w:asciiTheme="majorBidi" w:hAnsiTheme="majorBidi" w:cstheme="majorBidi"/>
          <w:i/>
          <w:iCs/>
          <w:sz w:val="40"/>
          <w:szCs w:val="40"/>
        </w:rPr>
        <w:t>Cruise Enrichment Presentation Script</w:t>
      </w:r>
    </w:p>
    <w:p w14:paraId="03E42ABB" w14:textId="77777777" w:rsidR="000466B2" w:rsidRPr="000466B2" w:rsidRDefault="000466B2" w:rsidP="000466B2">
      <w:pPr>
        <w:ind w:left="0" w:firstLine="0"/>
        <w:rPr>
          <w:rFonts w:asciiTheme="majorBidi" w:hAnsiTheme="majorBidi" w:cstheme="majorBidi"/>
          <w:sz w:val="40"/>
          <w:szCs w:val="40"/>
        </w:rPr>
      </w:pPr>
      <w:r w:rsidRPr="000466B2">
        <w:rPr>
          <w:rFonts w:asciiTheme="majorBidi" w:hAnsiTheme="majorBidi" w:cstheme="majorBidi"/>
          <w:sz w:val="40"/>
          <w:szCs w:val="40"/>
        </w:rPr>
        <w:pict w14:anchorId="1333C2F8">
          <v:rect id="_x0000_i1091" style="width:0;height:1.5pt" o:hralign="center" o:hrstd="t" o:hr="t" fillcolor="#a0a0a0" stroked="f"/>
        </w:pict>
      </w:r>
    </w:p>
    <w:p w14:paraId="634802E6" w14:textId="77777777" w:rsidR="000466B2" w:rsidRPr="000466B2" w:rsidRDefault="000466B2" w:rsidP="000466B2">
      <w:pPr>
        <w:ind w:left="0" w:firstLine="0"/>
        <w:rPr>
          <w:rFonts w:asciiTheme="majorBidi" w:hAnsiTheme="majorBidi" w:cstheme="majorBidi"/>
          <w:b/>
          <w:bCs/>
          <w:sz w:val="40"/>
          <w:szCs w:val="40"/>
        </w:rPr>
      </w:pPr>
      <w:r w:rsidRPr="000466B2">
        <w:rPr>
          <w:rFonts w:asciiTheme="majorBidi" w:hAnsiTheme="majorBidi" w:cstheme="majorBidi"/>
          <w:b/>
          <w:bCs/>
          <w:sz w:val="40"/>
          <w:szCs w:val="40"/>
        </w:rPr>
        <w:t>Slide 1: Welcome to Cape Town</w:t>
      </w:r>
    </w:p>
    <w:p w14:paraId="5CA42FE2" w14:textId="77777777" w:rsidR="000466B2" w:rsidRPr="000466B2" w:rsidRDefault="000466B2" w:rsidP="000466B2">
      <w:pPr>
        <w:ind w:left="0" w:firstLine="0"/>
        <w:rPr>
          <w:rFonts w:asciiTheme="majorBidi" w:hAnsiTheme="majorBidi" w:cstheme="majorBidi"/>
          <w:sz w:val="40"/>
          <w:szCs w:val="40"/>
        </w:rPr>
      </w:pPr>
      <w:r w:rsidRPr="000466B2">
        <w:rPr>
          <w:rFonts w:asciiTheme="majorBidi" w:hAnsiTheme="majorBidi" w:cstheme="majorBidi"/>
          <w:b/>
          <w:bCs/>
          <w:sz w:val="40"/>
          <w:szCs w:val="40"/>
        </w:rPr>
        <w:t>Image cue:</w:t>
      </w:r>
      <w:r w:rsidRPr="000466B2">
        <w:rPr>
          <w:rFonts w:asciiTheme="majorBidi" w:hAnsiTheme="majorBidi" w:cstheme="majorBidi"/>
          <w:sz w:val="40"/>
          <w:szCs w:val="40"/>
        </w:rPr>
        <w:t xml:space="preserve"> Aerial view of Table Mountain, the harbor, and the V&amp;A Waterfront.</w:t>
      </w:r>
    </w:p>
    <w:p w14:paraId="21CDD462" w14:textId="77777777" w:rsidR="000466B2" w:rsidRPr="000466B2" w:rsidRDefault="000466B2" w:rsidP="000466B2">
      <w:pPr>
        <w:ind w:left="0" w:firstLine="0"/>
        <w:rPr>
          <w:rFonts w:asciiTheme="majorBidi" w:hAnsiTheme="majorBidi" w:cstheme="majorBidi"/>
          <w:sz w:val="40"/>
          <w:szCs w:val="40"/>
        </w:rPr>
      </w:pPr>
      <w:r w:rsidRPr="000466B2">
        <w:rPr>
          <w:rFonts w:asciiTheme="majorBidi" w:hAnsiTheme="majorBidi" w:cstheme="majorBidi"/>
          <w:sz w:val="40"/>
          <w:szCs w:val="40"/>
        </w:rPr>
        <w:t xml:space="preserve">Welcome to </w:t>
      </w:r>
      <w:r w:rsidRPr="000466B2">
        <w:rPr>
          <w:rFonts w:asciiTheme="majorBidi" w:hAnsiTheme="majorBidi" w:cstheme="majorBidi"/>
          <w:b/>
          <w:bCs/>
          <w:sz w:val="40"/>
          <w:szCs w:val="40"/>
        </w:rPr>
        <w:t>Cape Town</w:t>
      </w:r>
      <w:r w:rsidRPr="000466B2">
        <w:rPr>
          <w:rFonts w:asciiTheme="majorBidi" w:hAnsiTheme="majorBidi" w:cstheme="majorBidi"/>
          <w:sz w:val="40"/>
          <w:szCs w:val="40"/>
        </w:rPr>
        <w:t xml:space="preserve">, the crown jewel of South Africa and one of the world’s great port cities. Nestled between </w:t>
      </w:r>
      <w:r w:rsidRPr="000466B2">
        <w:rPr>
          <w:rFonts w:asciiTheme="majorBidi" w:hAnsiTheme="majorBidi" w:cstheme="majorBidi"/>
          <w:b/>
          <w:bCs/>
          <w:sz w:val="40"/>
          <w:szCs w:val="40"/>
        </w:rPr>
        <w:t>Table Mountain</w:t>
      </w:r>
      <w:r w:rsidRPr="000466B2">
        <w:rPr>
          <w:rFonts w:asciiTheme="majorBidi" w:hAnsiTheme="majorBidi" w:cstheme="majorBidi"/>
          <w:sz w:val="40"/>
          <w:szCs w:val="40"/>
        </w:rPr>
        <w:t xml:space="preserve"> and the sea, Cape Town blends natural beauty, cultural richness, and maritime history. For centuries, it’s been a crossroads — where Europe, Asia, and Africa meet.</w:t>
      </w:r>
    </w:p>
    <w:p w14:paraId="705980ED" w14:textId="77777777" w:rsidR="000466B2" w:rsidRPr="000466B2" w:rsidRDefault="000466B2" w:rsidP="000466B2">
      <w:pPr>
        <w:ind w:left="0" w:firstLine="0"/>
        <w:rPr>
          <w:rFonts w:asciiTheme="majorBidi" w:hAnsiTheme="majorBidi" w:cstheme="majorBidi"/>
          <w:sz w:val="40"/>
          <w:szCs w:val="40"/>
        </w:rPr>
      </w:pPr>
      <w:r w:rsidRPr="000466B2">
        <w:rPr>
          <w:rFonts w:asciiTheme="majorBidi" w:hAnsiTheme="majorBidi" w:cstheme="majorBidi"/>
          <w:sz w:val="40"/>
          <w:szCs w:val="40"/>
        </w:rPr>
        <w:pict w14:anchorId="43CB5313">
          <v:rect id="_x0000_i1092" style="width:0;height:1.5pt" o:hralign="center" o:hrstd="t" o:hr="t" fillcolor="#a0a0a0" stroked="f"/>
        </w:pict>
      </w:r>
    </w:p>
    <w:p w14:paraId="34B3EF52" w14:textId="77777777" w:rsidR="000466B2" w:rsidRPr="000466B2" w:rsidRDefault="000466B2" w:rsidP="000466B2">
      <w:pPr>
        <w:ind w:left="0" w:firstLine="0"/>
        <w:rPr>
          <w:rFonts w:asciiTheme="majorBidi" w:hAnsiTheme="majorBidi" w:cstheme="majorBidi"/>
          <w:b/>
          <w:bCs/>
          <w:sz w:val="40"/>
          <w:szCs w:val="40"/>
        </w:rPr>
      </w:pPr>
      <w:r w:rsidRPr="000466B2">
        <w:rPr>
          <w:rFonts w:asciiTheme="majorBidi" w:hAnsiTheme="majorBidi" w:cstheme="majorBidi"/>
          <w:b/>
          <w:bCs/>
          <w:sz w:val="40"/>
          <w:szCs w:val="40"/>
        </w:rPr>
        <w:t>Slide 2: A Port with a Past</w:t>
      </w:r>
    </w:p>
    <w:p w14:paraId="75F0F3ED" w14:textId="77777777" w:rsidR="000466B2" w:rsidRPr="000466B2" w:rsidRDefault="000466B2" w:rsidP="000466B2">
      <w:pPr>
        <w:ind w:left="0" w:firstLine="0"/>
        <w:rPr>
          <w:rFonts w:asciiTheme="majorBidi" w:hAnsiTheme="majorBidi" w:cstheme="majorBidi"/>
          <w:sz w:val="40"/>
          <w:szCs w:val="40"/>
        </w:rPr>
      </w:pPr>
      <w:r w:rsidRPr="000466B2">
        <w:rPr>
          <w:rFonts w:asciiTheme="majorBidi" w:hAnsiTheme="majorBidi" w:cstheme="majorBidi"/>
          <w:b/>
          <w:bCs/>
          <w:sz w:val="40"/>
          <w:szCs w:val="40"/>
        </w:rPr>
        <w:t>Image cue:</w:t>
      </w:r>
      <w:r w:rsidRPr="000466B2">
        <w:rPr>
          <w:rFonts w:asciiTheme="majorBidi" w:hAnsiTheme="majorBidi" w:cstheme="majorBidi"/>
          <w:sz w:val="40"/>
          <w:szCs w:val="40"/>
        </w:rPr>
        <w:t xml:space="preserve"> Historical engravings of early ships in Table Bay.</w:t>
      </w:r>
    </w:p>
    <w:p w14:paraId="37CAD4D1" w14:textId="77777777" w:rsidR="000466B2" w:rsidRPr="000466B2" w:rsidRDefault="000466B2" w:rsidP="000466B2">
      <w:pPr>
        <w:ind w:left="0" w:firstLine="0"/>
        <w:rPr>
          <w:rFonts w:asciiTheme="majorBidi" w:hAnsiTheme="majorBidi" w:cstheme="majorBidi"/>
          <w:sz w:val="40"/>
          <w:szCs w:val="40"/>
        </w:rPr>
      </w:pPr>
      <w:r w:rsidRPr="000466B2">
        <w:rPr>
          <w:rFonts w:asciiTheme="majorBidi" w:hAnsiTheme="majorBidi" w:cstheme="majorBidi"/>
          <w:sz w:val="40"/>
          <w:szCs w:val="40"/>
        </w:rPr>
        <w:t xml:space="preserve">Cape Town began as a </w:t>
      </w:r>
      <w:r w:rsidRPr="000466B2">
        <w:rPr>
          <w:rFonts w:asciiTheme="majorBidi" w:hAnsiTheme="majorBidi" w:cstheme="majorBidi"/>
          <w:b/>
          <w:bCs/>
          <w:sz w:val="40"/>
          <w:szCs w:val="40"/>
        </w:rPr>
        <w:t>refreshment station</w:t>
      </w:r>
      <w:r w:rsidRPr="000466B2">
        <w:rPr>
          <w:rFonts w:asciiTheme="majorBidi" w:hAnsiTheme="majorBidi" w:cstheme="majorBidi"/>
          <w:sz w:val="40"/>
          <w:szCs w:val="40"/>
        </w:rPr>
        <w:t xml:space="preserve"> for Dutch trading ships in 1652, established by the Dutch East India Company. Its strategic position on the route between Europe and Asia made it one of the busiest ports in the world. British settlers, Malay slaves, and indigenous peoples all left their mark here — shaping a cosmopolitan city that still carries their influence today.</w:t>
      </w:r>
    </w:p>
    <w:p w14:paraId="7B532A5E" w14:textId="77777777" w:rsidR="000466B2" w:rsidRPr="000466B2" w:rsidRDefault="000466B2" w:rsidP="000466B2">
      <w:pPr>
        <w:ind w:left="0" w:firstLine="0"/>
        <w:rPr>
          <w:rFonts w:asciiTheme="majorBidi" w:hAnsiTheme="majorBidi" w:cstheme="majorBidi"/>
          <w:sz w:val="40"/>
          <w:szCs w:val="40"/>
        </w:rPr>
      </w:pPr>
      <w:r w:rsidRPr="000466B2">
        <w:rPr>
          <w:rFonts w:asciiTheme="majorBidi" w:hAnsiTheme="majorBidi" w:cstheme="majorBidi"/>
          <w:sz w:val="40"/>
          <w:szCs w:val="40"/>
        </w:rPr>
        <w:pict w14:anchorId="6A3ED578">
          <v:rect id="_x0000_i1093" style="width:0;height:1.5pt" o:hralign="center" o:hrstd="t" o:hr="t" fillcolor="#a0a0a0" stroked="f"/>
        </w:pict>
      </w:r>
    </w:p>
    <w:p w14:paraId="408D4D30" w14:textId="77777777" w:rsidR="000466B2" w:rsidRPr="000466B2" w:rsidRDefault="000466B2" w:rsidP="000466B2">
      <w:pPr>
        <w:ind w:left="0" w:firstLine="0"/>
        <w:rPr>
          <w:rFonts w:asciiTheme="majorBidi" w:hAnsiTheme="majorBidi" w:cstheme="majorBidi"/>
          <w:b/>
          <w:bCs/>
          <w:sz w:val="40"/>
          <w:szCs w:val="40"/>
        </w:rPr>
      </w:pPr>
      <w:r w:rsidRPr="000466B2">
        <w:rPr>
          <w:rFonts w:asciiTheme="majorBidi" w:hAnsiTheme="majorBidi" w:cstheme="majorBidi"/>
          <w:b/>
          <w:bCs/>
          <w:sz w:val="40"/>
          <w:szCs w:val="40"/>
        </w:rPr>
        <w:t>Slide 3: A Modern Cruise Hub</w:t>
      </w:r>
    </w:p>
    <w:p w14:paraId="07D6F9CA" w14:textId="77777777" w:rsidR="000466B2" w:rsidRPr="000466B2" w:rsidRDefault="000466B2" w:rsidP="000466B2">
      <w:pPr>
        <w:ind w:left="0" w:firstLine="0"/>
        <w:rPr>
          <w:rFonts w:asciiTheme="majorBidi" w:hAnsiTheme="majorBidi" w:cstheme="majorBidi"/>
          <w:sz w:val="40"/>
          <w:szCs w:val="40"/>
        </w:rPr>
      </w:pPr>
      <w:r w:rsidRPr="000466B2">
        <w:rPr>
          <w:rFonts w:asciiTheme="majorBidi" w:hAnsiTheme="majorBidi" w:cstheme="majorBidi"/>
          <w:b/>
          <w:bCs/>
          <w:sz w:val="40"/>
          <w:szCs w:val="40"/>
        </w:rPr>
        <w:t>Image cue:</w:t>
      </w:r>
      <w:r w:rsidRPr="000466B2">
        <w:rPr>
          <w:rFonts w:asciiTheme="majorBidi" w:hAnsiTheme="majorBidi" w:cstheme="majorBidi"/>
          <w:sz w:val="40"/>
          <w:szCs w:val="40"/>
        </w:rPr>
        <w:t xml:space="preserve"> Cape Town Cruise Terminal and the V&amp;A Waterfront.</w:t>
      </w:r>
    </w:p>
    <w:p w14:paraId="5D397B92" w14:textId="77777777" w:rsidR="000466B2" w:rsidRPr="000466B2" w:rsidRDefault="000466B2" w:rsidP="000466B2">
      <w:pPr>
        <w:ind w:left="0" w:firstLine="0"/>
        <w:rPr>
          <w:rFonts w:asciiTheme="majorBidi" w:hAnsiTheme="majorBidi" w:cstheme="majorBidi"/>
          <w:sz w:val="40"/>
          <w:szCs w:val="40"/>
        </w:rPr>
      </w:pPr>
      <w:r w:rsidRPr="000466B2">
        <w:rPr>
          <w:rFonts w:asciiTheme="majorBidi" w:hAnsiTheme="majorBidi" w:cstheme="majorBidi"/>
          <w:sz w:val="40"/>
          <w:szCs w:val="40"/>
        </w:rPr>
        <w:t xml:space="preserve">Today, Cape Town is </w:t>
      </w:r>
      <w:r w:rsidRPr="000466B2">
        <w:rPr>
          <w:rFonts w:asciiTheme="majorBidi" w:hAnsiTheme="majorBidi" w:cstheme="majorBidi"/>
          <w:b/>
          <w:bCs/>
          <w:sz w:val="40"/>
          <w:szCs w:val="40"/>
        </w:rPr>
        <w:t>Africa’s busiest cruise port</w:t>
      </w:r>
      <w:r w:rsidRPr="000466B2">
        <w:rPr>
          <w:rFonts w:asciiTheme="majorBidi" w:hAnsiTheme="majorBidi" w:cstheme="majorBidi"/>
          <w:sz w:val="40"/>
          <w:szCs w:val="40"/>
        </w:rPr>
        <w:t xml:space="preserve">, welcoming ships from every major line. The </w:t>
      </w:r>
      <w:r w:rsidRPr="000466B2">
        <w:rPr>
          <w:rFonts w:asciiTheme="majorBidi" w:hAnsiTheme="majorBidi" w:cstheme="majorBidi"/>
          <w:b/>
          <w:bCs/>
          <w:sz w:val="40"/>
          <w:szCs w:val="40"/>
        </w:rPr>
        <w:t>Cruise Terminal</w:t>
      </w:r>
      <w:r w:rsidRPr="000466B2">
        <w:rPr>
          <w:rFonts w:asciiTheme="majorBidi" w:hAnsiTheme="majorBidi" w:cstheme="majorBidi"/>
          <w:sz w:val="40"/>
          <w:szCs w:val="40"/>
        </w:rPr>
        <w:t xml:space="preserve"> at the V&amp;A Waterfront offers seamless access to shops, restaurants, and attractions — all within walking distance. Passengers can explore safely on foot, or take day trips to wine country, beaches, or wildlife reserves.</w:t>
      </w:r>
    </w:p>
    <w:p w14:paraId="01466AEE" w14:textId="77777777" w:rsidR="000466B2" w:rsidRPr="000466B2" w:rsidRDefault="000466B2" w:rsidP="000466B2">
      <w:pPr>
        <w:ind w:left="0" w:firstLine="0"/>
        <w:rPr>
          <w:rFonts w:asciiTheme="majorBidi" w:hAnsiTheme="majorBidi" w:cstheme="majorBidi"/>
          <w:sz w:val="40"/>
          <w:szCs w:val="40"/>
        </w:rPr>
      </w:pPr>
      <w:r w:rsidRPr="000466B2">
        <w:rPr>
          <w:rFonts w:asciiTheme="majorBidi" w:hAnsiTheme="majorBidi" w:cstheme="majorBidi"/>
          <w:sz w:val="40"/>
          <w:szCs w:val="40"/>
        </w:rPr>
        <w:pict w14:anchorId="07904712">
          <v:rect id="_x0000_i1094" style="width:0;height:1.5pt" o:hralign="center" o:hrstd="t" o:hr="t" fillcolor="#a0a0a0" stroked="f"/>
        </w:pict>
      </w:r>
    </w:p>
    <w:p w14:paraId="0580EC9A" w14:textId="77777777" w:rsidR="000466B2" w:rsidRPr="000466B2" w:rsidRDefault="000466B2" w:rsidP="000466B2">
      <w:pPr>
        <w:ind w:left="0" w:firstLine="0"/>
        <w:rPr>
          <w:rFonts w:asciiTheme="majorBidi" w:hAnsiTheme="majorBidi" w:cstheme="majorBidi"/>
          <w:b/>
          <w:bCs/>
          <w:sz w:val="40"/>
          <w:szCs w:val="40"/>
        </w:rPr>
      </w:pPr>
      <w:r w:rsidRPr="000466B2">
        <w:rPr>
          <w:rFonts w:asciiTheme="majorBidi" w:hAnsiTheme="majorBidi" w:cstheme="majorBidi"/>
          <w:b/>
          <w:bCs/>
          <w:sz w:val="40"/>
          <w:szCs w:val="40"/>
        </w:rPr>
        <w:t>Slide 4: Getting Around</w:t>
      </w:r>
    </w:p>
    <w:p w14:paraId="3E019601" w14:textId="77777777" w:rsidR="000466B2" w:rsidRPr="000466B2" w:rsidRDefault="000466B2" w:rsidP="000466B2">
      <w:pPr>
        <w:ind w:left="0" w:firstLine="0"/>
        <w:rPr>
          <w:rFonts w:asciiTheme="majorBidi" w:hAnsiTheme="majorBidi" w:cstheme="majorBidi"/>
          <w:sz w:val="40"/>
          <w:szCs w:val="40"/>
        </w:rPr>
      </w:pPr>
      <w:r w:rsidRPr="000466B2">
        <w:rPr>
          <w:rFonts w:asciiTheme="majorBidi" w:hAnsiTheme="majorBidi" w:cstheme="majorBidi"/>
          <w:b/>
          <w:bCs/>
          <w:sz w:val="40"/>
          <w:szCs w:val="40"/>
        </w:rPr>
        <w:t>Image cue:</w:t>
      </w:r>
      <w:r w:rsidRPr="000466B2">
        <w:rPr>
          <w:rFonts w:asciiTheme="majorBidi" w:hAnsiTheme="majorBidi" w:cstheme="majorBidi"/>
          <w:sz w:val="40"/>
          <w:szCs w:val="40"/>
        </w:rPr>
        <w:t xml:space="preserve"> </w:t>
      </w:r>
      <w:proofErr w:type="spellStart"/>
      <w:r w:rsidRPr="000466B2">
        <w:rPr>
          <w:rFonts w:asciiTheme="majorBidi" w:hAnsiTheme="majorBidi" w:cstheme="majorBidi"/>
          <w:sz w:val="40"/>
          <w:szCs w:val="40"/>
        </w:rPr>
        <w:t>MyCiTi</w:t>
      </w:r>
      <w:proofErr w:type="spellEnd"/>
      <w:r w:rsidRPr="000466B2">
        <w:rPr>
          <w:rFonts w:asciiTheme="majorBidi" w:hAnsiTheme="majorBidi" w:cstheme="majorBidi"/>
          <w:sz w:val="40"/>
          <w:szCs w:val="40"/>
        </w:rPr>
        <w:t xml:space="preserve"> bus, hop-on-hop-off tour bus, and taxis near the port.</w:t>
      </w:r>
    </w:p>
    <w:p w14:paraId="5DE48354" w14:textId="77777777" w:rsidR="000466B2" w:rsidRPr="000466B2" w:rsidRDefault="000466B2" w:rsidP="000466B2">
      <w:pPr>
        <w:ind w:left="0" w:firstLine="0"/>
        <w:rPr>
          <w:rFonts w:asciiTheme="majorBidi" w:hAnsiTheme="majorBidi" w:cstheme="majorBidi"/>
          <w:sz w:val="40"/>
          <w:szCs w:val="40"/>
        </w:rPr>
      </w:pPr>
      <w:r w:rsidRPr="000466B2">
        <w:rPr>
          <w:rFonts w:asciiTheme="majorBidi" w:hAnsiTheme="majorBidi" w:cstheme="majorBidi"/>
          <w:sz w:val="40"/>
          <w:szCs w:val="40"/>
        </w:rPr>
        <w:t xml:space="preserve">Cape Town is easy to navigate. The </w:t>
      </w:r>
      <w:proofErr w:type="spellStart"/>
      <w:r w:rsidRPr="000466B2">
        <w:rPr>
          <w:rFonts w:asciiTheme="majorBidi" w:hAnsiTheme="majorBidi" w:cstheme="majorBidi"/>
          <w:b/>
          <w:bCs/>
          <w:sz w:val="40"/>
          <w:szCs w:val="40"/>
        </w:rPr>
        <w:t>MyCiTi</w:t>
      </w:r>
      <w:proofErr w:type="spellEnd"/>
      <w:r w:rsidRPr="000466B2">
        <w:rPr>
          <w:rFonts w:asciiTheme="majorBidi" w:hAnsiTheme="majorBidi" w:cstheme="majorBidi"/>
          <w:b/>
          <w:bCs/>
          <w:sz w:val="40"/>
          <w:szCs w:val="40"/>
        </w:rPr>
        <w:t xml:space="preserve"> Bus</w:t>
      </w:r>
      <w:r w:rsidRPr="000466B2">
        <w:rPr>
          <w:rFonts w:asciiTheme="majorBidi" w:hAnsiTheme="majorBidi" w:cstheme="majorBidi"/>
          <w:sz w:val="40"/>
          <w:szCs w:val="40"/>
        </w:rPr>
        <w:t xml:space="preserve"> runs from the Waterfront to downtown and Table Mountain. </w:t>
      </w:r>
      <w:r w:rsidRPr="000466B2">
        <w:rPr>
          <w:rFonts w:asciiTheme="majorBidi" w:hAnsiTheme="majorBidi" w:cstheme="majorBidi"/>
          <w:b/>
          <w:bCs/>
          <w:sz w:val="40"/>
          <w:szCs w:val="40"/>
        </w:rPr>
        <w:t>Hop-on-hop-off buses</w:t>
      </w:r>
      <w:r w:rsidRPr="000466B2">
        <w:rPr>
          <w:rFonts w:asciiTheme="majorBidi" w:hAnsiTheme="majorBidi" w:cstheme="majorBidi"/>
          <w:sz w:val="40"/>
          <w:szCs w:val="40"/>
        </w:rPr>
        <w:t xml:space="preserve"> make sightseeing simple and scenic. Taxis and ride-share services are plentiful, and English is widely spoken, making communication effortless for visitors.</w:t>
      </w:r>
    </w:p>
    <w:p w14:paraId="228F1BBD" w14:textId="77777777" w:rsidR="000466B2" w:rsidRPr="000466B2" w:rsidRDefault="000466B2" w:rsidP="000466B2">
      <w:pPr>
        <w:ind w:left="0" w:firstLine="0"/>
        <w:rPr>
          <w:rFonts w:asciiTheme="majorBidi" w:hAnsiTheme="majorBidi" w:cstheme="majorBidi"/>
          <w:sz w:val="40"/>
          <w:szCs w:val="40"/>
        </w:rPr>
      </w:pPr>
      <w:r w:rsidRPr="000466B2">
        <w:rPr>
          <w:rFonts w:asciiTheme="majorBidi" w:hAnsiTheme="majorBidi" w:cstheme="majorBidi"/>
          <w:sz w:val="40"/>
          <w:szCs w:val="40"/>
        </w:rPr>
        <w:pict w14:anchorId="45033549">
          <v:rect id="_x0000_i1095" style="width:0;height:1.5pt" o:hralign="center" o:hrstd="t" o:hr="t" fillcolor="#a0a0a0" stroked="f"/>
        </w:pict>
      </w:r>
    </w:p>
    <w:p w14:paraId="6727DC8D" w14:textId="77777777" w:rsidR="000466B2" w:rsidRPr="000466B2" w:rsidRDefault="000466B2" w:rsidP="000466B2">
      <w:pPr>
        <w:ind w:left="0" w:firstLine="0"/>
        <w:rPr>
          <w:rFonts w:asciiTheme="majorBidi" w:hAnsiTheme="majorBidi" w:cstheme="majorBidi"/>
          <w:b/>
          <w:bCs/>
          <w:sz w:val="40"/>
          <w:szCs w:val="40"/>
        </w:rPr>
      </w:pPr>
      <w:r w:rsidRPr="000466B2">
        <w:rPr>
          <w:rFonts w:asciiTheme="majorBidi" w:hAnsiTheme="majorBidi" w:cstheme="majorBidi"/>
          <w:b/>
          <w:bCs/>
          <w:sz w:val="40"/>
          <w:szCs w:val="40"/>
        </w:rPr>
        <w:t>Slide 5: What to See and Do Nearby</w:t>
      </w:r>
    </w:p>
    <w:p w14:paraId="7F450494" w14:textId="77777777" w:rsidR="000466B2" w:rsidRPr="000466B2" w:rsidRDefault="000466B2" w:rsidP="000466B2">
      <w:pPr>
        <w:ind w:left="0" w:firstLine="0"/>
        <w:rPr>
          <w:rFonts w:asciiTheme="majorBidi" w:hAnsiTheme="majorBidi" w:cstheme="majorBidi"/>
          <w:sz w:val="40"/>
          <w:szCs w:val="40"/>
        </w:rPr>
      </w:pPr>
      <w:r w:rsidRPr="000466B2">
        <w:rPr>
          <w:rFonts w:asciiTheme="majorBidi" w:hAnsiTheme="majorBidi" w:cstheme="majorBidi"/>
          <w:b/>
          <w:bCs/>
          <w:sz w:val="40"/>
          <w:szCs w:val="40"/>
        </w:rPr>
        <w:t>Image cue:</w:t>
      </w:r>
      <w:r w:rsidRPr="000466B2">
        <w:rPr>
          <w:rFonts w:asciiTheme="majorBidi" w:hAnsiTheme="majorBidi" w:cstheme="majorBidi"/>
          <w:sz w:val="40"/>
          <w:szCs w:val="40"/>
        </w:rPr>
        <w:t xml:space="preserve"> Table Mountain cable car, V&amp;A Waterfront, and Bo-</w:t>
      </w:r>
      <w:proofErr w:type="spellStart"/>
      <w:r w:rsidRPr="000466B2">
        <w:rPr>
          <w:rFonts w:asciiTheme="majorBidi" w:hAnsiTheme="majorBidi" w:cstheme="majorBidi"/>
          <w:sz w:val="40"/>
          <w:szCs w:val="40"/>
        </w:rPr>
        <w:t>Kaap</w:t>
      </w:r>
      <w:proofErr w:type="spellEnd"/>
      <w:r w:rsidRPr="000466B2">
        <w:rPr>
          <w:rFonts w:asciiTheme="majorBidi" w:hAnsiTheme="majorBidi" w:cstheme="majorBidi"/>
          <w:sz w:val="40"/>
          <w:szCs w:val="40"/>
        </w:rPr>
        <w:t>.</w:t>
      </w:r>
    </w:p>
    <w:p w14:paraId="15CDAF88" w14:textId="77777777" w:rsidR="000466B2" w:rsidRPr="000466B2" w:rsidRDefault="000466B2" w:rsidP="000466B2">
      <w:pPr>
        <w:ind w:left="0" w:firstLine="0"/>
        <w:rPr>
          <w:rFonts w:asciiTheme="majorBidi" w:hAnsiTheme="majorBidi" w:cstheme="majorBidi"/>
          <w:sz w:val="40"/>
          <w:szCs w:val="40"/>
        </w:rPr>
      </w:pPr>
      <w:r w:rsidRPr="000466B2">
        <w:rPr>
          <w:rFonts w:asciiTheme="majorBidi" w:hAnsiTheme="majorBidi" w:cstheme="majorBidi"/>
          <w:sz w:val="40"/>
          <w:szCs w:val="40"/>
        </w:rPr>
        <w:t xml:space="preserve">Start with the </w:t>
      </w:r>
      <w:r w:rsidRPr="000466B2">
        <w:rPr>
          <w:rFonts w:asciiTheme="majorBidi" w:hAnsiTheme="majorBidi" w:cstheme="majorBidi"/>
          <w:b/>
          <w:bCs/>
          <w:sz w:val="40"/>
          <w:szCs w:val="40"/>
        </w:rPr>
        <w:t>V&amp;A Waterfront</w:t>
      </w:r>
      <w:r w:rsidRPr="000466B2">
        <w:rPr>
          <w:rFonts w:asciiTheme="majorBidi" w:hAnsiTheme="majorBidi" w:cstheme="majorBidi"/>
          <w:sz w:val="40"/>
          <w:szCs w:val="40"/>
        </w:rPr>
        <w:t xml:space="preserve">, a lively district filled with restaurants, craft markets, and live music. From there, take the </w:t>
      </w:r>
      <w:r w:rsidRPr="000466B2">
        <w:rPr>
          <w:rFonts w:asciiTheme="majorBidi" w:hAnsiTheme="majorBidi" w:cstheme="majorBidi"/>
          <w:b/>
          <w:bCs/>
          <w:sz w:val="40"/>
          <w:szCs w:val="40"/>
        </w:rPr>
        <w:t>Table Mountain Cableway</w:t>
      </w:r>
      <w:r w:rsidRPr="000466B2">
        <w:rPr>
          <w:rFonts w:asciiTheme="majorBidi" w:hAnsiTheme="majorBidi" w:cstheme="majorBidi"/>
          <w:sz w:val="40"/>
          <w:szCs w:val="40"/>
        </w:rPr>
        <w:t xml:space="preserve"> for sweeping views over the city, ocean, and Robben Island.</w:t>
      </w:r>
    </w:p>
    <w:p w14:paraId="0ED3C15C" w14:textId="77777777" w:rsidR="000466B2" w:rsidRPr="000466B2" w:rsidRDefault="000466B2" w:rsidP="000466B2">
      <w:pPr>
        <w:ind w:left="0" w:firstLine="0"/>
        <w:rPr>
          <w:rFonts w:asciiTheme="majorBidi" w:hAnsiTheme="majorBidi" w:cstheme="majorBidi"/>
          <w:sz w:val="40"/>
          <w:szCs w:val="40"/>
        </w:rPr>
      </w:pPr>
      <w:r w:rsidRPr="000466B2">
        <w:rPr>
          <w:rFonts w:asciiTheme="majorBidi" w:hAnsiTheme="majorBidi" w:cstheme="majorBidi"/>
          <w:sz w:val="40"/>
          <w:szCs w:val="40"/>
        </w:rPr>
        <w:t xml:space="preserve">Explore </w:t>
      </w:r>
      <w:r w:rsidRPr="000466B2">
        <w:rPr>
          <w:rFonts w:asciiTheme="majorBidi" w:hAnsiTheme="majorBidi" w:cstheme="majorBidi"/>
          <w:b/>
          <w:bCs/>
          <w:sz w:val="40"/>
          <w:szCs w:val="40"/>
        </w:rPr>
        <w:t>Bo-</w:t>
      </w:r>
      <w:proofErr w:type="spellStart"/>
      <w:r w:rsidRPr="000466B2">
        <w:rPr>
          <w:rFonts w:asciiTheme="majorBidi" w:hAnsiTheme="majorBidi" w:cstheme="majorBidi"/>
          <w:b/>
          <w:bCs/>
          <w:sz w:val="40"/>
          <w:szCs w:val="40"/>
        </w:rPr>
        <w:t>Kaap</w:t>
      </w:r>
      <w:proofErr w:type="spellEnd"/>
      <w:r w:rsidRPr="000466B2">
        <w:rPr>
          <w:rFonts w:asciiTheme="majorBidi" w:hAnsiTheme="majorBidi" w:cstheme="majorBidi"/>
          <w:sz w:val="40"/>
          <w:szCs w:val="40"/>
        </w:rPr>
        <w:t xml:space="preserve">, the colorful Malay quarter known for its bright houses and rich history. For a dose of maritime heritage, visit the </w:t>
      </w:r>
      <w:r w:rsidRPr="000466B2">
        <w:rPr>
          <w:rFonts w:asciiTheme="majorBidi" w:hAnsiTheme="majorBidi" w:cstheme="majorBidi"/>
          <w:b/>
          <w:bCs/>
          <w:sz w:val="40"/>
          <w:szCs w:val="40"/>
        </w:rPr>
        <w:t>Two Oceans Aquarium</w:t>
      </w:r>
      <w:r w:rsidRPr="000466B2">
        <w:rPr>
          <w:rFonts w:asciiTheme="majorBidi" w:hAnsiTheme="majorBidi" w:cstheme="majorBidi"/>
          <w:sz w:val="40"/>
          <w:szCs w:val="40"/>
        </w:rPr>
        <w:t xml:space="preserve"> or the </w:t>
      </w:r>
      <w:r w:rsidRPr="000466B2">
        <w:rPr>
          <w:rFonts w:asciiTheme="majorBidi" w:hAnsiTheme="majorBidi" w:cstheme="majorBidi"/>
          <w:b/>
          <w:bCs/>
          <w:sz w:val="40"/>
          <w:szCs w:val="40"/>
        </w:rPr>
        <w:t>Zeitz Museum of Contemporary African Art (MOCAA)</w:t>
      </w:r>
      <w:r w:rsidRPr="000466B2">
        <w:rPr>
          <w:rFonts w:asciiTheme="majorBidi" w:hAnsiTheme="majorBidi" w:cstheme="majorBidi"/>
          <w:sz w:val="40"/>
          <w:szCs w:val="40"/>
        </w:rPr>
        <w:t xml:space="preserve"> — both within walking distance of the pier.</w:t>
      </w:r>
    </w:p>
    <w:p w14:paraId="6CADAECD" w14:textId="77777777" w:rsidR="000466B2" w:rsidRPr="000466B2" w:rsidRDefault="000466B2" w:rsidP="000466B2">
      <w:pPr>
        <w:ind w:left="0" w:firstLine="0"/>
        <w:rPr>
          <w:rFonts w:asciiTheme="majorBidi" w:hAnsiTheme="majorBidi" w:cstheme="majorBidi"/>
          <w:sz w:val="40"/>
          <w:szCs w:val="40"/>
        </w:rPr>
      </w:pPr>
      <w:r w:rsidRPr="000466B2">
        <w:rPr>
          <w:rFonts w:asciiTheme="majorBidi" w:hAnsiTheme="majorBidi" w:cstheme="majorBidi"/>
          <w:sz w:val="40"/>
          <w:szCs w:val="40"/>
        </w:rPr>
        <w:pict w14:anchorId="272010C1">
          <v:rect id="_x0000_i1096" style="width:0;height:1.5pt" o:hralign="center" o:hrstd="t" o:hr="t" fillcolor="#a0a0a0" stroked="f"/>
        </w:pict>
      </w:r>
    </w:p>
    <w:p w14:paraId="5E17DA25" w14:textId="77777777" w:rsidR="000466B2" w:rsidRPr="000466B2" w:rsidRDefault="000466B2" w:rsidP="000466B2">
      <w:pPr>
        <w:ind w:left="0" w:firstLine="0"/>
        <w:rPr>
          <w:rFonts w:asciiTheme="majorBidi" w:hAnsiTheme="majorBidi" w:cstheme="majorBidi"/>
          <w:b/>
          <w:bCs/>
          <w:sz w:val="40"/>
          <w:szCs w:val="40"/>
        </w:rPr>
      </w:pPr>
      <w:r w:rsidRPr="000466B2">
        <w:rPr>
          <w:rFonts w:asciiTheme="majorBidi" w:hAnsiTheme="majorBidi" w:cstheme="majorBidi"/>
          <w:b/>
          <w:bCs/>
          <w:sz w:val="40"/>
          <w:szCs w:val="40"/>
        </w:rPr>
        <w:t>Slide 6: Robben Island and Nelson Mandela’s Legacy</w:t>
      </w:r>
    </w:p>
    <w:p w14:paraId="54189807" w14:textId="77777777" w:rsidR="000466B2" w:rsidRPr="000466B2" w:rsidRDefault="000466B2" w:rsidP="000466B2">
      <w:pPr>
        <w:ind w:left="0" w:firstLine="0"/>
        <w:rPr>
          <w:rFonts w:asciiTheme="majorBidi" w:hAnsiTheme="majorBidi" w:cstheme="majorBidi"/>
          <w:sz w:val="40"/>
          <w:szCs w:val="40"/>
        </w:rPr>
      </w:pPr>
      <w:r w:rsidRPr="000466B2">
        <w:rPr>
          <w:rFonts w:asciiTheme="majorBidi" w:hAnsiTheme="majorBidi" w:cstheme="majorBidi"/>
          <w:b/>
          <w:bCs/>
          <w:sz w:val="40"/>
          <w:szCs w:val="40"/>
        </w:rPr>
        <w:t>Image cue:</w:t>
      </w:r>
      <w:r w:rsidRPr="000466B2">
        <w:rPr>
          <w:rFonts w:asciiTheme="majorBidi" w:hAnsiTheme="majorBidi" w:cstheme="majorBidi"/>
          <w:sz w:val="40"/>
          <w:szCs w:val="40"/>
        </w:rPr>
        <w:t xml:space="preserve"> Robben Island and Mandela’s prison cell.</w:t>
      </w:r>
    </w:p>
    <w:p w14:paraId="4E8D3589" w14:textId="77777777" w:rsidR="000466B2" w:rsidRPr="000466B2" w:rsidRDefault="000466B2" w:rsidP="000466B2">
      <w:pPr>
        <w:ind w:left="0" w:firstLine="0"/>
        <w:rPr>
          <w:rFonts w:asciiTheme="majorBidi" w:hAnsiTheme="majorBidi" w:cstheme="majorBidi"/>
          <w:sz w:val="40"/>
          <w:szCs w:val="40"/>
        </w:rPr>
      </w:pPr>
      <w:r w:rsidRPr="000466B2">
        <w:rPr>
          <w:rFonts w:asciiTheme="majorBidi" w:hAnsiTheme="majorBidi" w:cstheme="majorBidi"/>
          <w:sz w:val="40"/>
          <w:szCs w:val="40"/>
        </w:rPr>
        <w:t xml:space="preserve">A short ferry ride from the Waterfront takes you to </w:t>
      </w:r>
      <w:r w:rsidRPr="000466B2">
        <w:rPr>
          <w:rFonts w:asciiTheme="majorBidi" w:hAnsiTheme="majorBidi" w:cstheme="majorBidi"/>
          <w:b/>
          <w:bCs/>
          <w:sz w:val="40"/>
          <w:szCs w:val="40"/>
        </w:rPr>
        <w:t>Robben Island</w:t>
      </w:r>
      <w:r w:rsidRPr="000466B2">
        <w:rPr>
          <w:rFonts w:asciiTheme="majorBidi" w:hAnsiTheme="majorBidi" w:cstheme="majorBidi"/>
          <w:sz w:val="40"/>
          <w:szCs w:val="40"/>
        </w:rPr>
        <w:t xml:space="preserve">, now a UNESCO World Heritage Site. This is where </w:t>
      </w:r>
      <w:r w:rsidRPr="000466B2">
        <w:rPr>
          <w:rFonts w:asciiTheme="majorBidi" w:hAnsiTheme="majorBidi" w:cstheme="majorBidi"/>
          <w:b/>
          <w:bCs/>
          <w:sz w:val="40"/>
          <w:szCs w:val="40"/>
        </w:rPr>
        <w:t>Nelson Mandela</w:t>
      </w:r>
      <w:r w:rsidRPr="000466B2">
        <w:rPr>
          <w:rFonts w:asciiTheme="majorBidi" w:hAnsiTheme="majorBidi" w:cstheme="majorBidi"/>
          <w:sz w:val="40"/>
          <w:szCs w:val="40"/>
        </w:rPr>
        <w:t xml:space="preserve"> spent 18 of his 27 years in prison. Former inmates often lead the tours, offering powerful, personal insight into South Africa’s journey from apartheid to democracy.</w:t>
      </w:r>
    </w:p>
    <w:p w14:paraId="1A4B9F50" w14:textId="77777777" w:rsidR="000466B2" w:rsidRPr="000466B2" w:rsidRDefault="000466B2" w:rsidP="000466B2">
      <w:pPr>
        <w:ind w:left="0" w:firstLine="0"/>
        <w:rPr>
          <w:rFonts w:asciiTheme="majorBidi" w:hAnsiTheme="majorBidi" w:cstheme="majorBidi"/>
          <w:sz w:val="40"/>
          <w:szCs w:val="40"/>
        </w:rPr>
      </w:pPr>
      <w:r w:rsidRPr="000466B2">
        <w:rPr>
          <w:rFonts w:asciiTheme="majorBidi" w:hAnsiTheme="majorBidi" w:cstheme="majorBidi"/>
          <w:sz w:val="40"/>
          <w:szCs w:val="40"/>
        </w:rPr>
        <w:pict w14:anchorId="142F90C9">
          <v:rect id="_x0000_i1097" style="width:0;height:1.5pt" o:hralign="center" o:hrstd="t" o:hr="t" fillcolor="#a0a0a0" stroked="f"/>
        </w:pict>
      </w:r>
    </w:p>
    <w:p w14:paraId="622B9208" w14:textId="77777777" w:rsidR="000466B2" w:rsidRPr="000466B2" w:rsidRDefault="000466B2" w:rsidP="000466B2">
      <w:pPr>
        <w:ind w:left="0" w:firstLine="0"/>
        <w:rPr>
          <w:rFonts w:asciiTheme="majorBidi" w:hAnsiTheme="majorBidi" w:cstheme="majorBidi"/>
          <w:b/>
          <w:bCs/>
          <w:sz w:val="40"/>
          <w:szCs w:val="40"/>
        </w:rPr>
      </w:pPr>
      <w:r w:rsidRPr="000466B2">
        <w:rPr>
          <w:rFonts w:asciiTheme="majorBidi" w:hAnsiTheme="majorBidi" w:cstheme="majorBidi"/>
          <w:b/>
          <w:bCs/>
          <w:sz w:val="40"/>
          <w:szCs w:val="40"/>
        </w:rPr>
        <w:t>Slide 7: Beyond the City — Cape Peninsula Adventures</w:t>
      </w:r>
    </w:p>
    <w:p w14:paraId="3C8E322B" w14:textId="77777777" w:rsidR="000466B2" w:rsidRPr="000466B2" w:rsidRDefault="000466B2" w:rsidP="000466B2">
      <w:pPr>
        <w:ind w:left="0" w:firstLine="0"/>
        <w:rPr>
          <w:rFonts w:asciiTheme="majorBidi" w:hAnsiTheme="majorBidi" w:cstheme="majorBidi"/>
          <w:sz w:val="40"/>
          <w:szCs w:val="40"/>
        </w:rPr>
      </w:pPr>
      <w:r w:rsidRPr="000466B2">
        <w:rPr>
          <w:rFonts w:asciiTheme="majorBidi" w:hAnsiTheme="majorBidi" w:cstheme="majorBidi"/>
          <w:b/>
          <w:bCs/>
          <w:sz w:val="40"/>
          <w:szCs w:val="40"/>
        </w:rPr>
        <w:t>Image cue:</w:t>
      </w:r>
      <w:r w:rsidRPr="000466B2">
        <w:rPr>
          <w:rFonts w:asciiTheme="majorBidi" w:hAnsiTheme="majorBidi" w:cstheme="majorBidi"/>
          <w:sz w:val="40"/>
          <w:szCs w:val="40"/>
        </w:rPr>
        <w:t xml:space="preserve"> Cape Point, Boulders Beach penguins, and Chapman’s Peak Drive.</w:t>
      </w:r>
    </w:p>
    <w:p w14:paraId="36277FBA" w14:textId="77777777" w:rsidR="000466B2" w:rsidRPr="000466B2" w:rsidRDefault="000466B2" w:rsidP="000466B2">
      <w:pPr>
        <w:ind w:left="0" w:firstLine="0"/>
        <w:rPr>
          <w:rFonts w:asciiTheme="majorBidi" w:hAnsiTheme="majorBidi" w:cstheme="majorBidi"/>
          <w:sz w:val="40"/>
          <w:szCs w:val="40"/>
        </w:rPr>
      </w:pPr>
      <w:r w:rsidRPr="000466B2">
        <w:rPr>
          <w:rFonts w:asciiTheme="majorBidi" w:hAnsiTheme="majorBidi" w:cstheme="majorBidi"/>
          <w:sz w:val="40"/>
          <w:szCs w:val="40"/>
        </w:rPr>
        <w:t xml:space="preserve">For day excursions, head south along the scenic </w:t>
      </w:r>
      <w:r w:rsidRPr="000466B2">
        <w:rPr>
          <w:rFonts w:asciiTheme="majorBidi" w:hAnsiTheme="majorBidi" w:cstheme="majorBidi"/>
          <w:b/>
          <w:bCs/>
          <w:sz w:val="40"/>
          <w:szCs w:val="40"/>
        </w:rPr>
        <w:t>Chapman’s Peak Drive</w:t>
      </w:r>
      <w:r w:rsidRPr="000466B2">
        <w:rPr>
          <w:rFonts w:asciiTheme="majorBidi" w:hAnsiTheme="majorBidi" w:cstheme="majorBidi"/>
          <w:sz w:val="40"/>
          <w:szCs w:val="40"/>
        </w:rPr>
        <w:t xml:space="preserve"> to </w:t>
      </w:r>
      <w:r w:rsidRPr="000466B2">
        <w:rPr>
          <w:rFonts w:asciiTheme="majorBidi" w:hAnsiTheme="majorBidi" w:cstheme="majorBidi"/>
          <w:b/>
          <w:bCs/>
          <w:sz w:val="40"/>
          <w:szCs w:val="40"/>
        </w:rPr>
        <w:t>Cape Point</w:t>
      </w:r>
      <w:r w:rsidRPr="000466B2">
        <w:rPr>
          <w:rFonts w:asciiTheme="majorBidi" w:hAnsiTheme="majorBidi" w:cstheme="majorBidi"/>
          <w:sz w:val="40"/>
          <w:szCs w:val="40"/>
        </w:rPr>
        <w:t xml:space="preserve">, where the Atlantic and Indian Oceans meet. Stop at </w:t>
      </w:r>
      <w:r w:rsidRPr="000466B2">
        <w:rPr>
          <w:rFonts w:asciiTheme="majorBidi" w:hAnsiTheme="majorBidi" w:cstheme="majorBidi"/>
          <w:b/>
          <w:bCs/>
          <w:sz w:val="40"/>
          <w:szCs w:val="40"/>
        </w:rPr>
        <w:t>Boulders Beach</w:t>
      </w:r>
      <w:r w:rsidRPr="000466B2">
        <w:rPr>
          <w:rFonts w:asciiTheme="majorBidi" w:hAnsiTheme="majorBidi" w:cstheme="majorBidi"/>
          <w:sz w:val="40"/>
          <w:szCs w:val="40"/>
        </w:rPr>
        <w:t xml:space="preserve"> to see the famous colony of African penguins. This route offers dramatic coastal views, charming seaside towns, and abundant wildlife.</w:t>
      </w:r>
    </w:p>
    <w:p w14:paraId="245BCFD3" w14:textId="77777777" w:rsidR="000466B2" w:rsidRPr="000466B2" w:rsidRDefault="000466B2" w:rsidP="000466B2">
      <w:pPr>
        <w:ind w:left="0" w:firstLine="0"/>
        <w:rPr>
          <w:rFonts w:asciiTheme="majorBidi" w:hAnsiTheme="majorBidi" w:cstheme="majorBidi"/>
          <w:sz w:val="40"/>
          <w:szCs w:val="40"/>
        </w:rPr>
      </w:pPr>
      <w:r w:rsidRPr="000466B2">
        <w:rPr>
          <w:rFonts w:asciiTheme="majorBidi" w:hAnsiTheme="majorBidi" w:cstheme="majorBidi"/>
          <w:sz w:val="40"/>
          <w:szCs w:val="40"/>
        </w:rPr>
        <w:pict w14:anchorId="7FD22C3B">
          <v:rect id="_x0000_i1098" style="width:0;height:1.5pt" o:hralign="center" o:hrstd="t" o:hr="t" fillcolor="#a0a0a0" stroked="f"/>
        </w:pict>
      </w:r>
    </w:p>
    <w:p w14:paraId="71408F8A" w14:textId="77777777" w:rsidR="000466B2" w:rsidRPr="000466B2" w:rsidRDefault="000466B2" w:rsidP="000466B2">
      <w:pPr>
        <w:ind w:left="0" w:firstLine="0"/>
        <w:rPr>
          <w:rFonts w:asciiTheme="majorBidi" w:hAnsiTheme="majorBidi" w:cstheme="majorBidi"/>
          <w:b/>
          <w:bCs/>
          <w:sz w:val="40"/>
          <w:szCs w:val="40"/>
        </w:rPr>
      </w:pPr>
      <w:r w:rsidRPr="000466B2">
        <w:rPr>
          <w:rFonts w:asciiTheme="majorBidi" w:hAnsiTheme="majorBidi" w:cstheme="majorBidi"/>
          <w:b/>
          <w:bCs/>
          <w:sz w:val="40"/>
          <w:szCs w:val="40"/>
        </w:rPr>
        <w:t>Slide 8: Wine Country and Culinary Delights</w:t>
      </w:r>
    </w:p>
    <w:p w14:paraId="54CFA2AF" w14:textId="77777777" w:rsidR="000466B2" w:rsidRPr="000466B2" w:rsidRDefault="000466B2" w:rsidP="000466B2">
      <w:pPr>
        <w:ind w:left="0" w:firstLine="0"/>
        <w:rPr>
          <w:rFonts w:asciiTheme="majorBidi" w:hAnsiTheme="majorBidi" w:cstheme="majorBidi"/>
          <w:sz w:val="40"/>
          <w:szCs w:val="40"/>
        </w:rPr>
      </w:pPr>
      <w:r w:rsidRPr="000466B2">
        <w:rPr>
          <w:rFonts w:asciiTheme="majorBidi" w:hAnsiTheme="majorBidi" w:cstheme="majorBidi"/>
          <w:b/>
          <w:bCs/>
          <w:sz w:val="40"/>
          <w:szCs w:val="40"/>
        </w:rPr>
        <w:t>Image cue:</w:t>
      </w:r>
      <w:r w:rsidRPr="000466B2">
        <w:rPr>
          <w:rFonts w:asciiTheme="majorBidi" w:hAnsiTheme="majorBidi" w:cstheme="majorBidi"/>
          <w:sz w:val="40"/>
          <w:szCs w:val="40"/>
        </w:rPr>
        <w:t xml:space="preserve"> Stellenbosch vineyards, Constantia wine estate, and Cape cuisine.</w:t>
      </w:r>
    </w:p>
    <w:p w14:paraId="3CA0EFA9" w14:textId="77777777" w:rsidR="000466B2" w:rsidRPr="000466B2" w:rsidRDefault="000466B2" w:rsidP="000466B2">
      <w:pPr>
        <w:ind w:left="0" w:firstLine="0"/>
        <w:rPr>
          <w:rFonts w:asciiTheme="majorBidi" w:hAnsiTheme="majorBidi" w:cstheme="majorBidi"/>
          <w:sz w:val="40"/>
          <w:szCs w:val="40"/>
        </w:rPr>
      </w:pPr>
      <w:r w:rsidRPr="000466B2">
        <w:rPr>
          <w:rFonts w:asciiTheme="majorBidi" w:hAnsiTheme="majorBidi" w:cstheme="majorBidi"/>
          <w:sz w:val="40"/>
          <w:szCs w:val="40"/>
        </w:rPr>
        <w:t xml:space="preserve">No visit to Cape Town is complete without tasting its world-renowned wines. The </w:t>
      </w:r>
      <w:r w:rsidRPr="000466B2">
        <w:rPr>
          <w:rFonts w:asciiTheme="majorBidi" w:hAnsiTheme="majorBidi" w:cstheme="majorBidi"/>
          <w:b/>
          <w:bCs/>
          <w:sz w:val="40"/>
          <w:szCs w:val="40"/>
        </w:rPr>
        <w:t>Stellenbosch</w:t>
      </w:r>
      <w:r w:rsidRPr="000466B2">
        <w:rPr>
          <w:rFonts w:asciiTheme="majorBidi" w:hAnsiTheme="majorBidi" w:cstheme="majorBidi"/>
          <w:sz w:val="40"/>
          <w:szCs w:val="40"/>
        </w:rPr>
        <w:t xml:space="preserve">, </w:t>
      </w:r>
      <w:r w:rsidRPr="000466B2">
        <w:rPr>
          <w:rFonts w:asciiTheme="majorBidi" w:hAnsiTheme="majorBidi" w:cstheme="majorBidi"/>
          <w:b/>
          <w:bCs/>
          <w:sz w:val="40"/>
          <w:szCs w:val="40"/>
        </w:rPr>
        <w:t>Franschhoek</w:t>
      </w:r>
      <w:r w:rsidRPr="000466B2">
        <w:rPr>
          <w:rFonts w:asciiTheme="majorBidi" w:hAnsiTheme="majorBidi" w:cstheme="majorBidi"/>
          <w:sz w:val="40"/>
          <w:szCs w:val="40"/>
        </w:rPr>
        <w:t xml:space="preserve">, and </w:t>
      </w:r>
      <w:r w:rsidRPr="000466B2">
        <w:rPr>
          <w:rFonts w:asciiTheme="majorBidi" w:hAnsiTheme="majorBidi" w:cstheme="majorBidi"/>
          <w:b/>
          <w:bCs/>
          <w:sz w:val="40"/>
          <w:szCs w:val="40"/>
        </w:rPr>
        <w:t>Constantia</w:t>
      </w:r>
      <w:r w:rsidRPr="000466B2">
        <w:rPr>
          <w:rFonts w:asciiTheme="majorBidi" w:hAnsiTheme="majorBidi" w:cstheme="majorBidi"/>
          <w:sz w:val="40"/>
          <w:szCs w:val="40"/>
        </w:rPr>
        <w:t xml:space="preserve"> valleys are all within an hour’s drive, offering wine tastings, vineyard tours, and gourmet dining.</w:t>
      </w:r>
    </w:p>
    <w:p w14:paraId="0517094E" w14:textId="77777777" w:rsidR="000466B2" w:rsidRPr="000466B2" w:rsidRDefault="000466B2" w:rsidP="000466B2">
      <w:pPr>
        <w:ind w:left="0" w:firstLine="0"/>
        <w:rPr>
          <w:rFonts w:asciiTheme="majorBidi" w:hAnsiTheme="majorBidi" w:cstheme="majorBidi"/>
          <w:sz w:val="40"/>
          <w:szCs w:val="40"/>
        </w:rPr>
      </w:pPr>
      <w:r w:rsidRPr="000466B2">
        <w:rPr>
          <w:rFonts w:asciiTheme="majorBidi" w:hAnsiTheme="majorBidi" w:cstheme="majorBidi"/>
          <w:sz w:val="40"/>
          <w:szCs w:val="40"/>
        </w:rPr>
        <w:t xml:space="preserve">Back in town, try </w:t>
      </w:r>
      <w:r w:rsidRPr="000466B2">
        <w:rPr>
          <w:rFonts w:asciiTheme="majorBidi" w:hAnsiTheme="majorBidi" w:cstheme="majorBidi"/>
          <w:b/>
          <w:bCs/>
          <w:sz w:val="40"/>
          <w:szCs w:val="40"/>
        </w:rPr>
        <w:t>Cape Malay cuisine</w:t>
      </w:r>
      <w:r w:rsidRPr="000466B2">
        <w:rPr>
          <w:rFonts w:asciiTheme="majorBidi" w:hAnsiTheme="majorBidi" w:cstheme="majorBidi"/>
          <w:sz w:val="40"/>
          <w:szCs w:val="40"/>
        </w:rPr>
        <w:t xml:space="preserve"> — aromatic curries and bobotie (a spiced meat casserole with custard topping) — or sample </w:t>
      </w:r>
      <w:r w:rsidRPr="000466B2">
        <w:rPr>
          <w:rFonts w:asciiTheme="majorBidi" w:hAnsiTheme="majorBidi" w:cstheme="majorBidi"/>
          <w:b/>
          <w:bCs/>
          <w:sz w:val="40"/>
          <w:szCs w:val="40"/>
        </w:rPr>
        <w:t>fresh seafood</w:t>
      </w:r>
      <w:r w:rsidRPr="000466B2">
        <w:rPr>
          <w:rFonts w:asciiTheme="majorBidi" w:hAnsiTheme="majorBidi" w:cstheme="majorBidi"/>
          <w:sz w:val="40"/>
          <w:szCs w:val="40"/>
        </w:rPr>
        <w:t xml:space="preserve"> along the Waterfront.</w:t>
      </w:r>
    </w:p>
    <w:p w14:paraId="5FCC9FD2" w14:textId="77777777" w:rsidR="000466B2" w:rsidRPr="000466B2" w:rsidRDefault="000466B2" w:rsidP="000466B2">
      <w:pPr>
        <w:ind w:left="0" w:firstLine="0"/>
        <w:rPr>
          <w:rFonts w:asciiTheme="majorBidi" w:hAnsiTheme="majorBidi" w:cstheme="majorBidi"/>
          <w:sz w:val="40"/>
          <w:szCs w:val="40"/>
        </w:rPr>
      </w:pPr>
      <w:r w:rsidRPr="000466B2">
        <w:rPr>
          <w:rFonts w:asciiTheme="majorBidi" w:hAnsiTheme="majorBidi" w:cstheme="majorBidi"/>
          <w:sz w:val="40"/>
          <w:szCs w:val="40"/>
        </w:rPr>
        <w:pict w14:anchorId="3CF7E2FF">
          <v:rect id="_x0000_i1099" style="width:0;height:1.5pt" o:hralign="center" o:hrstd="t" o:hr="t" fillcolor="#a0a0a0" stroked="f"/>
        </w:pict>
      </w:r>
    </w:p>
    <w:p w14:paraId="481C14C1" w14:textId="77777777" w:rsidR="000466B2" w:rsidRPr="000466B2" w:rsidRDefault="000466B2" w:rsidP="000466B2">
      <w:pPr>
        <w:ind w:left="0" w:firstLine="0"/>
        <w:rPr>
          <w:rFonts w:asciiTheme="majorBidi" w:hAnsiTheme="majorBidi" w:cstheme="majorBidi"/>
          <w:b/>
          <w:bCs/>
          <w:sz w:val="40"/>
          <w:szCs w:val="40"/>
        </w:rPr>
      </w:pPr>
      <w:r w:rsidRPr="000466B2">
        <w:rPr>
          <w:rFonts w:asciiTheme="majorBidi" w:hAnsiTheme="majorBidi" w:cstheme="majorBidi"/>
          <w:b/>
          <w:bCs/>
          <w:sz w:val="40"/>
          <w:szCs w:val="40"/>
        </w:rPr>
        <w:t>Slide 9: Local Tips</w:t>
      </w:r>
    </w:p>
    <w:p w14:paraId="7855054E" w14:textId="77777777" w:rsidR="000466B2" w:rsidRPr="000466B2" w:rsidRDefault="000466B2" w:rsidP="000466B2">
      <w:pPr>
        <w:ind w:left="0" w:firstLine="0"/>
        <w:rPr>
          <w:rFonts w:asciiTheme="majorBidi" w:hAnsiTheme="majorBidi" w:cstheme="majorBidi"/>
          <w:sz w:val="40"/>
          <w:szCs w:val="40"/>
        </w:rPr>
      </w:pPr>
      <w:r w:rsidRPr="000466B2">
        <w:rPr>
          <w:rFonts w:asciiTheme="majorBidi" w:hAnsiTheme="majorBidi" w:cstheme="majorBidi"/>
          <w:b/>
          <w:bCs/>
          <w:sz w:val="40"/>
          <w:szCs w:val="40"/>
        </w:rPr>
        <w:t>Image cue:</w:t>
      </w:r>
      <w:r w:rsidRPr="000466B2">
        <w:rPr>
          <w:rFonts w:asciiTheme="majorBidi" w:hAnsiTheme="majorBidi" w:cstheme="majorBidi"/>
          <w:sz w:val="40"/>
          <w:szCs w:val="40"/>
        </w:rPr>
        <w:t xml:space="preserve"> South African Rand notes, street café, and Table Mountain backdrop.</w:t>
      </w:r>
    </w:p>
    <w:p w14:paraId="70B96F54" w14:textId="77777777" w:rsidR="000466B2" w:rsidRPr="000466B2" w:rsidRDefault="000466B2" w:rsidP="000466B2">
      <w:pPr>
        <w:numPr>
          <w:ilvl w:val="0"/>
          <w:numId w:val="2"/>
        </w:numPr>
        <w:rPr>
          <w:rFonts w:asciiTheme="majorBidi" w:hAnsiTheme="majorBidi" w:cstheme="majorBidi"/>
          <w:sz w:val="40"/>
          <w:szCs w:val="40"/>
        </w:rPr>
      </w:pPr>
      <w:r w:rsidRPr="000466B2">
        <w:rPr>
          <w:rFonts w:asciiTheme="majorBidi" w:hAnsiTheme="majorBidi" w:cstheme="majorBidi"/>
          <w:b/>
          <w:bCs/>
          <w:sz w:val="40"/>
          <w:szCs w:val="40"/>
        </w:rPr>
        <w:t>Currency:</w:t>
      </w:r>
      <w:r w:rsidRPr="000466B2">
        <w:rPr>
          <w:rFonts w:asciiTheme="majorBidi" w:hAnsiTheme="majorBidi" w:cstheme="majorBidi"/>
          <w:sz w:val="40"/>
          <w:szCs w:val="40"/>
        </w:rPr>
        <w:t xml:space="preserve"> South African Rand (ZAR). Credit cards are widely accepted.</w:t>
      </w:r>
    </w:p>
    <w:p w14:paraId="14F0DC3C" w14:textId="77777777" w:rsidR="000466B2" w:rsidRPr="000466B2" w:rsidRDefault="000466B2" w:rsidP="000466B2">
      <w:pPr>
        <w:numPr>
          <w:ilvl w:val="0"/>
          <w:numId w:val="2"/>
        </w:numPr>
        <w:rPr>
          <w:rFonts w:asciiTheme="majorBidi" w:hAnsiTheme="majorBidi" w:cstheme="majorBidi"/>
          <w:sz w:val="40"/>
          <w:szCs w:val="40"/>
        </w:rPr>
      </w:pPr>
      <w:r w:rsidRPr="000466B2">
        <w:rPr>
          <w:rFonts w:asciiTheme="majorBidi" w:hAnsiTheme="majorBidi" w:cstheme="majorBidi"/>
          <w:b/>
          <w:bCs/>
          <w:sz w:val="40"/>
          <w:szCs w:val="40"/>
        </w:rPr>
        <w:t>Language:</w:t>
      </w:r>
      <w:r w:rsidRPr="000466B2">
        <w:rPr>
          <w:rFonts w:asciiTheme="majorBidi" w:hAnsiTheme="majorBidi" w:cstheme="majorBidi"/>
          <w:sz w:val="40"/>
          <w:szCs w:val="40"/>
        </w:rPr>
        <w:t xml:space="preserve"> English is one of 11 official languages and spoken everywhere.</w:t>
      </w:r>
    </w:p>
    <w:p w14:paraId="773DA0DE" w14:textId="77777777" w:rsidR="000466B2" w:rsidRPr="000466B2" w:rsidRDefault="000466B2" w:rsidP="000466B2">
      <w:pPr>
        <w:numPr>
          <w:ilvl w:val="0"/>
          <w:numId w:val="2"/>
        </w:numPr>
        <w:rPr>
          <w:rFonts w:asciiTheme="majorBidi" w:hAnsiTheme="majorBidi" w:cstheme="majorBidi"/>
          <w:sz w:val="40"/>
          <w:szCs w:val="40"/>
        </w:rPr>
      </w:pPr>
      <w:r w:rsidRPr="000466B2">
        <w:rPr>
          <w:rFonts w:asciiTheme="majorBidi" w:hAnsiTheme="majorBidi" w:cstheme="majorBidi"/>
          <w:b/>
          <w:bCs/>
          <w:sz w:val="40"/>
          <w:szCs w:val="40"/>
        </w:rPr>
        <w:t>Safety:</w:t>
      </w:r>
      <w:r w:rsidRPr="000466B2">
        <w:rPr>
          <w:rFonts w:asciiTheme="majorBidi" w:hAnsiTheme="majorBidi" w:cstheme="majorBidi"/>
          <w:sz w:val="40"/>
          <w:szCs w:val="40"/>
        </w:rPr>
        <w:t xml:space="preserve"> The port and Waterfront are secure. Use common sense elsewhere, especially after dark.</w:t>
      </w:r>
    </w:p>
    <w:p w14:paraId="125151E6" w14:textId="77777777" w:rsidR="000466B2" w:rsidRPr="000466B2" w:rsidRDefault="000466B2" w:rsidP="000466B2">
      <w:pPr>
        <w:numPr>
          <w:ilvl w:val="0"/>
          <w:numId w:val="2"/>
        </w:numPr>
        <w:rPr>
          <w:rFonts w:asciiTheme="majorBidi" w:hAnsiTheme="majorBidi" w:cstheme="majorBidi"/>
          <w:sz w:val="40"/>
          <w:szCs w:val="40"/>
        </w:rPr>
      </w:pPr>
      <w:r w:rsidRPr="000466B2">
        <w:rPr>
          <w:rFonts w:asciiTheme="majorBidi" w:hAnsiTheme="majorBidi" w:cstheme="majorBidi"/>
          <w:b/>
          <w:bCs/>
          <w:sz w:val="40"/>
          <w:szCs w:val="40"/>
        </w:rPr>
        <w:t>Weather:</w:t>
      </w:r>
      <w:r w:rsidRPr="000466B2">
        <w:rPr>
          <w:rFonts w:asciiTheme="majorBidi" w:hAnsiTheme="majorBidi" w:cstheme="majorBidi"/>
          <w:sz w:val="40"/>
          <w:szCs w:val="40"/>
        </w:rPr>
        <w:t xml:space="preserve"> Cape Town has a Mediterranean climate — warm, dry summers and mild, wet winters.</w:t>
      </w:r>
    </w:p>
    <w:p w14:paraId="54BF91BC" w14:textId="77777777" w:rsidR="000466B2" w:rsidRPr="000466B2" w:rsidRDefault="000466B2" w:rsidP="000466B2">
      <w:pPr>
        <w:numPr>
          <w:ilvl w:val="0"/>
          <w:numId w:val="2"/>
        </w:numPr>
        <w:rPr>
          <w:rFonts w:asciiTheme="majorBidi" w:hAnsiTheme="majorBidi" w:cstheme="majorBidi"/>
          <w:sz w:val="40"/>
          <w:szCs w:val="40"/>
        </w:rPr>
      </w:pPr>
      <w:r w:rsidRPr="000466B2">
        <w:rPr>
          <w:rFonts w:asciiTheme="majorBidi" w:hAnsiTheme="majorBidi" w:cstheme="majorBidi"/>
          <w:b/>
          <w:bCs/>
          <w:sz w:val="40"/>
          <w:szCs w:val="40"/>
        </w:rPr>
        <w:t>Etiquette:</w:t>
      </w:r>
      <w:r w:rsidRPr="000466B2">
        <w:rPr>
          <w:rFonts w:asciiTheme="majorBidi" w:hAnsiTheme="majorBidi" w:cstheme="majorBidi"/>
          <w:sz w:val="40"/>
          <w:szCs w:val="40"/>
        </w:rPr>
        <w:t xml:space="preserve"> Tipping 10–15% is standard in restaurants and for drivers.</w:t>
      </w:r>
    </w:p>
    <w:p w14:paraId="5446C771" w14:textId="77777777" w:rsidR="000466B2" w:rsidRPr="000466B2" w:rsidRDefault="000466B2" w:rsidP="000466B2">
      <w:pPr>
        <w:ind w:left="0" w:firstLine="0"/>
        <w:rPr>
          <w:rFonts w:asciiTheme="majorBidi" w:hAnsiTheme="majorBidi" w:cstheme="majorBidi"/>
          <w:sz w:val="40"/>
          <w:szCs w:val="40"/>
        </w:rPr>
      </w:pPr>
      <w:r w:rsidRPr="000466B2">
        <w:rPr>
          <w:rFonts w:asciiTheme="majorBidi" w:hAnsiTheme="majorBidi" w:cstheme="majorBidi"/>
          <w:sz w:val="40"/>
          <w:szCs w:val="40"/>
        </w:rPr>
        <w:pict w14:anchorId="0CCC2B61">
          <v:rect id="_x0000_i1100" style="width:0;height:1.5pt" o:hralign="center" o:hrstd="t" o:hr="t" fillcolor="#a0a0a0" stroked="f"/>
        </w:pict>
      </w:r>
    </w:p>
    <w:p w14:paraId="3A5E1457" w14:textId="77777777" w:rsidR="000466B2" w:rsidRPr="000466B2" w:rsidRDefault="000466B2" w:rsidP="000466B2">
      <w:pPr>
        <w:ind w:left="0" w:firstLine="0"/>
        <w:rPr>
          <w:rFonts w:asciiTheme="majorBidi" w:hAnsiTheme="majorBidi" w:cstheme="majorBidi"/>
          <w:b/>
          <w:bCs/>
          <w:sz w:val="40"/>
          <w:szCs w:val="40"/>
        </w:rPr>
      </w:pPr>
      <w:r w:rsidRPr="000466B2">
        <w:rPr>
          <w:rFonts w:asciiTheme="majorBidi" w:hAnsiTheme="majorBidi" w:cstheme="majorBidi"/>
          <w:b/>
          <w:bCs/>
          <w:sz w:val="40"/>
          <w:szCs w:val="40"/>
        </w:rPr>
        <w:t>Slide 10: Day Trips and Nature Escapes</w:t>
      </w:r>
    </w:p>
    <w:p w14:paraId="463F22B9" w14:textId="77777777" w:rsidR="000466B2" w:rsidRPr="000466B2" w:rsidRDefault="000466B2" w:rsidP="000466B2">
      <w:pPr>
        <w:ind w:left="0" w:firstLine="0"/>
        <w:rPr>
          <w:rFonts w:asciiTheme="majorBidi" w:hAnsiTheme="majorBidi" w:cstheme="majorBidi"/>
          <w:sz w:val="40"/>
          <w:szCs w:val="40"/>
        </w:rPr>
      </w:pPr>
      <w:r w:rsidRPr="000466B2">
        <w:rPr>
          <w:rFonts w:asciiTheme="majorBidi" w:hAnsiTheme="majorBidi" w:cstheme="majorBidi"/>
          <w:b/>
          <w:bCs/>
          <w:sz w:val="40"/>
          <w:szCs w:val="40"/>
        </w:rPr>
        <w:t>Image cue:</w:t>
      </w:r>
      <w:r w:rsidRPr="000466B2">
        <w:rPr>
          <w:rFonts w:asciiTheme="majorBidi" w:hAnsiTheme="majorBidi" w:cstheme="majorBidi"/>
          <w:sz w:val="40"/>
          <w:szCs w:val="40"/>
        </w:rPr>
        <w:t xml:space="preserve"> Cape Winelands, Table Mountain National Park, and Kirstenbosch Gardens.</w:t>
      </w:r>
    </w:p>
    <w:p w14:paraId="7F23FA3B" w14:textId="77777777" w:rsidR="000466B2" w:rsidRPr="000466B2" w:rsidRDefault="000466B2" w:rsidP="000466B2">
      <w:pPr>
        <w:ind w:left="0" w:firstLine="0"/>
        <w:rPr>
          <w:rFonts w:asciiTheme="majorBidi" w:hAnsiTheme="majorBidi" w:cstheme="majorBidi"/>
          <w:sz w:val="40"/>
          <w:szCs w:val="40"/>
        </w:rPr>
      </w:pPr>
      <w:r w:rsidRPr="000466B2">
        <w:rPr>
          <w:rFonts w:asciiTheme="majorBidi" w:hAnsiTheme="majorBidi" w:cstheme="majorBidi"/>
          <w:sz w:val="40"/>
          <w:szCs w:val="40"/>
        </w:rPr>
        <w:t xml:space="preserve">Nature is never far away. Visit </w:t>
      </w:r>
      <w:r w:rsidRPr="000466B2">
        <w:rPr>
          <w:rFonts w:asciiTheme="majorBidi" w:hAnsiTheme="majorBidi" w:cstheme="majorBidi"/>
          <w:b/>
          <w:bCs/>
          <w:sz w:val="40"/>
          <w:szCs w:val="40"/>
        </w:rPr>
        <w:t>Kirstenbosch Botanical Gardens</w:t>
      </w:r>
      <w:r w:rsidRPr="000466B2">
        <w:rPr>
          <w:rFonts w:asciiTheme="majorBidi" w:hAnsiTheme="majorBidi" w:cstheme="majorBidi"/>
          <w:sz w:val="40"/>
          <w:szCs w:val="40"/>
        </w:rPr>
        <w:t xml:space="preserve">, one of the world’s great plant collections, or hike in </w:t>
      </w:r>
      <w:r w:rsidRPr="000466B2">
        <w:rPr>
          <w:rFonts w:asciiTheme="majorBidi" w:hAnsiTheme="majorBidi" w:cstheme="majorBidi"/>
          <w:b/>
          <w:bCs/>
          <w:sz w:val="40"/>
          <w:szCs w:val="40"/>
        </w:rPr>
        <w:t>Table Mountain National Park</w:t>
      </w:r>
      <w:r w:rsidRPr="000466B2">
        <w:rPr>
          <w:rFonts w:asciiTheme="majorBidi" w:hAnsiTheme="majorBidi" w:cstheme="majorBidi"/>
          <w:sz w:val="40"/>
          <w:szCs w:val="40"/>
        </w:rPr>
        <w:t xml:space="preserve">. For a taste of Africa’s wildlife, head to </w:t>
      </w:r>
      <w:r w:rsidRPr="000466B2">
        <w:rPr>
          <w:rFonts w:asciiTheme="majorBidi" w:hAnsiTheme="majorBidi" w:cstheme="majorBidi"/>
          <w:b/>
          <w:bCs/>
          <w:sz w:val="40"/>
          <w:szCs w:val="40"/>
        </w:rPr>
        <w:t>Aquila Private Game Reserve</w:t>
      </w:r>
      <w:r w:rsidRPr="000466B2">
        <w:rPr>
          <w:rFonts w:asciiTheme="majorBidi" w:hAnsiTheme="majorBidi" w:cstheme="majorBidi"/>
          <w:sz w:val="40"/>
          <w:szCs w:val="40"/>
        </w:rPr>
        <w:t>, just two hours from the city — where you can see elephants, lions, and rhinos in their natural environment.</w:t>
      </w:r>
    </w:p>
    <w:p w14:paraId="2243A046" w14:textId="77777777" w:rsidR="000466B2" w:rsidRPr="000466B2" w:rsidRDefault="000466B2" w:rsidP="000466B2">
      <w:pPr>
        <w:ind w:left="0" w:firstLine="0"/>
        <w:rPr>
          <w:rFonts w:asciiTheme="majorBidi" w:hAnsiTheme="majorBidi" w:cstheme="majorBidi"/>
          <w:sz w:val="40"/>
          <w:szCs w:val="40"/>
        </w:rPr>
      </w:pPr>
      <w:r w:rsidRPr="000466B2">
        <w:rPr>
          <w:rFonts w:asciiTheme="majorBidi" w:hAnsiTheme="majorBidi" w:cstheme="majorBidi"/>
          <w:sz w:val="40"/>
          <w:szCs w:val="40"/>
        </w:rPr>
        <w:pict w14:anchorId="0FA8DA72">
          <v:rect id="_x0000_i1101" style="width:0;height:1.5pt" o:hralign="center" o:hrstd="t" o:hr="t" fillcolor="#a0a0a0" stroked="f"/>
        </w:pict>
      </w:r>
    </w:p>
    <w:p w14:paraId="17685434" w14:textId="77777777" w:rsidR="000466B2" w:rsidRPr="000466B2" w:rsidRDefault="000466B2" w:rsidP="000466B2">
      <w:pPr>
        <w:ind w:left="0" w:firstLine="0"/>
        <w:rPr>
          <w:rFonts w:asciiTheme="majorBidi" w:hAnsiTheme="majorBidi" w:cstheme="majorBidi"/>
          <w:b/>
          <w:bCs/>
          <w:sz w:val="40"/>
          <w:szCs w:val="40"/>
        </w:rPr>
      </w:pPr>
      <w:r w:rsidRPr="000466B2">
        <w:rPr>
          <w:rFonts w:asciiTheme="majorBidi" w:hAnsiTheme="majorBidi" w:cstheme="majorBidi"/>
          <w:b/>
          <w:bCs/>
          <w:sz w:val="40"/>
          <w:szCs w:val="40"/>
        </w:rPr>
        <w:t>Slide 11: The Spirit of Cape Town</w:t>
      </w:r>
    </w:p>
    <w:p w14:paraId="18732044" w14:textId="77777777" w:rsidR="000466B2" w:rsidRPr="000466B2" w:rsidRDefault="000466B2" w:rsidP="000466B2">
      <w:pPr>
        <w:ind w:left="0" w:firstLine="0"/>
        <w:rPr>
          <w:rFonts w:asciiTheme="majorBidi" w:hAnsiTheme="majorBidi" w:cstheme="majorBidi"/>
          <w:sz w:val="40"/>
          <w:szCs w:val="40"/>
        </w:rPr>
      </w:pPr>
      <w:r w:rsidRPr="000466B2">
        <w:rPr>
          <w:rFonts w:asciiTheme="majorBidi" w:hAnsiTheme="majorBidi" w:cstheme="majorBidi"/>
          <w:b/>
          <w:bCs/>
          <w:sz w:val="40"/>
          <w:szCs w:val="40"/>
        </w:rPr>
        <w:t>Image cue:</w:t>
      </w:r>
      <w:r w:rsidRPr="000466B2">
        <w:rPr>
          <w:rFonts w:asciiTheme="majorBidi" w:hAnsiTheme="majorBidi" w:cstheme="majorBidi"/>
          <w:sz w:val="40"/>
          <w:szCs w:val="40"/>
        </w:rPr>
        <w:t xml:space="preserve"> Locals enjoying sunset at Camps Bay.</w:t>
      </w:r>
    </w:p>
    <w:p w14:paraId="13A98E39" w14:textId="77777777" w:rsidR="000466B2" w:rsidRPr="000466B2" w:rsidRDefault="000466B2" w:rsidP="000466B2">
      <w:pPr>
        <w:ind w:left="0" w:firstLine="0"/>
        <w:rPr>
          <w:rFonts w:asciiTheme="majorBidi" w:hAnsiTheme="majorBidi" w:cstheme="majorBidi"/>
          <w:sz w:val="40"/>
          <w:szCs w:val="40"/>
        </w:rPr>
      </w:pPr>
      <w:r w:rsidRPr="000466B2">
        <w:rPr>
          <w:rFonts w:asciiTheme="majorBidi" w:hAnsiTheme="majorBidi" w:cstheme="majorBidi"/>
          <w:sz w:val="40"/>
          <w:szCs w:val="40"/>
        </w:rPr>
        <w:t>Cape Town is more than a port — it’s a meeting place of cultures, cuisines, and landscapes. From penguins to vineyards, from mountain trails to jazz bars, it offers travelers the full spectrum of African life in one remarkable city.</w:t>
      </w:r>
    </w:p>
    <w:p w14:paraId="6AC1D90D" w14:textId="77777777" w:rsidR="000466B2" w:rsidRPr="000466B2" w:rsidRDefault="000466B2" w:rsidP="000466B2">
      <w:pPr>
        <w:ind w:left="0" w:firstLine="0"/>
        <w:rPr>
          <w:rFonts w:asciiTheme="majorBidi" w:hAnsiTheme="majorBidi" w:cstheme="majorBidi"/>
          <w:sz w:val="40"/>
          <w:szCs w:val="40"/>
        </w:rPr>
      </w:pPr>
      <w:r w:rsidRPr="000466B2">
        <w:rPr>
          <w:rFonts w:asciiTheme="majorBidi" w:hAnsiTheme="majorBidi" w:cstheme="majorBidi"/>
          <w:b/>
          <w:bCs/>
          <w:sz w:val="40"/>
          <w:szCs w:val="40"/>
        </w:rPr>
        <w:t>Closing line:</w:t>
      </w:r>
      <w:r w:rsidRPr="000466B2">
        <w:rPr>
          <w:rFonts w:asciiTheme="majorBidi" w:hAnsiTheme="majorBidi" w:cstheme="majorBidi"/>
          <w:sz w:val="40"/>
          <w:szCs w:val="40"/>
        </w:rPr>
        <w:t xml:space="preserve"> Keep exploring — and who knows, your next favorite journey might begin right here at the foot of Table Mountain.</w:t>
      </w:r>
    </w:p>
    <w:p w14:paraId="6E2F858C" w14:textId="77777777" w:rsidR="00FB5B6C" w:rsidRDefault="00FB5B6C" w:rsidP="00AA7DEE">
      <w:pPr>
        <w:ind w:left="0" w:firstLine="0"/>
      </w:pPr>
    </w:p>
    <w:sectPr w:rsidR="00FB5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179"/>
    <w:multiLevelType w:val="multilevel"/>
    <w:tmpl w:val="581C8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A235AC"/>
    <w:multiLevelType w:val="multilevel"/>
    <w:tmpl w:val="8D78D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10326">
    <w:abstractNumId w:val="1"/>
  </w:num>
  <w:num w:numId="2" w16cid:durableId="209462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DEE"/>
    <w:rsid w:val="000466B2"/>
    <w:rsid w:val="00143158"/>
    <w:rsid w:val="004C11CC"/>
    <w:rsid w:val="006E7CC7"/>
    <w:rsid w:val="008D3D73"/>
    <w:rsid w:val="00AA7DEE"/>
    <w:rsid w:val="00DE7F0F"/>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826AC"/>
  <w15:chartTrackingRefBased/>
  <w15:docId w15:val="{B4AE7514-AE09-4F23-960F-506DE522E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DEE"/>
  </w:style>
  <w:style w:type="paragraph" w:styleId="Heading1">
    <w:name w:val="heading 1"/>
    <w:basedOn w:val="Normal"/>
    <w:next w:val="Normal"/>
    <w:link w:val="Heading1Char"/>
    <w:uiPriority w:val="9"/>
    <w:qFormat/>
    <w:rsid w:val="00AA7D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7D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7D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7D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7D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7D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7D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7D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7D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D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7D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7D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7D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7D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7D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7D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7D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7DEE"/>
    <w:rPr>
      <w:rFonts w:eastAsiaTheme="majorEastAsia" w:cstheme="majorBidi"/>
      <w:color w:val="272727" w:themeColor="text1" w:themeTint="D8"/>
    </w:rPr>
  </w:style>
  <w:style w:type="paragraph" w:styleId="Title">
    <w:name w:val="Title"/>
    <w:basedOn w:val="Normal"/>
    <w:next w:val="Normal"/>
    <w:link w:val="TitleChar"/>
    <w:uiPriority w:val="10"/>
    <w:qFormat/>
    <w:rsid w:val="00AA7D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D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7DEE"/>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7D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7DEE"/>
    <w:pPr>
      <w:spacing w:before="160"/>
      <w:jc w:val="center"/>
    </w:pPr>
    <w:rPr>
      <w:i/>
      <w:iCs/>
      <w:color w:val="404040" w:themeColor="text1" w:themeTint="BF"/>
    </w:rPr>
  </w:style>
  <w:style w:type="character" w:customStyle="1" w:styleId="QuoteChar">
    <w:name w:val="Quote Char"/>
    <w:basedOn w:val="DefaultParagraphFont"/>
    <w:link w:val="Quote"/>
    <w:uiPriority w:val="29"/>
    <w:rsid w:val="00AA7DEE"/>
    <w:rPr>
      <w:i/>
      <w:iCs/>
      <w:color w:val="404040" w:themeColor="text1" w:themeTint="BF"/>
    </w:rPr>
  </w:style>
  <w:style w:type="paragraph" w:styleId="ListParagraph">
    <w:name w:val="List Paragraph"/>
    <w:basedOn w:val="Normal"/>
    <w:uiPriority w:val="34"/>
    <w:qFormat/>
    <w:rsid w:val="00AA7DEE"/>
    <w:pPr>
      <w:ind w:left="720"/>
      <w:contextualSpacing/>
    </w:pPr>
  </w:style>
  <w:style w:type="character" w:styleId="IntenseEmphasis">
    <w:name w:val="Intense Emphasis"/>
    <w:basedOn w:val="DefaultParagraphFont"/>
    <w:uiPriority w:val="21"/>
    <w:qFormat/>
    <w:rsid w:val="00AA7DEE"/>
    <w:rPr>
      <w:i/>
      <w:iCs/>
      <w:color w:val="2F5496" w:themeColor="accent1" w:themeShade="BF"/>
    </w:rPr>
  </w:style>
  <w:style w:type="paragraph" w:styleId="IntenseQuote">
    <w:name w:val="Intense Quote"/>
    <w:basedOn w:val="Normal"/>
    <w:next w:val="Normal"/>
    <w:link w:val="IntenseQuoteChar"/>
    <w:uiPriority w:val="30"/>
    <w:qFormat/>
    <w:rsid w:val="00AA7D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7DEE"/>
    <w:rPr>
      <w:i/>
      <w:iCs/>
      <w:color w:val="2F5496" w:themeColor="accent1" w:themeShade="BF"/>
    </w:rPr>
  </w:style>
  <w:style w:type="character" w:styleId="IntenseReference">
    <w:name w:val="Intense Reference"/>
    <w:basedOn w:val="DefaultParagraphFont"/>
    <w:uiPriority w:val="32"/>
    <w:qFormat/>
    <w:rsid w:val="00AA7D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753</Words>
  <Characters>4295</Characters>
  <Application>Microsoft Office Word</Application>
  <DocSecurity>0</DocSecurity>
  <Lines>35</Lines>
  <Paragraphs>10</Paragraphs>
  <ScaleCrop>false</ScaleCrop>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2025-10-25T19:13:00Z</dcterms:created>
  <dcterms:modified xsi:type="dcterms:W3CDTF">2025-10-25T19:50:00Z</dcterms:modified>
</cp:coreProperties>
</file>