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1B64B" w14:textId="77777777" w:rsidR="005341DD" w:rsidRPr="005341DD" w:rsidRDefault="005341DD" w:rsidP="005341DD">
      <w:pPr>
        <w:rPr>
          <w:b/>
          <w:bCs/>
        </w:rPr>
      </w:pPr>
      <w:r w:rsidRPr="005341DD">
        <w:rPr>
          <w:b/>
          <w:bCs/>
        </w:rPr>
        <w:t>Busan: South Korea’s Seaside City</w:t>
      </w:r>
    </w:p>
    <w:p w14:paraId="05AB3C22" w14:textId="77777777" w:rsidR="005341DD" w:rsidRPr="005341DD" w:rsidRDefault="005341DD" w:rsidP="005341DD">
      <w:pPr>
        <w:rPr>
          <w:b/>
          <w:bCs/>
        </w:rPr>
      </w:pPr>
      <w:r w:rsidRPr="005341DD">
        <w:rPr>
          <w:b/>
          <w:bCs/>
        </w:rPr>
        <w:t>Setting the Scene</w:t>
      </w:r>
    </w:p>
    <w:p w14:paraId="152E9283" w14:textId="77777777" w:rsidR="005341DD" w:rsidRPr="005341DD" w:rsidRDefault="005341DD" w:rsidP="005341DD">
      <w:r w:rsidRPr="005341DD">
        <w:t>Welcome to Busan, South Korea’s second-largest city and its busiest port. Spread between mountains and the sea, Busan is vibrant, colorful, and full of contrasts. It’s where you’ll find bustling fish markets, serene temples, modern skyscrapers, and beaches that make it a favorite summer escape for Koreans.</w:t>
      </w:r>
    </w:p>
    <w:p w14:paraId="36B75ADF" w14:textId="77777777" w:rsidR="005341DD" w:rsidRPr="005341DD" w:rsidRDefault="005341DD" w:rsidP="005341DD">
      <w:r w:rsidRPr="005341DD">
        <w:pict w14:anchorId="171E1BE6">
          <v:rect id="_x0000_i1067" style="width:0;height:1.5pt" o:hralign="center" o:hrstd="t" o:hr="t" fillcolor="#a0a0a0" stroked="f"/>
        </w:pict>
      </w:r>
    </w:p>
    <w:p w14:paraId="3325E817" w14:textId="77777777" w:rsidR="005341DD" w:rsidRPr="005341DD" w:rsidRDefault="005341DD" w:rsidP="005341DD">
      <w:pPr>
        <w:rPr>
          <w:b/>
          <w:bCs/>
        </w:rPr>
      </w:pPr>
      <w:r w:rsidRPr="005341DD">
        <w:rPr>
          <w:b/>
          <w:bCs/>
        </w:rPr>
        <w:t>A Port with a Story</w:t>
      </w:r>
    </w:p>
    <w:p w14:paraId="50459458" w14:textId="77777777" w:rsidR="005341DD" w:rsidRPr="005341DD" w:rsidRDefault="005341DD" w:rsidP="005341DD">
      <w:r w:rsidRPr="005341DD">
        <w:t>Busan has always been Korea’s gateway to the world. Its strategic location on the southern coast made it a hub for trade and, at times, a battleground. During the Korean War, Busan became the temporary capital of South Korea, sheltering thousands of refugees. Today, it remains a symbol of resilience and growth, welcoming millions of visitors by land and sea.</w:t>
      </w:r>
    </w:p>
    <w:p w14:paraId="1858D394" w14:textId="77777777" w:rsidR="005341DD" w:rsidRPr="005341DD" w:rsidRDefault="005341DD" w:rsidP="005341DD">
      <w:r w:rsidRPr="005341DD">
        <w:pict w14:anchorId="792105B7">
          <v:rect id="_x0000_i1068" style="width:0;height:1.5pt" o:hralign="center" o:hrstd="t" o:hr="t" fillcolor="#a0a0a0" stroked="f"/>
        </w:pict>
      </w:r>
    </w:p>
    <w:p w14:paraId="22B9A5EA" w14:textId="77777777" w:rsidR="005341DD" w:rsidRPr="005341DD" w:rsidRDefault="005341DD" w:rsidP="005341DD">
      <w:pPr>
        <w:rPr>
          <w:b/>
          <w:bCs/>
        </w:rPr>
      </w:pPr>
      <w:r w:rsidRPr="005341DD">
        <w:rPr>
          <w:b/>
          <w:bCs/>
        </w:rPr>
        <w:t>What Busan is Famous For</w:t>
      </w:r>
    </w:p>
    <w:p w14:paraId="471ED0FB" w14:textId="77777777" w:rsidR="005341DD" w:rsidRPr="005341DD" w:rsidRDefault="005341DD" w:rsidP="005341DD">
      <w:pPr>
        <w:numPr>
          <w:ilvl w:val="0"/>
          <w:numId w:val="1"/>
        </w:numPr>
      </w:pPr>
      <w:proofErr w:type="spellStart"/>
      <w:r w:rsidRPr="005341DD">
        <w:rPr>
          <w:b/>
          <w:bCs/>
        </w:rPr>
        <w:t>Jagalchi</w:t>
      </w:r>
      <w:proofErr w:type="spellEnd"/>
      <w:r w:rsidRPr="005341DD">
        <w:rPr>
          <w:b/>
          <w:bCs/>
        </w:rPr>
        <w:t xml:space="preserve"> Fish Market</w:t>
      </w:r>
      <w:r w:rsidRPr="005341DD">
        <w:t>: Korea’s largest seafood market, where vendors call out their catch and serve it fresh.</w:t>
      </w:r>
    </w:p>
    <w:p w14:paraId="04441843" w14:textId="77777777" w:rsidR="005341DD" w:rsidRPr="005341DD" w:rsidRDefault="005341DD" w:rsidP="005341DD">
      <w:pPr>
        <w:numPr>
          <w:ilvl w:val="0"/>
          <w:numId w:val="1"/>
        </w:numPr>
      </w:pPr>
      <w:proofErr w:type="spellStart"/>
      <w:r w:rsidRPr="005341DD">
        <w:rPr>
          <w:b/>
          <w:bCs/>
        </w:rPr>
        <w:t>Haeundae</w:t>
      </w:r>
      <w:proofErr w:type="spellEnd"/>
      <w:r w:rsidRPr="005341DD">
        <w:rPr>
          <w:b/>
          <w:bCs/>
        </w:rPr>
        <w:t xml:space="preserve"> Beach</w:t>
      </w:r>
      <w:r w:rsidRPr="005341DD">
        <w:t>: South Korea’s most famous beach, lined with high-rises, cafes, and summer festivals.</w:t>
      </w:r>
    </w:p>
    <w:p w14:paraId="4363651B" w14:textId="77777777" w:rsidR="005341DD" w:rsidRPr="005341DD" w:rsidRDefault="005341DD" w:rsidP="005341DD">
      <w:pPr>
        <w:numPr>
          <w:ilvl w:val="0"/>
          <w:numId w:val="1"/>
        </w:numPr>
      </w:pPr>
      <w:r w:rsidRPr="005341DD">
        <w:rPr>
          <w:b/>
          <w:bCs/>
        </w:rPr>
        <w:t>Temples</w:t>
      </w:r>
      <w:r w:rsidRPr="005341DD">
        <w:t xml:space="preserve">: </w:t>
      </w:r>
      <w:proofErr w:type="spellStart"/>
      <w:r w:rsidRPr="005341DD">
        <w:t>Beomeosa</w:t>
      </w:r>
      <w:proofErr w:type="spellEnd"/>
      <w:r w:rsidRPr="005341DD">
        <w:t xml:space="preserve"> Temple in the mountains and </w:t>
      </w:r>
      <w:proofErr w:type="spellStart"/>
      <w:r w:rsidRPr="005341DD">
        <w:t>Haedong</w:t>
      </w:r>
      <w:proofErr w:type="spellEnd"/>
      <w:r w:rsidRPr="005341DD">
        <w:t xml:space="preserve"> </w:t>
      </w:r>
      <w:proofErr w:type="spellStart"/>
      <w:r w:rsidRPr="005341DD">
        <w:t>Yonggungsa</w:t>
      </w:r>
      <w:proofErr w:type="spellEnd"/>
      <w:r w:rsidRPr="005341DD">
        <w:t xml:space="preserve"> Temple, dramatically perched on a seaside cliff.</w:t>
      </w:r>
    </w:p>
    <w:p w14:paraId="572AA170" w14:textId="77777777" w:rsidR="005341DD" w:rsidRPr="005341DD" w:rsidRDefault="005341DD" w:rsidP="005341DD">
      <w:pPr>
        <w:numPr>
          <w:ilvl w:val="0"/>
          <w:numId w:val="1"/>
        </w:numPr>
      </w:pPr>
      <w:proofErr w:type="spellStart"/>
      <w:r w:rsidRPr="005341DD">
        <w:rPr>
          <w:b/>
          <w:bCs/>
        </w:rPr>
        <w:t>Gamcheon</w:t>
      </w:r>
      <w:proofErr w:type="spellEnd"/>
      <w:r w:rsidRPr="005341DD">
        <w:rPr>
          <w:b/>
          <w:bCs/>
        </w:rPr>
        <w:t xml:space="preserve"> Culture Village</w:t>
      </w:r>
      <w:r w:rsidRPr="005341DD">
        <w:t>: A hillside maze of brightly painted houses, murals, and art installations.</w:t>
      </w:r>
    </w:p>
    <w:p w14:paraId="19801D5B" w14:textId="77777777" w:rsidR="005341DD" w:rsidRPr="005341DD" w:rsidRDefault="005341DD" w:rsidP="005341DD">
      <w:r w:rsidRPr="005341DD">
        <w:pict w14:anchorId="02E54268">
          <v:rect id="_x0000_i1069" style="width:0;height:1.5pt" o:hralign="center" o:hrstd="t" o:hr="t" fillcolor="#a0a0a0" stroked="f"/>
        </w:pict>
      </w:r>
    </w:p>
    <w:p w14:paraId="62F2F377" w14:textId="77777777" w:rsidR="005341DD" w:rsidRPr="005341DD" w:rsidRDefault="005341DD" w:rsidP="005341DD">
      <w:pPr>
        <w:rPr>
          <w:b/>
          <w:bCs/>
        </w:rPr>
      </w:pPr>
      <w:r w:rsidRPr="005341DD">
        <w:rPr>
          <w:b/>
          <w:bCs/>
        </w:rPr>
        <w:t>Highlights for Visitors</w:t>
      </w:r>
    </w:p>
    <w:p w14:paraId="1D72FA0B" w14:textId="77777777" w:rsidR="005341DD" w:rsidRPr="005341DD" w:rsidRDefault="005341DD" w:rsidP="005341DD">
      <w:pPr>
        <w:numPr>
          <w:ilvl w:val="0"/>
          <w:numId w:val="2"/>
        </w:numPr>
      </w:pPr>
      <w:proofErr w:type="spellStart"/>
      <w:r w:rsidRPr="005341DD">
        <w:rPr>
          <w:b/>
          <w:bCs/>
        </w:rPr>
        <w:t>Jagalchi</w:t>
      </w:r>
      <w:proofErr w:type="spellEnd"/>
      <w:r w:rsidRPr="005341DD">
        <w:rPr>
          <w:b/>
          <w:bCs/>
        </w:rPr>
        <w:t xml:space="preserve"> Market</w:t>
      </w:r>
      <w:r w:rsidRPr="005341DD">
        <w:t>: A must-see for seafood lovers, where you can pick your fish and have it cooked on the spot.</w:t>
      </w:r>
    </w:p>
    <w:p w14:paraId="5EEF3B5B" w14:textId="77777777" w:rsidR="005341DD" w:rsidRPr="005341DD" w:rsidRDefault="005341DD" w:rsidP="005341DD">
      <w:pPr>
        <w:numPr>
          <w:ilvl w:val="0"/>
          <w:numId w:val="2"/>
        </w:numPr>
      </w:pPr>
      <w:proofErr w:type="spellStart"/>
      <w:r w:rsidRPr="005341DD">
        <w:rPr>
          <w:b/>
          <w:bCs/>
        </w:rPr>
        <w:t>Gamcheon</w:t>
      </w:r>
      <w:proofErr w:type="spellEnd"/>
      <w:r w:rsidRPr="005341DD">
        <w:rPr>
          <w:b/>
          <w:bCs/>
        </w:rPr>
        <w:t xml:space="preserve"> Culture Village</w:t>
      </w:r>
      <w:r w:rsidRPr="005341DD">
        <w:t>: Nicknamed the “Machu Picchu of Busan,” it’s colorful, quirky, and full of photo opportunities.</w:t>
      </w:r>
    </w:p>
    <w:p w14:paraId="1AC4F737" w14:textId="77777777" w:rsidR="005341DD" w:rsidRPr="005341DD" w:rsidRDefault="005341DD" w:rsidP="005341DD">
      <w:pPr>
        <w:numPr>
          <w:ilvl w:val="0"/>
          <w:numId w:val="2"/>
        </w:numPr>
      </w:pPr>
      <w:proofErr w:type="spellStart"/>
      <w:r w:rsidRPr="005341DD">
        <w:rPr>
          <w:b/>
          <w:bCs/>
        </w:rPr>
        <w:t>Haeundae</w:t>
      </w:r>
      <w:proofErr w:type="spellEnd"/>
      <w:r w:rsidRPr="005341DD">
        <w:rPr>
          <w:b/>
          <w:bCs/>
        </w:rPr>
        <w:t xml:space="preserve"> Beach</w:t>
      </w:r>
      <w:r w:rsidRPr="005341DD">
        <w:t>: Ideal for a stroll, even outside of summer.</w:t>
      </w:r>
    </w:p>
    <w:p w14:paraId="114CB4B4" w14:textId="77777777" w:rsidR="005341DD" w:rsidRPr="005341DD" w:rsidRDefault="005341DD" w:rsidP="005341DD">
      <w:pPr>
        <w:numPr>
          <w:ilvl w:val="0"/>
          <w:numId w:val="2"/>
        </w:numPr>
      </w:pPr>
      <w:proofErr w:type="spellStart"/>
      <w:r w:rsidRPr="005341DD">
        <w:rPr>
          <w:b/>
          <w:bCs/>
        </w:rPr>
        <w:lastRenderedPageBreak/>
        <w:t>Haedong</w:t>
      </w:r>
      <w:proofErr w:type="spellEnd"/>
      <w:r w:rsidRPr="005341DD">
        <w:rPr>
          <w:b/>
          <w:bCs/>
        </w:rPr>
        <w:t xml:space="preserve"> </w:t>
      </w:r>
      <w:proofErr w:type="spellStart"/>
      <w:r w:rsidRPr="005341DD">
        <w:rPr>
          <w:b/>
          <w:bCs/>
        </w:rPr>
        <w:t>Yonggungsa</w:t>
      </w:r>
      <w:proofErr w:type="spellEnd"/>
      <w:r w:rsidRPr="005341DD">
        <w:rPr>
          <w:b/>
          <w:bCs/>
        </w:rPr>
        <w:t xml:space="preserve"> Temple</w:t>
      </w:r>
      <w:r w:rsidRPr="005341DD">
        <w:t>: A rare coastal temple with spectacular ocean views.</w:t>
      </w:r>
    </w:p>
    <w:p w14:paraId="46BD07F3" w14:textId="77777777" w:rsidR="005341DD" w:rsidRPr="005341DD" w:rsidRDefault="005341DD" w:rsidP="005341DD">
      <w:pPr>
        <w:numPr>
          <w:ilvl w:val="0"/>
          <w:numId w:val="2"/>
        </w:numPr>
      </w:pPr>
      <w:r w:rsidRPr="005341DD">
        <w:rPr>
          <w:b/>
          <w:bCs/>
        </w:rPr>
        <w:t>Busan Tower</w:t>
      </w:r>
      <w:r w:rsidRPr="005341DD">
        <w:t xml:space="preserve">: Located in </w:t>
      </w:r>
      <w:proofErr w:type="spellStart"/>
      <w:r w:rsidRPr="005341DD">
        <w:t>Yongdusan</w:t>
      </w:r>
      <w:proofErr w:type="spellEnd"/>
      <w:r w:rsidRPr="005341DD">
        <w:t xml:space="preserve"> Park, offering city panoramas.</w:t>
      </w:r>
    </w:p>
    <w:p w14:paraId="5CE6D5B5" w14:textId="77777777" w:rsidR="005341DD" w:rsidRPr="005341DD" w:rsidRDefault="005341DD" w:rsidP="005341DD">
      <w:r w:rsidRPr="005341DD">
        <w:pict w14:anchorId="30314C40">
          <v:rect id="_x0000_i1070" style="width:0;height:1.5pt" o:hralign="center" o:hrstd="t" o:hr="t" fillcolor="#a0a0a0" stroked="f"/>
        </w:pict>
      </w:r>
    </w:p>
    <w:p w14:paraId="1EA17831" w14:textId="77777777" w:rsidR="005341DD" w:rsidRPr="005341DD" w:rsidRDefault="005341DD" w:rsidP="005341DD">
      <w:pPr>
        <w:rPr>
          <w:b/>
          <w:bCs/>
        </w:rPr>
      </w:pPr>
      <w:r w:rsidRPr="005341DD">
        <w:rPr>
          <w:b/>
          <w:bCs/>
        </w:rPr>
        <w:t>Food &amp; Drink</w:t>
      </w:r>
    </w:p>
    <w:p w14:paraId="338CB7CF" w14:textId="77777777" w:rsidR="005341DD" w:rsidRPr="005341DD" w:rsidRDefault="005341DD" w:rsidP="005341DD">
      <w:r w:rsidRPr="005341DD">
        <w:t xml:space="preserve">Busan’s cuisine is all about the sea. Try </w:t>
      </w:r>
      <w:r w:rsidRPr="005341DD">
        <w:rPr>
          <w:b/>
          <w:bCs/>
        </w:rPr>
        <w:t>hoe</w:t>
      </w:r>
      <w:r w:rsidRPr="005341DD">
        <w:t xml:space="preserve"> (Korean sashimi), spicy seafood stews, or grilled eel. Local specialties include </w:t>
      </w:r>
      <w:r w:rsidRPr="005341DD">
        <w:rPr>
          <w:b/>
          <w:bCs/>
        </w:rPr>
        <w:t>mil-</w:t>
      </w:r>
      <w:proofErr w:type="spellStart"/>
      <w:r w:rsidRPr="005341DD">
        <w:rPr>
          <w:b/>
          <w:bCs/>
        </w:rPr>
        <w:t>myeon</w:t>
      </w:r>
      <w:proofErr w:type="spellEnd"/>
      <w:r w:rsidRPr="005341DD">
        <w:t xml:space="preserve"> (wheat noodles in a cold broth) and </w:t>
      </w:r>
      <w:r w:rsidRPr="005341DD">
        <w:rPr>
          <w:b/>
          <w:bCs/>
        </w:rPr>
        <w:t xml:space="preserve">seed </w:t>
      </w:r>
      <w:proofErr w:type="spellStart"/>
      <w:r w:rsidRPr="005341DD">
        <w:rPr>
          <w:b/>
          <w:bCs/>
        </w:rPr>
        <w:t>hotteok</w:t>
      </w:r>
      <w:proofErr w:type="spellEnd"/>
      <w:r w:rsidRPr="005341DD">
        <w:t xml:space="preserve"> (sweet pancakes stuffed with nuts and sugar). For drinks, soju and makgeolli pair perfectly with Busan’s food culture.</w:t>
      </w:r>
    </w:p>
    <w:p w14:paraId="38744908" w14:textId="77777777" w:rsidR="005341DD" w:rsidRPr="005341DD" w:rsidRDefault="005341DD" w:rsidP="005341DD">
      <w:r w:rsidRPr="005341DD">
        <w:pict w14:anchorId="6E46FD21">
          <v:rect id="_x0000_i1071" style="width:0;height:1.5pt" o:hralign="center" o:hrstd="t" o:hr="t" fillcolor="#a0a0a0" stroked="f"/>
        </w:pict>
      </w:r>
    </w:p>
    <w:p w14:paraId="602280A9" w14:textId="77777777" w:rsidR="005341DD" w:rsidRPr="005341DD" w:rsidRDefault="005341DD" w:rsidP="005341DD">
      <w:pPr>
        <w:rPr>
          <w:b/>
          <w:bCs/>
        </w:rPr>
      </w:pPr>
      <w:r w:rsidRPr="005341DD">
        <w:rPr>
          <w:b/>
          <w:bCs/>
        </w:rPr>
        <w:t>Getting Around</w:t>
      </w:r>
    </w:p>
    <w:p w14:paraId="26AEBB8C" w14:textId="77777777" w:rsidR="005341DD" w:rsidRPr="005341DD" w:rsidRDefault="005341DD" w:rsidP="005341DD">
      <w:r w:rsidRPr="005341DD">
        <w:t xml:space="preserve">The cruise terminal is close to downtown, with easy access to </w:t>
      </w:r>
      <w:proofErr w:type="spellStart"/>
      <w:r w:rsidRPr="005341DD">
        <w:t>Jagalchi</w:t>
      </w:r>
      <w:proofErr w:type="spellEnd"/>
      <w:r w:rsidRPr="005341DD">
        <w:t xml:space="preserve"> Market and Busan Tower. Taxis are plentiful, and the metro system is reliable for reaching farther attractions like </w:t>
      </w:r>
      <w:proofErr w:type="spellStart"/>
      <w:r w:rsidRPr="005341DD">
        <w:t>Haeundae</w:t>
      </w:r>
      <w:proofErr w:type="spellEnd"/>
      <w:r w:rsidRPr="005341DD">
        <w:t xml:space="preserve"> Beach or </w:t>
      </w:r>
      <w:proofErr w:type="spellStart"/>
      <w:r w:rsidRPr="005341DD">
        <w:t>Beomeosa</w:t>
      </w:r>
      <w:proofErr w:type="spellEnd"/>
      <w:r w:rsidRPr="005341DD">
        <w:t xml:space="preserve"> Temple.</w:t>
      </w:r>
    </w:p>
    <w:p w14:paraId="185DAFC5" w14:textId="77777777" w:rsidR="005341DD" w:rsidRPr="005341DD" w:rsidRDefault="005341DD" w:rsidP="005341DD">
      <w:r w:rsidRPr="005341DD">
        <w:pict w14:anchorId="3469CF94">
          <v:rect id="_x0000_i1072" style="width:0;height:1.5pt" o:hralign="center" o:hrstd="t" o:hr="t" fillcolor="#a0a0a0" stroked="f"/>
        </w:pict>
      </w:r>
    </w:p>
    <w:p w14:paraId="5D2CDE19" w14:textId="77777777" w:rsidR="005341DD" w:rsidRPr="005341DD" w:rsidRDefault="005341DD" w:rsidP="005341DD">
      <w:pPr>
        <w:rPr>
          <w:b/>
          <w:bCs/>
        </w:rPr>
      </w:pPr>
      <w:r w:rsidRPr="005341DD">
        <w:rPr>
          <w:b/>
          <w:bCs/>
        </w:rPr>
        <w:t>Walking Tour Option</w:t>
      </w:r>
    </w:p>
    <w:p w14:paraId="1D515481" w14:textId="77777777" w:rsidR="005341DD" w:rsidRPr="005341DD" w:rsidRDefault="005341DD" w:rsidP="005341DD">
      <w:r w:rsidRPr="005341DD">
        <w:t xml:space="preserve">A simple loop begins at the </w:t>
      </w:r>
      <w:r w:rsidRPr="005341DD">
        <w:rPr>
          <w:b/>
          <w:bCs/>
        </w:rPr>
        <w:t>cruise terminal</w:t>
      </w:r>
      <w:r w:rsidRPr="005341DD">
        <w:t xml:space="preserve">, walks into </w:t>
      </w:r>
      <w:proofErr w:type="spellStart"/>
      <w:r w:rsidRPr="005341DD">
        <w:rPr>
          <w:b/>
          <w:bCs/>
        </w:rPr>
        <w:t>Jagalchi</w:t>
      </w:r>
      <w:proofErr w:type="spellEnd"/>
      <w:r w:rsidRPr="005341DD">
        <w:rPr>
          <w:b/>
          <w:bCs/>
        </w:rPr>
        <w:t xml:space="preserve"> Fish Market</w:t>
      </w:r>
      <w:r w:rsidRPr="005341DD">
        <w:t xml:space="preserve">, continues to </w:t>
      </w:r>
      <w:r w:rsidRPr="005341DD">
        <w:rPr>
          <w:b/>
          <w:bCs/>
        </w:rPr>
        <w:t>BIFF Square</w:t>
      </w:r>
      <w:r w:rsidRPr="005341DD">
        <w:t xml:space="preserve"> (the heart of Busan’s film culture), and climbs to </w:t>
      </w:r>
      <w:r w:rsidRPr="005341DD">
        <w:rPr>
          <w:b/>
          <w:bCs/>
        </w:rPr>
        <w:t>Busan Tower</w:t>
      </w:r>
      <w:r w:rsidRPr="005341DD">
        <w:t xml:space="preserve"> in </w:t>
      </w:r>
      <w:proofErr w:type="spellStart"/>
      <w:r w:rsidRPr="005341DD">
        <w:t>Yongdusan</w:t>
      </w:r>
      <w:proofErr w:type="spellEnd"/>
      <w:r w:rsidRPr="005341DD">
        <w:t xml:space="preserve"> Park. From there, loop back through the shopping arcades toward the port. It’s a compact way to see the flavor of Busan in a few hours.</w:t>
      </w:r>
    </w:p>
    <w:p w14:paraId="54239029" w14:textId="77777777" w:rsidR="005341DD" w:rsidRPr="005341DD" w:rsidRDefault="005341DD" w:rsidP="005341DD">
      <w:r w:rsidRPr="005341DD">
        <w:pict w14:anchorId="5A4D2C84">
          <v:rect id="_x0000_i1073" style="width:0;height:1.5pt" o:hralign="center" o:hrstd="t" o:hr="t" fillcolor="#a0a0a0" stroked="f"/>
        </w:pict>
      </w:r>
    </w:p>
    <w:p w14:paraId="735E50AE" w14:textId="77777777" w:rsidR="005341DD" w:rsidRPr="005341DD" w:rsidRDefault="005341DD" w:rsidP="005341DD">
      <w:pPr>
        <w:rPr>
          <w:b/>
          <w:bCs/>
        </w:rPr>
      </w:pPr>
      <w:r w:rsidRPr="005341DD">
        <w:rPr>
          <w:b/>
          <w:bCs/>
        </w:rPr>
        <w:t>Reflection</w:t>
      </w:r>
    </w:p>
    <w:p w14:paraId="380DF176" w14:textId="1C88954E" w:rsidR="00FB5B6C" w:rsidRPr="005341DD" w:rsidRDefault="005341DD" w:rsidP="005341DD">
      <w:r w:rsidRPr="005341DD">
        <w:t>Busan is Korea at its liveliest—markets buzzing, beaches gleaming, and temples offering quiet spaces above the city. Visiting here is a reminder of Korea’s energy and resilience, wrapped in a coastal city that never forgets its connection to the sea.</w:t>
      </w:r>
    </w:p>
    <w:sectPr w:rsidR="00FB5B6C" w:rsidRPr="00534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A7B07"/>
    <w:multiLevelType w:val="multilevel"/>
    <w:tmpl w:val="35D2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054A7"/>
    <w:multiLevelType w:val="multilevel"/>
    <w:tmpl w:val="A840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208273">
    <w:abstractNumId w:val="1"/>
  </w:num>
  <w:num w:numId="2" w16cid:durableId="1430270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1DD"/>
    <w:rsid w:val="000872D7"/>
    <w:rsid w:val="00143158"/>
    <w:rsid w:val="004C11CC"/>
    <w:rsid w:val="005341DD"/>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50DF"/>
  <w15:chartTrackingRefBased/>
  <w15:docId w15:val="{4F6EF0C0-CCE4-48D8-89C8-267C1854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1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41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41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41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41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41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1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41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41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41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41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4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1DD"/>
    <w:rPr>
      <w:rFonts w:eastAsiaTheme="majorEastAsia" w:cstheme="majorBidi"/>
      <w:color w:val="272727" w:themeColor="text1" w:themeTint="D8"/>
    </w:rPr>
  </w:style>
  <w:style w:type="paragraph" w:styleId="Title">
    <w:name w:val="Title"/>
    <w:basedOn w:val="Normal"/>
    <w:next w:val="Normal"/>
    <w:link w:val="TitleChar"/>
    <w:uiPriority w:val="10"/>
    <w:qFormat/>
    <w:rsid w:val="00534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1D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1DD"/>
    <w:pPr>
      <w:spacing w:before="160"/>
      <w:jc w:val="center"/>
    </w:pPr>
    <w:rPr>
      <w:i/>
      <w:iCs/>
      <w:color w:val="404040" w:themeColor="text1" w:themeTint="BF"/>
    </w:rPr>
  </w:style>
  <w:style w:type="character" w:customStyle="1" w:styleId="QuoteChar">
    <w:name w:val="Quote Char"/>
    <w:basedOn w:val="DefaultParagraphFont"/>
    <w:link w:val="Quote"/>
    <w:uiPriority w:val="29"/>
    <w:rsid w:val="005341DD"/>
    <w:rPr>
      <w:i/>
      <w:iCs/>
      <w:color w:val="404040" w:themeColor="text1" w:themeTint="BF"/>
    </w:rPr>
  </w:style>
  <w:style w:type="paragraph" w:styleId="ListParagraph">
    <w:name w:val="List Paragraph"/>
    <w:basedOn w:val="Normal"/>
    <w:uiPriority w:val="34"/>
    <w:qFormat/>
    <w:rsid w:val="005341DD"/>
    <w:pPr>
      <w:ind w:left="720"/>
      <w:contextualSpacing/>
    </w:pPr>
  </w:style>
  <w:style w:type="character" w:styleId="IntenseEmphasis">
    <w:name w:val="Intense Emphasis"/>
    <w:basedOn w:val="DefaultParagraphFont"/>
    <w:uiPriority w:val="21"/>
    <w:qFormat/>
    <w:rsid w:val="005341DD"/>
    <w:rPr>
      <w:i/>
      <w:iCs/>
      <w:color w:val="2F5496" w:themeColor="accent1" w:themeShade="BF"/>
    </w:rPr>
  </w:style>
  <w:style w:type="paragraph" w:styleId="IntenseQuote">
    <w:name w:val="Intense Quote"/>
    <w:basedOn w:val="Normal"/>
    <w:next w:val="Normal"/>
    <w:link w:val="IntenseQuoteChar"/>
    <w:uiPriority w:val="30"/>
    <w:qFormat/>
    <w:rsid w:val="00534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41DD"/>
    <w:rPr>
      <w:i/>
      <w:iCs/>
      <w:color w:val="2F5496" w:themeColor="accent1" w:themeShade="BF"/>
    </w:rPr>
  </w:style>
  <w:style w:type="character" w:styleId="IntenseReference">
    <w:name w:val="Intense Reference"/>
    <w:basedOn w:val="DefaultParagraphFont"/>
    <w:uiPriority w:val="32"/>
    <w:qFormat/>
    <w:rsid w:val="005341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2025-09-08T00:49:00Z</dcterms:created>
  <dcterms:modified xsi:type="dcterms:W3CDTF">2025-09-08T00:50:00Z</dcterms:modified>
</cp:coreProperties>
</file>