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2A367" w14:textId="10B6F8E5" w:rsidR="00FB5B6C" w:rsidRPr="00540B2C" w:rsidRDefault="00A23886" w:rsidP="00F87E6C">
      <w:pPr>
        <w:ind w:left="0" w:firstLine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1CD660" wp14:editId="18F64A7E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5539607" cy="3964714"/>
            <wp:effectExtent l="0" t="0" r="4445" b="0"/>
            <wp:wrapSquare wrapText="bothSides"/>
            <wp:docPr id="416072829" name="Picture 1" descr="Cruises From Bridgetown, Barbados | Bridgetown Cruise Ship Depar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uises From Bridgetown, Barbados | Bridgetown Cruise Ship Departur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59" cy="398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820">
        <w:rPr>
          <w:noProof/>
        </w:rPr>
        <w:t xml:space="preserve"> </w:t>
      </w:r>
      <w:r w:rsidR="00F87E6C" w:rsidRPr="00540B2C">
        <w:rPr>
          <w:rFonts w:asciiTheme="majorBidi" w:hAnsiTheme="majorBidi" w:cstheme="majorBidi"/>
          <w:b/>
          <w:bCs/>
          <w:sz w:val="36"/>
          <w:szCs w:val="36"/>
        </w:rPr>
        <w:t>Bridgetown, Barbados Walking Tour</w:t>
      </w:r>
      <w:r w:rsidRPr="00A23886">
        <w:t xml:space="preserve"> </w:t>
      </w:r>
    </w:p>
    <w:p w14:paraId="1F3205B7" w14:textId="06097A0B" w:rsidR="00540B2C" w:rsidRPr="00540B2C" w:rsidRDefault="00540B2C" w:rsidP="00540B2C">
      <w:pPr>
        <w:ind w:left="0" w:firstLine="0"/>
        <w:rPr>
          <w:rFonts w:asciiTheme="majorBidi" w:hAnsiTheme="majorBidi" w:cstheme="majorBidi"/>
          <w:b/>
          <w:bCs/>
          <w:sz w:val="36"/>
          <w:szCs w:val="36"/>
        </w:rPr>
      </w:pPr>
      <w:r w:rsidRPr="00540B2C">
        <w:rPr>
          <w:rFonts w:asciiTheme="majorBidi" w:hAnsiTheme="majorBidi" w:cstheme="majorBidi"/>
          <w:b/>
          <w:bCs/>
          <w:sz w:val="36"/>
          <w:szCs w:val="36"/>
        </w:rPr>
        <w:t xml:space="preserve">Bridgetown Self-Guided Walking Tour: A Journey through History and </w:t>
      </w:r>
      <w:r w:rsidR="00A23886" w:rsidRPr="00540B2C">
        <w:rPr>
          <w:rFonts w:asciiTheme="majorBidi" w:hAnsiTheme="majorBidi" w:cstheme="majorBidi"/>
          <w:b/>
          <w:bCs/>
          <w:sz w:val="36"/>
          <w:szCs w:val="36"/>
        </w:rPr>
        <w:t>Harbor</w:t>
      </w:r>
    </w:p>
    <w:p w14:paraId="5D1210B9" w14:textId="52BD9640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b/>
          <w:bCs/>
          <w:sz w:val="36"/>
          <w:szCs w:val="36"/>
        </w:rPr>
        <w:t>Starting Point:</w:t>
      </w:r>
      <w:r w:rsidRPr="00540B2C">
        <w:rPr>
          <w:rFonts w:asciiTheme="majorBidi" w:hAnsiTheme="majorBidi" w:cstheme="majorBidi"/>
          <w:sz w:val="36"/>
          <w:szCs w:val="36"/>
        </w:rPr>
        <w:t xml:space="preserve"> Bridgetown Cruise Terminal (Deep Water </w:t>
      </w:r>
      <w:r w:rsidR="00A23886" w:rsidRPr="00540B2C">
        <w:rPr>
          <w:rFonts w:asciiTheme="majorBidi" w:hAnsiTheme="majorBidi" w:cstheme="majorBidi"/>
          <w:sz w:val="36"/>
          <w:szCs w:val="36"/>
        </w:rPr>
        <w:t>Harbor</w:t>
      </w:r>
      <w:r w:rsidRPr="00540B2C">
        <w:rPr>
          <w:rFonts w:asciiTheme="majorBidi" w:hAnsiTheme="majorBidi" w:cstheme="majorBidi"/>
          <w:sz w:val="36"/>
          <w:szCs w:val="36"/>
        </w:rPr>
        <w:t>)</w:t>
      </w:r>
      <w:r w:rsidRPr="00540B2C">
        <w:rPr>
          <w:rFonts w:asciiTheme="majorBidi" w:hAnsiTheme="majorBidi" w:cstheme="majorBidi"/>
          <w:sz w:val="36"/>
          <w:szCs w:val="36"/>
        </w:rPr>
        <w:br/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Total Distance:</w:t>
      </w:r>
      <w:r w:rsidRPr="00540B2C">
        <w:rPr>
          <w:rFonts w:asciiTheme="majorBidi" w:hAnsiTheme="majorBidi" w:cstheme="majorBidi"/>
          <w:sz w:val="36"/>
          <w:szCs w:val="36"/>
        </w:rPr>
        <w:t xml:space="preserve"> Approximately 2 miles (3.2 km) round trip</w:t>
      </w:r>
      <w:r w:rsidRPr="00540B2C">
        <w:rPr>
          <w:rFonts w:asciiTheme="majorBidi" w:hAnsiTheme="majorBidi" w:cstheme="majorBidi"/>
          <w:sz w:val="36"/>
          <w:szCs w:val="36"/>
        </w:rPr>
        <w:br/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Estimated Time:</w:t>
      </w:r>
      <w:r w:rsidRPr="00540B2C">
        <w:rPr>
          <w:rFonts w:asciiTheme="majorBidi" w:hAnsiTheme="majorBidi" w:cstheme="majorBidi"/>
          <w:sz w:val="36"/>
          <w:szCs w:val="36"/>
        </w:rPr>
        <w:t xml:space="preserve"> 2 to 2.5 hours at a leisurely pace</w:t>
      </w:r>
      <w:r w:rsidRPr="00540B2C">
        <w:rPr>
          <w:rFonts w:asciiTheme="majorBidi" w:hAnsiTheme="majorBidi" w:cstheme="majorBidi"/>
          <w:sz w:val="36"/>
          <w:szCs w:val="36"/>
        </w:rPr>
        <w:br/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Difficulty:</w:t>
      </w:r>
      <w:r w:rsidRPr="00540B2C">
        <w:rPr>
          <w:rFonts w:asciiTheme="majorBidi" w:hAnsiTheme="majorBidi" w:cstheme="majorBidi"/>
          <w:sz w:val="36"/>
          <w:szCs w:val="36"/>
        </w:rPr>
        <w:t xml:space="preserve"> Easy — flat terrain on paved streets and sidewalks.</w:t>
      </w:r>
      <w:r w:rsidRPr="00540B2C">
        <w:rPr>
          <w:rFonts w:asciiTheme="majorBidi" w:hAnsiTheme="majorBidi" w:cstheme="majorBidi"/>
          <w:sz w:val="36"/>
          <w:szCs w:val="36"/>
        </w:rPr>
        <w:br/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Language Note:</w:t>
      </w:r>
      <w:r w:rsidRPr="00540B2C">
        <w:rPr>
          <w:rFonts w:asciiTheme="majorBidi" w:hAnsiTheme="majorBidi" w:cstheme="majorBidi"/>
          <w:sz w:val="36"/>
          <w:szCs w:val="36"/>
        </w:rPr>
        <w:t xml:space="preserve"> English is the official language, and the local Bajan dialect is widely spoken.</w:t>
      </w:r>
    </w:p>
    <w:p w14:paraId="191881D8" w14:textId="77777777" w:rsidR="00540B2C" w:rsidRPr="00540B2C" w:rsidRDefault="00000000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pict w14:anchorId="0914CA1B">
          <v:rect id="_x0000_i1025" style="width:0;height:1.5pt" o:hralign="center" o:hrstd="t" o:hr="t" fillcolor="#a0a0a0" stroked="f"/>
        </w:pict>
      </w:r>
    </w:p>
    <w:p w14:paraId="5C39FFE0" w14:textId="77777777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b/>
          <w:bCs/>
          <w:sz w:val="36"/>
          <w:szCs w:val="36"/>
        </w:rPr>
        <w:t>1. From the Cruise Port to the Careenage</w:t>
      </w:r>
    </w:p>
    <w:p w14:paraId="381A2E5C" w14:textId="1F90574A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sz w:val="36"/>
          <w:szCs w:val="36"/>
        </w:rPr>
        <w:t xml:space="preserve">Exit the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Bridgetown Cruise Terminal</w:t>
      </w:r>
      <w:r w:rsidRPr="00540B2C">
        <w:rPr>
          <w:rFonts w:asciiTheme="majorBidi" w:hAnsiTheme="majorBidi" w:cstheme="majorBidi"/>
          <w:sz w:val="36"/>
          <w:szCs w:val="36"/>
        </w:rPr>
        <w:t xml:space="preserve"> and follow the signs for the city center. After a short 10-minute walk, you'll arrive at the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Careenage</w:t>
      </w:r>
      <w:r w:rsidRPr="00540B2C">
        <w:rPr>
          <w:rFonts w:asciiTheme="majorBidi" w:hAnsiTheme="majorBidi" w:cstheme="majorBidi"/>
          <w:sz w:val="36"/>
          <w:szCs w:val="36"/>
        </w:rPr>
        <w:t xml:space="preserve">, the picturesque inner </w:t>
      </w:r>
      <w:r w:rsidR="00A23886" w:rsidRPr="00540B2C">
        <w:rPr>
          <w:rFonts w:asciiTheme="majorBidi" w:hAnsiTheme="majorBidi" w:cstheme="majorBidi"/>
          <w:sz w:val="36"/>
          <w:szCs w:val="36"/>
        </w:rPr>
        <w:t>harbor</w:t>
      </w:r>
      <w:r w:rsidRPr="00540B2C">
        <w:rPr>
          <w:rFonts w:asciiTheme="majorBidi" w:hAnsiTheme="majorBidi" w:cstheme="majorBidi"/>
          <w:sz w:val="36"/>
          <w:szCs w:val="36"/>
        </w:rPr>
        <w:t xml:space="preserve"> that has been the city's heart since the 17th century. This is where ships were once tipped on their sides ("careened") for cleaning and repair. Today, it's a tranquil area filled with fishing boats and yachts, surrounded by restaurants and historic buildings.</w:t>
      </w:r>
    </w:p>
    <w:p w14:paraId="5F714E2B" w14:textId="77777777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i/>
          <w:iCs/>
          <w:sz w:val="36"/>
          <w:szCs w:val="36"/>
        </w:rPr>
        <w:t>Tip:</w:t>
      </w:r>
      <w:r w:rsidRPr="00540B2C">
        <w:rPr>
          <w:rFonts w:asciiTheme="majorBidi" w:hAnsiTheme="majorBidi" w:cstheme="majorBidi"/>
          <w:sz w:val="36"/>
          <w:szCs w:val="36"/>
        </w:rPr>
        <w:t xml:space="preserve"> Take a moment on the bridges to admire the view and spot sea turtles swimming in the clear water.</w:t>
      </w:r>
    </w:p>
    <w:p w14:paraId="18D0C428" w14:textId="4B9C2648" w:rsidR="00540B2C" w:rsidRPr="00540B2C" w:rsidRDefault="00A23886" w:rsidP="00A23886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A23886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BDE38B0" wp14:editId="4A6844A8">
            <wp:simplePos x="0" y="0"/>
            <wp:positionH relativeFrom="column">
              <wp:posOffset>-431475</wp:posOffset>
            </wp:positionH>
            <wp:positionV relativeFrom="paragraph">
              <wp:posOffset>-4978858</wp:posOffset>
            </wp:positionV>
            <wp:extent cx="4777563" cy="3583172"/>
            <wp:effectExtent l="0" t="0" r="4445" b="0"/>
            <wp:wrapSquare wrapText="bothSides"/>
            <wp:docPr id="1840779026" name="Picture 3" descr="Explore Historic Bridgetown and its Garrison, a UNESCO World Heritage Site in Barbados - 3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xplore Historic Bridgetown and its Garrison, a UNESCO World Heritage Site in Barbados - 30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798" cy="359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3886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540B2C" w:rsidRPr="00540B2C">
        <w:rPr>
          <w:rFonts w:asciiTheme="majorBidi" w:hAnsiTheme="majorBidi" w:cstheme="majorBidi"/>
          <w:b/>
          <w:bCs/>
          <w:sz w:val="36"/>
          <w:szCs w:val="36"/>
        </w:rPr>
        <w:t>2. Independence Arch &amp; National Heroes Square</w:t>
      </w:r>
    </w:p>
    <w:p w14:paraId="1C01E1AA" w14:textId="77777777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sz w:val="36"/>
          <w:szCs w:val="36"/>
        </w:rPr>
        <w:t xml:space="preserve">Cross the Chamberlain Bridge from the Careenage, passing under the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Independence Arch</w:t>
      </w:r>
      <w:r w:rsidRPr="00540B2C">
        <w:rPr>
          <w:rFonts w:asciiTheme="majorBidi" w:hAnsiTheme="majorBidi" w:cstheme="majorBidi"/>
          <w:sz w:val="36"/>
          <w:szCs w:val="36"/>
        </w:rPr>
        <w:t xml:space="preserve">—a modern monument celebrating Barbados's journey to nationhood. This leads you directly into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National Heroes Square</w:t>
      </w:r>
      <w:r w:rsidRPr="00540B2C">
        <w:rPr>
          <w:rFonts w:asciiTheme="majorBidi" w:hAnsiTheme="majorBidi" w:cstheme="majorBidi"/>
          <w:sz w:val="36"/>
          <w:szCs w:val="36"/>
        </w:rPr>
        <w:t xml:space="preserve"> (formerly Trafalgar Square). Here you'll find the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Dolphin Fountain</w:t>
      </w:r>
      <w:r w:rsidRPr="00540B2C">
        <w:rPr>
          <w:rFonts w:asciiTheme="majorBidi" w:hAnsiTheme="majorBidi" w:cstheme="majorBidi"/>
          <w:sz w:val="36"/>
          <w:szCs w:val="36"/>
        </w:rPr>
        <w:t xml:space="preserve">, the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War Memorial</w:t>
      </w:r>
      <w:r w:rsidRPr="00540B2C">
        <w:rPr>
          <w:rFonts w:asciiTheme="majorBidi" w:hAnsiTheme="majorBidi" w:cstheme="majorBidi"/>
          <w:sz w:val="36"/>
          <w:szCs w:val="36"/>
        </w:rPr>
        <w:t>, and statues of the island's national heroes, including the righteously defiant Bussa.</w:t>
      </w:r>
    </w:p>
    <w:p w14:paraId="0F3AF3E7" w14:textId="5BFF2BA6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i/>
          <w:iCs/>
          <w:sz w:val="36"/>
          <w:szCs w:val="36"/>
        </w:rPr>
        <w:t>Time here:</w:t>
      </w:r>
      <w:r w:rsidRPr="00540B2C">
        <w:rPr>
          <w:rFonts w:asciiTheme="majorBidi" w:hAnsiTheme="majorBidi" w:cstheme="majorBidi"/>
          <w:sz w:val="36"/>
          <w:szCs w:val="36"/>
        </w:rPr>
        <w:t xml:space="preserve"> 15–20 minutes</w:t>
      </w:r>
      <w:r w:rsidRPr="00540B2C">
        <w:rPr>
          <w:rFonts w:asciiTheme="majorBidi" w:hAnsiTheme="majorBidi" w:cstheme="majorBidi"/>
          <w:sz w:val="36"/>
          <w:szCs w:val="36"/>
        </w:rPr>
        <w:br/>
      </w:r>
      <w:r w:rsidRPr="00540B2C">
        <w:rPr>
          <w:rFonts w:asciiTheme="majorBidi" w:hAnsiTheme="majorBidi" w:cstheme="majorBidi"/>
          <w:i/>
          <w:iCs/>
          <w:sz w:val="36"/>
          <w:szCs w:val="36"/>
        </w:rPr>
        <w:t>Tip:</w:t>
      </w:r>
      <w:r w:rsidRPr="00540B2C">
        <w:rPr>
          <w:rFonts w:asciiTheme="majorBidi" w:hAnsiTheme="majorBidi" w:cstheme="majorBidi"/>
          <w:sz w:val="36"/>
          <w:szCs w:val="36"/>
        </w:rPr>
        <w:t xml:space="preserve"> Look for the plaque dedicated to the Syrians and Lebanese, highlighting another thread in Barbados's diverse cultural </w:t>
      </w:r>
      <w:r w:rsidR="00A23886">
        <w:rPr>
          <w:noProof/>
        </w:rPr>
        <w:drawing>
          <wp:anchor distT="0" distB="0" distL="114300" distR="114300" simplePos="0" relativeHeight="251660288" behindDoc="0" locked="0" layoutInCell="1" allowOverlap="1" wp14:anchorId="21AE682F" wp14:editId="322C2DF4">
            <wp:simplePos x="0" y="0"/>
            <wp:positionH relativeFrom="column">
              <wp:align>right</wp:align>
            </wp:positionH>
            <wp:positionV relativeFrom="paragraph">
              <wp:posOffset>7638415</wp:posOffset>
            </wp:positionV>
            <wp:extent cx="6374130" cy="3511550"/>
            <wp:effectExtent l="0" t="0" r="7620" b="0"/>
            <wp:wrapSquare wrapText="bothSides"/>
            <wp:docPr id="358406224" name="Picture 7" descr="Bridgetown – The Historic Colonial Treasure in Barb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ridgetown – The Historic Colonial Treasure in Barbad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230" cy="35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B2C">
        <w:rPr>
          <w:rFonts w:asciiTheme="majorBidi" w:hAnsiTheme="majorBidi" w:cstheme="majorBidi"/>
          <w:sz w:val="36"/>
          <w:szCs w:val="36"/>
        </w:rPr>
        <w:t>tapestry.</w:t>
      </w:r>
    </w:p>
    <w:p w14:paraId="63ABA0C9" w14:textId="7F2C27C8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b/>
          <w:bCs/>
          <w:sz w:val="36"/>
          <w:szCs w:val="36"/>
        </w:rPr>
        <w:t>3. Parliament of Barbados &amp; Parliament Museum</w:t>
      </w:r>
      <w:r w:rsidR="00A23886" w:rsidRPr="00A23886">
        <w:t xml:space="preserve"> </w:t>
      </w:r>
    </w:p>
    <w:p w14:paraId="4A441DE1" w14:textId="77777777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sz w:val="36"/>
          <w:szCs w:val="36"/>
        </w:rPr>
        <w:t xml:space="preserve">A one-minute walk from the square brings you to the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Public Buildings</w:t>
      </w:r>
      <w:r w:rsidRPr="00540B2C">
        <w:rPr>
          <w:rFonts w:asciiTheme="majorBidi" w:hAnsiTheme="majorBidi" w:cstheme="majorBidi"/>
          <w:sz w:val="36"/>
          <w:szCs w:val="36"/>
        </w:rPr>
        <w:t xml:space="preserve">, a magnificent neo-Gothic structure housing the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Parliament of Barbados</w:t>
      </w:r>
      <w:r w:rsidRPr="00540B2C">
        <w:rPr>
          <w:rFonts w:asciiTheme="majorBidi" w:hAnsiTheme="majorBidi" w:cstheme="majorBidi"/>
          <w:sz w:val="36"/>
          <w:szCs w:val="36"/>
        </w:rPr>
        <w:t xml:space="preserve">. Established in 1639, it's the third-oldest parliament in the Commonwealth. Visit the small but excellent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Parliament Museum</w:t>
      </w:r>
      <w:r w:rsidRPr="00540B2C">
        <w:rPr>
          <w:rFonts w:asciiTheme="majorBidi" w:hAnsiTheme="majorBidi" w:cstheme="majorBidi"/>
          <w:sz w:val="36"/>
          <w:szCs w:val="36"/>
        </w:rPr>
        <w:t xml:space="preserve"> to see the mace and other historical treasures, or simply admire the architecture from the outside.</w:t>
      </w:r>
    </w:p>
    <w:p w14:paraId="323B18EE" w14:textId="77777777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i/>
          <w:iCs/>
          <w:sz w:val="36"/>
          <w:szCs w:val="36"/>
        </w:rPr>
        <w:t>Tip:</w:t>
      </w:r>
      <w:r w:rsidRPr="00540B2C">
        <w:rPr>
          <w:rFonts w:asciiTheme="majorBidi" w:hAnsiTheme="majorBidi" w:cstheme="majorBidi"/>
          <w:sz w:val="36"/>
          <w:szCs w:val="36"/>
        </w:rPr>
        <w:t xml:space="preserve"> The museum has a small fee and is a great way to escape the midday heat for a few minutes.</w:t>
      </w:r>
    </w:p>
    <w:p w14:paraId="20383449" w14:textId="77777777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b/>
          <w:bCs/>
          <w:sz w:val="36"/>
          <w:szCs w:val="36"/>
        </w:rPr>
        <w:t>4. St. Michael's Cathedral</w:t>
      </w:r>
    </w:p>
    <w:p w14:paraId="273A957C" w14:textId="77777777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sz w:val="36"/>
          <w:szCs w:val="36"/>
        </w:rPr>
        <w:t xml:space="preserve">Walk up the gentle incline of St. Michael’s Row for about 5-7 minutes to reach the iconic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St. Michael's Cathedral</w:t>
      </w:r>
      <w:r w:rsidRPr="00540B2C">
        <w:rPr>
          <w:rFonts w:asciiTheme="majorBidi" w:hAnsiTheme="majorBidi" w:cstheme="majorBidi"/>
          <w:sz w:val="36"/>
          <w:szCs w:val="36"/>
        </w:rPr>
        <w:t>. The original church was built in 1665, but the current stone structure dates from the 19th century after being rebuilt following a hurricane. Step inside to feel the cool, quiet serenity and admire the beautiful stained-glass windows.</w:t>
      </w:r>
    </w:p>
    <w:p w14:paraId="0D857C09" w14:textId="77777777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i/>
          <w:iCs/>
          <w:sz w:val="36"/>
          <w:szCs w:val="36"/>
        </w:rPr>
        <w:t>Tip:</w:t>
      </w:r>
      <w:r w:rsidRPr="00540B2C">
        <w:rPr>
          <w:rFonts w:asciiTheme="majorBidi" w:hAnsiTheme="majorBidi" w:cstheme="majorBidi"/>
          <w:sz w:val="36"/>
          <w:szCs w:val="36"/>
        </w:rPr>
        <w:t xml:space="preserve"> Notice the churchyard's ancient tombstones, which tell stories of Bridgetown's early settlers.</w:t>
      </w:r>
    </w:p>
    <w:p w14:paraId="54F40B68" w14:textId="129D8FE9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b/>
          <w:bCs/>
          <w:sz w:val="36"/>
          <w:szCs w:val="36"/>
        </w:rPr>
        <w:t>5. Cheapside Market</w:t>
      </w:r>
      <w:r w:rsidR="00A23886" w:rsidRPr="00A23886">
        <w:t xml:space="preserve"> </w:t>
      </w:r>
      <w:r w:rsidR="00A23886">
        <w:rPr>
          <w:noProof/>
        </w:rPr>
        <w:drawing>
          <wp:anchor distT="0" distB="0" distL="114300" distR="114300" simplePos="0" relativeHeight="251661312" behindDoc="0" locked="0" layoutInCell="1" allowOverlap="1" wp14:anchorId="283623B3" wp14:editId="567719F8">
            <wp:simplePos x="0" y="0"/>
            <wp:positionH relativeFrom="column">
              <wp:posOffset>-431475</wp:posOffset>
            </wp:positionH>
            <wp:positionV relativeFrom="paragraph">
              <wp:posOffset>-12017419</wp:posOffset>
            </wp:positionV>
            <wp:extent cx="5124893" cy="3844631"/>
            <wp:effectExtent l="0" t="0" r="0" b="3810"/>
            <wp:wrapSquare wrapText="bothSides"/>
            <wp:docPr id="511196331" name="Picture 8" descr="Bridgetown Barb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idgetown Barbad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72" cy="385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68014" w14:textId="694DFE81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sz w:val="36"/>
          <w:szCs w:val="36"/>
        </w:rPr>
        <w:t xml:space="preserve">From the cathedral, head west to the bustling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Cheapside Market</w:t>
      </w:r>
      <w:r w:rsidRPr="00540B2C">
        <w:rPr>
          <w:rFonts w:asciiTheme="majorBidi" w:hAnsiTheme="majorBidi" w:cstheme="majorBidi"/>
          <w:sz w:val="36"/>
          <w:szCs w:val="36"/>
        </w:rPr>
        <w:t xml:space="preserve">. This is the city's main public market, where vendors sell fresh, </w:t>
      </w:r>
      <w:r w:rsidR="00A23886" w:rsidRPr="00540B2C">
        <w:rPr>
          <w:rFonts w:asciiTheme="majorBidi" w:hAnsiTheme="majorBidi" w:cstheme="majorBidi"/>
          <w:sz w:val="36"/>
          <w:szCs w:val="36"/>
        </w:rPr>
        <w:t>colorful</w:t>
      </w:r>
      <w:r w:rsidRPr="00540B2C">
        <w:rPr>
          <w:rFonts w:asciiTheme="majorBidi" w:hAnsiTheme="majorBidi" w:cstheme="majorBidi"/>
          <w:sz w:val="36"/>
          <w:szCs w:val="36"/>
        </w:rPr>
        <w:t xml:space="preserve"> produce, flying fish, and local spices. The energy is vibrant, and the scents are a mix of the sea, fresh fruit, and Bajan seasonings. It’s a fantastic place to see local life in action.</w:t>
      </w:r>
    </w:p>
    <w:p w14:paraId="444C5D4D" w14:textId="77777777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i/>
          <w:iCs/>
          <w:sz w:val="36"/>
          <w:szCs w:val="36"/>
        </w:rPr>
        <w:t>Time here:</w:t>
      </w:r>
      <w:r w:rsidRPr="00540B2C">
        <w:rPr>
          <w:rFonts w:asciiTheme="majorBidi" w:hAnsiTheme="majorBidi" w:cstheme="majorBidi"/>
          <w:sz w:val="36"/>
          <w:szCs w:val="36"/>
        </w:rPr>
        <w:t xml:space="preserve"> 20 minutes</w:t>
      </w:r>
      <w:r w:rsidRPr="00540B2C">
        <w:rPr>
          <w:rFonts w:asciiTheme="majorBidi" w:hAnsiTheme="majorBidi" w:cstheme="majorBidi"/>
          <w:sz w:val="36"/>
          <w:szCs w:val="36"/>
        </w:rPr>
        <w:br/>
      </w:r>
      <w:r w:rsidRPr="00540B2C">
        <w:rPr>
          <w:rFonts w:asciiTheme="majorBidi" w:hAnsiTheme="majorBidi" w:cstheme="majorBidi"/>
          <w:i/>
          <w:iCs/>
          <w:sz w:val="36"/>
          <w:szCs w:val="36"/>
        </w:rPr>
        <w:t>Tip:</w:t>
      </w:r>
      <w:r w:rsidRPr="00540B2C">
        <w:rPr>
          <w:rFonts w:asciiTheme="majorBidi" w:hAnsiTheme="majorBidi" w:cstheme="majorBidi"/>
          <w:sz w:val="36"/>
          <w:szCs w:val="36"/>
        </w:rPr>
        <w:t xml:space="preserve"> Vendors are friendly, but always ask before taking photos. It's a great place to buy local seasoning like Bajan pepper sauce.</w:t>
      </w:r>
    </w:p>
    <w:p w14:paraId="40A42B3D" w14:textId="2E38570D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b/>
          <w:bCs/>
          <w:sz w:val="36"/>
          <w:szCs w:val="36"/>
        </w:rPr>
        <w:t xml:space="preserve">6. Lunch &amp; Refreshment Stop — A Taste of Bajan </w:t>
      </w:r>
      <w:r w:rsidR="00A23886" w:rsidRPr="00540B2C">
        <w:rPr>
          <w:rFonts w:asciiTheme="majorBidi" w:hAnsiTheme="majorBidi" w:cstheme="majorBidi"/>
          <w:b/>
          <w:bCs/>
          <w:sz w:val="36"/>
          <w:szCs w:val="36"/>
        </w:rPr>
        <w:t>Flavor</w:t>
      </w:r>
    </w:p>
    <w:p w14:paraId="751B9BF3" w14:textId="21125A7D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sz w:val="36"/>
          <w:szCs w:val="36"/>
        </w:rPr>
        <w:t xml:space="preserve">After the market, it's time for a refreshment. The streets around the Careenage and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Broad Street</w:t>
      </w:r>
      <w:r w:rsidRPr="00540B2C">
        <w:rPr>
          <w:rFonts w:asciiTheme="majorBidi" w:hAnsiTheme="majorBidi" w:cstheme="majorBidi"/>
          <w:sz w:val="36"/>
          <w:szCs w:val="36"/>
        </w:rPr>
        <w:t xml:space="preserve"> (the main shopping street) are lined with options. For an authentic experience, find a casual spot to try a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Banks Beer</w:t>
      </w:r>
      <w:r w:rsidRPr="00540B2C">
        <w:rPr>
          <w:rFonts w:asciiTheme="majorBidi" w:hAnsiTheme="majorBidi" w:cstheme="majorBidi"/>
          <w:sz w:val="36"/>
          <w:szCs w:val="36"/>
        </w:rPr>
        <w:t xml:space="preserve"> (the local lager) or a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Mauby</w:t>
      </w:r>
      <w:r w:rsidRPr="00540B2C">
        <w:rPr>
          <w:rFonts w:asciiTheme="majorBidi" w:hAnsiTheme="majorBidi" w:cstheme="majorBidi"/>
          <w:sz w:val="36"/>
          <w:szCs w:val="36"/>
        </w:rPr>
        <w:t xml:space="preserve"> (a unique bitter-sweet bark-based drink). For a snack, you can't go wrong with a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fish cake</w:t>
      </w:r>
      <w:r w:rsidRPr="00540B2C">
        <w:rPr>
          <w:rFonts w:asciiTheme="majorBidi" w:hAnsiTheme="majorBidi" w:cstheme="majorBidi"/>
          <w:sz w:val="36"/>
          <w:szCs w:val="36"/>
        </w:rPr>
        <w:t xml:space="preserve"> from a street </w:t>
      </w:r>
      <w:r w:rsidR="00A23886">
        <w:rPr>
          <w:noProof/>
        </w:rPr>
        <w:drawing>
          <wp:anchor distT="0" distB="0" distL="114300" distR="114300" simplePos="0" relativeHeight="251662336" behindDoc="0" locked="0" layoutInCell="1" allowOverlap="1" wp14:anchorId="4009DDE3" wp14:editId="3BBD7AB1">
            <wp:simplePos x="0" y="0"/>
            <wp:positionH relativeFrom="column">
              <wp:align>right</wp:align>
            </wp:positionH>
            <wp:positionV relativeFrom="paragraph">
              <wp:posOffset>15887700</wp:posOffset>
            </wp:positionV>
            <wp:extent cx="5241925" cy="3933825"/>
            <wp:effectExtent l="0" t="0" r="0" b="9525"/>
            <wp:wrapSquare wrapText="bothSides"/>
            <wp:docPr id="502294501" name="Picture 9" descr="Pelican Craft Center (Bridgetown, Barbados): Top Tips Before You Go (with Photos)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elican Craft Center (Bridgetown, Barbados): Top Tips Before You Go (with Photos) - TripAdvis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0B2C">
        <w:rPr>
          <w:rFonts w:asciiTheme="majorBidi" w:hAnsiTheme="majorBidi" w:cstheme="majorBidi"/>
          <w:sz w:val="36"/>
          <w:szCs w:val="36"/>
        </w:rPr>
        <w:t xml:space="preserve">vendor or a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flying fish cutter</w:t>
      </w:r>
      <w:r w:rsidRPr="00540B2C">
        <w:rPr>
          <w:rFonts w:asciiTheme="majorBidi" w:hAnsiTheme="majorBidi" w:cstheme="majorBidi"/>
          <w:sz w:val="36"/>
          <w:szCs w:val="36"/>
        </w:rPr>
        <w:t xml:space="preserve"> (a sandwich) from a cafe.</w:t>
      </w:r>
    </w:p>
    <w:p w14:paraId="3F3A9C7C" w14:textId="77777777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i/>
          <w:iCs/>
          <w:sz w:val="36"/>
          <w:szCs w:val="36"/>
        </w:rPr>
        <w:t>Tip:</w:t>
      </w:r>
      <w:r w:rsidRPr="00540B2C">
        <w:rPr>
          <w:rFonts w:asciiTheme="majorBidi" w:hAnsiTheme="majorBidi" w:cstheme="majorBidi"/>
          <w:sz w:val="36"/>
          <w:szCs w:val="36"/>
        </w:rPr>
        <w:t xml:space="preserve"> Many restaurants along the Careenage have outdoor seating, perfect for watching the world go by.</w:t>
      </w:r>
    </w:p>
    <w:p w14:paraId="46920768" w14:textId="0937144C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b/>
          <w:bCs/>
          <w:sz w:val="36"/>
          <w:szCs w:val="36"/>
        </w:rPr>
        <w:t>7. Return to the Port via the Pelican Craft Village</w:t>
      </w:r>
      <w:r w:rsidR="00A23886" w:rsidRPr="00A23886">
        <w:t xml:space="preserve"> </w:t>
      </w:r>
    </w:p>
    <w:p w14:paraId="6B32E9C2" w14:textId="77777777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sz w:val="36"/>
          <w:szCs w:val="36"/>
        </w:rPr>
        <w:t xml:space="preserve">For your return, take a slightly different route. Walk south for about 10 minutes from the city center to the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Pelican Craft Village</w:t>
      </w:r>
      <w:r w:rsidRPr="00540B2C">
        <w:rPr>
          <w:rFonts w:asciiTheme="majorBidi" w:hAnsiTheme="majorBidi" w:cstheme="majorBidi"/>
          <w:sz w:val="36"/>
          <w:szCs w:val="36"/>
        </w:rPr>
        <w:t xml:space="preserve">. </w:t>
      </w:r>
      <w:proofErr w:type="gramStart"/>
      <w:r w:rsidRPr="00540B2C">
        <w:rPr>
          <w:rFonts w:asciiTheme="majorBidi" w:hAnsiTheme="majorBidi" w:cstheme="majorBidi"/>
          <w:sz w:val="36"/>
          <w:szCs w:val="36"/>
        </w:rPr>
        <w:t>This complex houses</w:t>
      </w:r>
      <w:proofErr w:type="gramEnd"/>
      <w:r w:rsidRPr="00540B2C">
        <w:rPr>
          <w:rFonts w:asciiTheme="majorBidi" w:hAnsiTheme="majorBidi" w:cstheme="majorBidi"/>
          <w:sz w:val="36"/>
          <w:szCs w:val="36"/>
        </w:rPr>
        <w:t xml:space="preserve"> local artisans in dedicated workshops where you can see them creating and sell their wares, from pottery and woodcarvings to jewelry and fine art. It’s a more relaxed shopping experience than the city center.</w:t>
      </w:r>
    </w:p>
    <w:p w14:paraId="1B3EB489" w14:textId="77777777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sz w:val="36"/>
          <w:szCs w:val="36"/>
        </w:rPr>
        <w:t>From here, it's a straightforward 15-minute walk back to the cruise terminal.</w:t>
      </w:r>
    </w:p>
    <w:p w14:paraId="4FA0A564" w14:textId="77777777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i/>
          <w:iCs/>
          <w:sz w:val="36"/>
          <w:szCs w:val="36"/>
        </w:rPr>
        <w:t>Tip:</w:t>
      </w:r>
      <w:r w:rsidRPr="00540B2C">
        <w:rPr>
          <w:rFonts w:asciiTheme="majorBidi" w:hAnsiTheme="majorBidi" w:cstheme="majorBidi"/>
          <w:sz w:val="36"/>
          <w:szCs w:val="36"/>
        </w:rPr>
        <w:t xml:space="preserve"> This is one of the best places on the island to buy authentic, high-quality souvenirs directly from the artists.</w:t>
      </w:r>
    </w:p>
    <w:p w14:paraId="60F5BAF4" w14:textId="77777777" w:rsidR="00540B2C" w:rsidRPr="00540B2C" w:rsidRDefault="00000000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pict w14:anchorId="7D9A300B">
          <v:rect id="_x0000_i1026" style="width:0;height:1.5pt" o:hralign="center" o:hrstd="t" o:hr="t" fillcolor="#a0a0a0" stroked="f"/>
        </w:pict>
      </w:r>
    </w:p>
    <w:p w14:paraId="4E12035F" w14:textId="77777777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b/>
          <w:bCs/>
          <w:sz w:val="36"/>
          <w:szCs w:val="36"/>
        </w:rPr>
        <w:t>Before You Go</w:t>
      </w:r>
    </w:p>
    <w:p w14:paraId="24184076" w14:textId="77777777" w:rsidR="00540B2C" w:rsidRPr="00540B2C" w:rsidRDefault="00540B2C" w:rsidP="00540B2C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b/>
          <w:bCs/>
          <w:sz w:val="36"/>
          <w:szCs w:val="36"/>
        </w:rPr>
        <w:t>Currency:</w:t>
      </w:r>
      <w:r w:rsidRPr="00540B2C">
        <w:rPr>
          <w:rFonts w:asciiTheme="majorBidi" w:hAnsiTheme="majorBidi" w:cstheme="majorBidi"/>
          <w:sz w:val="36"/>
          <w:szCs w:val="36"/>
        </w:rPr>
        <w:t xml:space="preserve"> The local currency is the </w:t>
      </w:r>
      <w:r w:rsidRPr="00540B2C">
        <w:rPr>
          <w:rFonts w:asciiTheme="majorBidi" w:hAnsiTheme="majorBidi" w:cstheme="majorBidi"/>
          <w:b/>
          <w:bCs/>
          <w:sz w:val="36"/>
          <w:szCs w:val="36"/>
        </w:rPr>
        <w:t>Barbadian Dollar (BBD)</w:t>
      </w:r>
      <w:r w:rsidRPr="00540B2C">
        <w:rPr>
          <w:rFonts w:asciiTheme="majorBidi" w:hAnsiTheme="majorBidi" w:cstheme="majorBidi"/>
          <w:sz w:val="36"/>
          <w:szCs w:val="36"/>
        </w:rPr>
        <w:t>, but U.S. dollars are widely accepted. Prices are often listed in both currencies.</w:t>
      </w:r>
    </w:p>
    <w:p w14:paraId="516DA663" w14:textId="77777777" w:rsidR="00540B2C" w:rsidRPr="00540B2C" w:rsidRDefault="00540B2C" w:rsidP="00540B2C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b/>
          <w:bCs/>
          <w:sz w:val="36"/>
          <w:szCs w:val="36"/>
        </w:rPr>
        <w:t>Safety:</w:t>
      </w:r>
      <w:r w:rsidRPr="00540B2C">
        <w:rPr>
          <w:rFonts w:asciiTheme="majorBidi" w:hAnsiTheme="majorBidi" w:cstheme="majorBidi"/>
          <w:sz w:val="36"/>
          <w:szCs w:val="36"/>
        </w:rPr>
        <w:t xml:space="preserve"> Bridgetown is generally safe during the day. Standard city precautions apply: be aware of your surroundings and keep valuables secure.</w:t>
      </w:r>
    </w:p>
    <w:p w14:paraId="769514A7" w14:textId="77777777" w:rsidR="00540B2C" w:rsidRPr="00540B2C" w:rsidRDefault="00540B2C" w:rsidP="00540B2C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b/>
          <w:bCs/>
          <w:sz w:val="36"/>
          <w:szCs w:val="36"/>
        </w:rPr>
        <w:t>Weather:</w:t>
      </w:r>
      <w:r w:rsidRPr="00540B2C">
        <w:rPr>
          <w:rFonts w:asciiTheme="majorBidi" w:hAnsiTheme="majorBidi" w:cstheme="majorBidi"/>
          <w:sz w:val="36"/>
          <w:szCs w:val="36"/>
        </w:rPr>
        <w:t xml:space="preserve"> Barbados has a sunny tropical climate. Wear a hat, sunglasses, and sunscreen. A bottle of water is essential, and a light rain jacket might be handy for sudden, brief showers.</w:t>
      </w:r>
    </w:p>
    <w:p w14:paraId="50465210" w14:textId="77777777" w:rsidR="00540B2C" w:rsidRPr="00540B2C" w:rsidRDefault="00540B2C" w:rsidP="00540B2C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b/>
          <w:bCs/>
          <w:sz w:val="36"/>
          <w:szCs w:val="36"/>
        </w:rPr>
        <w:t>Etiquette:</w:t>
      </w:r>
      <w:r w:rsidRPr="00540B2C">
        <w:rPr>
          <w:rFonts w:asciiTheme="majorBidi" w:hAnsiTheme="majorBidi" w:cstheme="majorBidi"/>
          <w:sz w:val="36"/>
          <w:szCs w:val="36"/>
        </w:rPr>
        <w:t xml:space="preserve"> Bajans are famously friendly. A cheerful "Good morning" or "Good afternoon" before starting a conversation is the norm and is greatly appreciated.</w:t>
      </w:r>
    </w:p>
    <w:p w14:paraId="34C71258" w14:textId="77777777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b/>
          <w:bCs/>
          <w:sz w:val="36"/>
          <w:szCs w:val="36"/>
        </w:rPr>
        <w:t>In Summary</w:t>
      </w:r>
    </w:p>
    <w:p w14:paraId="54178E56" w14:textId="77777777" w:rsidR="00540B2C" w:rsidRPr="00540B2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sz w:val="36"/>
          <w:szCs w:val="36"/>
        </w:rPr>
        <w:t>This walking tour takes you from the modern port through the historic core of a UNESCO World Heritage Site. You'll experience the colonial history, the vibrant market culture, the serene spiritual sites, and the creative pulse of modern Barbados—all within a compact and walkable area.</w:t>
      </w:r>
    </w:p>
    <w:p w14:paraId="2FDB0B10" w14:textId="5C0BA321" w:rsidR="00F87E6C" w:rsidRPr="00F87E6C" w:rsidRDefault="00540B2C" w:rsidP="00540B2C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540B2C">
        <w:rPr>
          <w:rFonts w:asciiTheme="majorBidi" w:hAnsiTheme="majorBidi" w:cstheme="majorBidi"/>
          <w:b/>
          <w:bCs/>
          <w:sz w:val="36"/>
          <w:szCs w:val="36"/>
        </w:rPr>
        <w:t>Bridgetown is more than just a port; it's a living museum and a bustling Caribbean capital, offering a rich tapestry of stories waiting to be discovered just steps from your ship.</w:t>
      </w:r>
    </w:p>
    <w:sectPr w:rsidR="00F87E6C" w:rsidRPr="00F87E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546568"/>
    <w:multiLevelType w:val="multilevel"/>
    <w:tmpl w:val="25220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7552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E6C"/>
    <w:rsid w:val="00011820"/>
    <w:rsid w:val="00143158"/>
    <w:rsid w:val="001F1521"/>
    <w:rsid w:val="004C11CC"/>
    <w:rsid w:val="00540B2C"/>
    <w:rsid w:val="007B0984"/>
    <w:rsid w:val="008366EF"/>
    <w:rsid w:val="008D3D73"/>
    <w:rsid w:val="00954357"/>
    <w:rsid w:val="00A23886"/>
    <w:rsid w:val="00F87E6C"/>
    <w:rsid w:val="00FB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E9B96"/>
  <w15:chartTrackingRefBased/>
  <w15:docId w15:val="{E8380A5C-7162-4FD7-8C26-EAC1B9156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  <w:ind w:left="806" w:hanging="44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7E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7E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7E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7E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7E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7E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7E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7E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7E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7E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7E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7E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7E6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7E6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7E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7E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7E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7E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7E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7E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7E6C"/>
    <w:pPr>
      <w:numPr>
        <w:ilvl w:val="1"/>
      </w:numPr>
      <w:ind w:left="806" w:hanging="446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7E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7E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7E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7E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7E6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7E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7E6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7E6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Silver</dc:creator>
  <cp:keywords/>
  <dc:description/>
  <cp:lastModifiedBy>Marc Silver</cp:lastModifiedBy>
  <cp:revision>5</cp:revision>
  <dcterms:created xsi:type="dcterms:W3CDTF">2025-10-29T21:37:00Z</dcterms:created>
  <dcterms:modified xsi:type="dcterms:W3CDTF">2025-11-28T22:49:00Z</dcterms:modified>
</cp:coreProperties>
</file>