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6009"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b/>
          <w:bCs/>
          <w:sz w:val="36"/>
          <w:szCs w:val="36"/>
        </w:rPr>
        <w:t>Black Sea Region: Bulgaria’s Coastal Wine Frontier</w:t>
      </w:r>
    </w:p>
    <w:p w14:paraId="33AF1907"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b/>
          <w:bCs/>
          <w:sz w:val="36"/>
          <w:szCs w:val="36"/>
        </w:rPr>
        <w:t>Region Overview</w:t>
      </w:r>
    </w:p>
    <w:p w14:paraId="5F6000A0"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sz w:val="36"/>
          <w:szCs w:val="36"/>
        </w:rPr>
        <w:t>The Black Sea Region, situated along Bulgaria’s eastern coastline, is one of the country’s most distinctive wine-producing areas. Bordered by the Black Sea to the east and extending inland toward the Balkan foothills, this region is characterized by a maritime climate with mild winters, warm summers, and cooling sea breezes that moderate temperatures. The diverse soils, ranging from sandy coastal deposits to clay and limestone, provide an excellent foundation for both aromatic white wines and lighter, fresh red wines.</w:t>
      </w:r>
    </w:p>
    <w:p w14:paraId="0104E73A"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sz w:val="36"/>
          <w:szCs w:val="36"/>
        </w:rPr>
        <w:t>Historically, the Black Sea Region has been integral to Bulgarian winemaking, with evidence of viticulture dating back to ancient Thracian times. Its strategic location facilitated trade with Greece and the Roman Empire, influencing local wine styles. Today, the region is known for producing some of Bulgaria’s most elegant white wines, particularly from indigenous and international grape varieties, while also showcasing fresh, fruit-driven reds.</w:t>
      </w:r>
    </w:p>
    <w:p w14:paraId="34273B2B"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b/>
          <w:bCs/>
          <w:sz w:val="36"/>
          <w:szCs w:val="36"/>
        </w:rPr>
        <w:t>Key Grape Varieties</w:t>
      </w:r>
    </w:p>
    <w:p w14:paraId="6015A2B5" w14:textId="77777777" w:rsidR="009E6E10" w:rsidRPr="00DD1602" w:rsidRDefault="009E6E10" w:rsidP="00DD1602">
      <w:pPr>
        <w:numPr>
          <w:ilvl w:val="0"/>
          <w:numId w:val="1"/>
        </w:numPr>
        <w:ind w:right="5394"/>
        <w:rPr>
          <w:rFonts w:asciiTheme="majorBidi" w:hAnsiTheme="majorBidi" w:cstheme="majorBidi"/>
          <w:sz w:val="36"/>
          <w:szCs w:val="36"/>
        </w:rPr>
      </w:pPr>
      <w:r w:rsidRPr="00DD1602">
        <w:rPr>
          <w:rFonts w:asciiTheme="majorBidi" w:hAnsiTheme="majorBidi" w:cstheme="majorBidi"/>
          <w:b/>
          <w:bCs/>
          <w:sz w:val="36"/>
          <w:szCs w:val="36"/>
        </w:rPr>
        <w:t>Primary White Varieties:</w:t>
      </w:r>
    </w:p>
    <w:p w14:paraId="390FE70A" w14:textId="77777777" w:rsidR="009E6E10" w:rsidRPr="00DD1602" w:rsidRDefault="009E6E10" w:rsidP="00DD1602">
      <w:pPr>
        <w:numPr>
          <w:ilvl w:val="1"/>
          <w:numId w:val="1"/>
        </w:numPr>
        <w:ind w:right="5394"/>
        <w:rPr>
          <w:rFonts w:asciiTheme="majorBidi" w:hAnsiTheme="majorBidi" w:cstheme="majorBidi"/>
          <w:sz w:val="36"/>
          <w:szCs w:val="36"/>
        </w:rPr>
      </w:pPr>
      <w:proofErr w:type="spellStart"/>
      <w:r w:rsidRPr="00DD1602">
        <w:rPr>
          <w:rFonts w:asciiTheme="majorBidi" w:hAnsiTheme="majorBidi" w:cstheme="majorBidi"/>
          <w:i/>
          <w:iCs/>
          <w:sz w:val="36"/>
          <w:szCs w:val="36"/>
        </w:rPr>
        <w:t>Dimyat</w:t>
      </w:r>
      <w:proofErr w:type="spellEnd"/>
      <w:r w:rsidRPr="00DD1602">
        <w:rPr>
          <w:rFonts w:asciiTheme="majorBidi" w:hAnsiTheme="majorBidi" w:cstheme="majorBidi"/>
          <w:sz w:val="36"/>
          <w:szCs w:val="36"/>
        </w:rPr>
        <w:t xml:space="preserve"> – The flagship white grape of the region, producing floral, citrus-driven wines with crisp acidity.</w:t>
      </w:r>
    </w:p>
    <w:p w14:paraId="321F2E5F" w14:textId="77777777" w:rsidR="009E6E10" w:rsidRPr="00DD1602" w:rsidRDefault="009E6E10" w:rsidP="00DD1602">
      <w:pPr>
        <w:numPr>
          <w:ilvl w:val="1"/>
          <w:numId w:val="1"/>
        </w:numPr>
        <w:ind w:right="5394"/>
        <w:rPr>
          <w:rFonts w:asciiTheme="majorBidi" w:hAnsiTheme="majorBidi" w:cstheme="majorBidi"/>
          <w:sz w:val="36"/>
          <w:szCs w:val="36"/>
        </w:rPr>
      </w:pPr>
      <w:r w:rsidRPr="00DD1602">
        <w:rPr>
          <w:rFonts w:asciiTheme="majorBidi" w:hAnsiTheme="majorBidi" w:cstheme="majorBidi"/>
          <w:i/>
          <w:iCs/>
          <w:sz w:val="36"/>
          <w:szCs w:val="36"/>
        </w:rPr>
        <w:t>Sauvignon Blanc</w:t>
      </w:r>
      <w:r w:rsidRPr="00DD1602">
        <w:rPr>
          <w:rFonts w:asciiTheme="majorBidi" w:hAnsiTheme="majorBidi" w:cstheme="majorBidi"/>
          <w:sz w:val="36"/>
          <w:szCs w:val="36"/>
        </w:rPr>
        <w:t xml:space="preserve"> – Expressing zesty acidity, tropical fruit, and herbaceous notes due to the coastal influence.</w:t>
      </w:r>
    </w:p>
    <w:p w14:paraId="7142ADC7" w14:textId="77777777" w:rsidR="009E6E10" w:rsidRPr="00DD1602" w:rsidRDefault="009E6E10" w:rsidP="00DD1602">
      <w:pPr>
        <w:numPr>
          <w:ilvl w:val="1"/>
          <w:numId w:val="1"/>
        </w:numPr>
        <w:ind w:right="5394"/>
        <w:rPr>
          <w:rFonts w:asciiTheme="majorBidi" w:hAnsiTheme="majorBidi" w:cstheme="majorBidi"/>
          <w:sz w:val="36"/>
          <w:szCs w:val="36"/>
        </w:rPr>
      </w:pPr>
      <w:r w:rsidRPr="00DD1602">
        <w:rPr>
          <w:rFonts w:asciiTheme="majorBidi" w:hAnsiTheme="majorBidi" w:cstheme="majorBidi"/>
          <w:i/>
          <w:iCs/>
          <w:sz w:val="36"/>
          <w:szCs w:val="36"/>
        </w:rPr>
        <w:t>Chardonnay</w:t>
      </w:r>
      <w:r w:rsidRPr="00DD1602">
        <w:rPr>
          <w:rFonts w:asciiTheme="majorBidi" w:hAnsiTheme="majorBidi" w:cstheme="majorBidi"/>
          <w:sz w:val="36"/>
          <w:szCs w:val="36"/>
        </w:rPr>
        <w:t xml:space="preserve"> – Often unoaked, yielding fresh, mineral-driven styles.</w:t>
      </w:r>
    </w:p>
    <w:p w14:paraId="26119F22" w14:textId="77777777" w:rsidR="009E6E10" w:rsidRPr="00DD1602" w:rsidRDefault="009E6E10" w:rsidP="00DD1602">
      <w:pPr>
        <w:numPr>
          <w:ilvl w:val="0"/>
          <w:numId w:val="1"/>
        </w:numPr>
        <w:ind w:right="5394"/>
        <w:rPr>
          <w:rFonts w:asciiTheme="majorBidi" w:hAnsiTheme="majorBidi" w:cstheme="majorBidi"/>
          <w:sz w:val="36"/>
          <w:szCs w:val="36"/>
        </w:rPr>
      </w:pPr>
      <w:r w:rsidRPr="00DD1602">
        <w:rPr>
          <w:rFonts w:asciiTheme="majorBidi" w:hAnsiTheme="majorBidi" w:cstheme="majorBidi"/>
          <w:b/>
          <w:bCs/>
          <w:sz w:val="36"/>
          <w:szCs w:val="36"/>
        </w:rPr>
        <w:t>Primary Red Varieties:</w:t>
      </w:r>
    </w:p>
    <w:p w14:paraId="0D12AE4D" w14:textId="77777777" w:rsidR="009E6E10" w:rsidRPr="00DD1602" w:rsidRDefault="009E6E10" w:rsidP="00DD1602">
      <w:pPr>
        <w:numPr>
          <w:ilvl w:val="1"/>
          <w:numId w:val="1"/>
        </w:numPr>
        <w:ind w:right="5394"/>
        <w:rPr>
          <w:rFonts w:asciiTheme="majorBidi" w:hAnsiTheme="majorBidi" w:cstheme="majorBidi"/>
          <w:sz w:val="36"/>
          <w:szCs w:val="36"/>
        </w:rPr>
      </w:pPr>
      <w:r w:rsidRPr="00DD1602">
        <w:rPr>
          <w:rFonts w:asciiTheme="majorBidi" w:hAnsiTheme="majorBidi" w:cstheme="majorBidi"/>
          <w:i/>
          <w:iCs/>
          <w:sz w:val="36"/>
          <w:szCs w:val="36"/>
        </w:rPr>
        <w:t>Pinot Noir</w:t>
      </w:r>
      <w:r w:rsidRPr="00DD1602">
        <w:rPr>
          <w:rFonts w:asciiTheme="majorBidi" w:hAnsiTheme="majorBidi" w:cstheme="majorBidi"/>
          <w:sz w:val="36"/>
          <w:szCs w:val="36"/>
        </w:rPr>
        <w:t xml:space="preserve"> – Light-bodied with red berry flavors and elegant structure.</w:t>
      </w:r>
    </w:p>
    <w:p w14:paraId="20B5765F" w14:textId="77777777" w:rsidR="009E6E10" w:rsidRPr="00DD1602" w:rsidRDefault="009E6E10" w:rsidP="00DD1602">
      <w:pPr>
        <w:numPr>
          <w:ilvl w:val="1"/>
          <w:numId w:val="1"/>
        </w:numPr>
        <w:ind w:right="5394"/>
        <w:rPr>
          <w:rFonts w:asciiTheme="majorBidi" w:hAnsiTheme="majorBidi" w:cstheme="majorBidi"/>
          <w:sz w:val="36"/>
          <w:szCs w:val="36"/>
        </w:rPr>
      </w:pPr>
      <w:r w:rsidRPr="00DD1602">
        <w:rPr>
          <w:rFonts w:asciiTheme="majorBidi" w:hAnsiTheme="majorBidi" w:cstheme="majorBidi"/>
          <w:i/>
          <w:iCs/>
          <w:sz w:val="36"/>
          <w:szCs w:val="36"/>
        </w:rPr>
        <w:t>Cabernet Franc</w:t>
      </w:r>
      <w:r w:rsidRPr="00DD1602">
        <w:rPr>
          <w:rFonts w:asciiTheme="majorBidi" w:hAnsiTheme="majorBidi" w:cstheme="majorBidi"/>
          <w:sz w:val="36"/>
          <w:szCs w:val="36"/>
        </w:rPr>
        <w:t xml:space="preserve"> – Offering fresh red fruit, herbal undertones, and silky tannins.</w:t>
      </w:r>
    </w:p>
    <w:p w14:paraId="6C8AEF67" w14:textId="77777777" w:rsidR="009E6E10" w:rsidRPr="00DD1602" w:rsidRDefault="009E6E10" w:rsidP="00DD1602">
      <w:pPr>
        <w:numPr>
          <w:ilvl w:val="0"/>
          <w:numId w:val="1"/>
        </w:numPr>
        <w:ind w:right="5394"/>
        <w:rPr>
          <w:rFonts w:asciiTheme="majorBidi" w:hAnsiTheme="majorBidi" w:cstheme="majorBidi"/>
          <w:sz w:val="36"/>
          <w:szCs w:val="36"/>
        </w:rPr>
      </w:pPr>
      <w:r w:rsidRPr="00DD1602">
        <w:rPr>
          <w:rFonts w:asciiTheme="majorBidi" w:hAnsiTheme="majorBidi" w:cstheme="majorBidi"/>
          <w:b/>
          <w:bCs/>
          <w:sz w:val="36"/>
          <w:szCs w:val="36"/>
        </w:rPr>
        <w:t>Indigenous/Regional Varieties:</w:t>
      </w:r>
    </w:p>
    <w:p w14:paraId="290F3AE8" w14:textId="77777777" w:rsidR="009E6E10" w:rsidRPr="00DD1602" w:rsidRDefault="009E6E10" w:rsidP="00DD1602">
      <w:pPr>
        <w:numPr>
          <w:ilvl w:val="1"/>
          <w:numId w:val="1"/>
        </w:numPr>
        <w:ind w:right="5394"/>
        <w:rPr>
          <w:rFonts w:asciiTheme="majorBidi" w:hAnsiTheme="majorBidi" w:cstheme="majorBidi"/>
          <w:sz w:val="36"/>
          <w:szCs w:val="36"/>
        </w:rPr>
      </w:pPr>
      <w:proofErr w:type="spellStart"/>
      <w:r w:rsidRPr="00DD1602">
        <w:rPr>
          <w:rFonts w:asciiTheme="majorBidi" w:hAnsiTheme="majorBidi" w:cstheme="majorBidi"/>
          <w:i/>
          <w:iCs/>
          <w:sz w:val="36"/>
          <w:szCs w:val="36"/>
        </w:rPr>
        <w:t>Misket</w:t>
      </w:r>
      <w:proofErr w:type="spellEnd"/>
      <w:r w:rsidRPr="00DD1602">
        <w:rPr>
          <w:rFonts w:asciiTheme="majorBidi" w:hAnsiTheme="majorBidi" w:cstheme="majorBidi"/>
          <w:i/>
          <w:iCs/>
          <w:sz w:val="36"/>
          <w:szCs w:val="36"/>
        </w:rPr>
        <w:t xml:space="preserve"> (Red </w:t>
      </w:r>
      <w:proofErr w:type="spellStart"/>
      <w:r w:rsidRPr="00DD1602">
        <w:rPr>
          <w:rFonts w:asciiTheme="majorBidi" w:hAnsiTheme="majorBidi" w:cstheme="majorBidi"/>
          <w:i/>
          <w:iCs/>
          <w:sz w:val="36"/>
          <w:szCs w:val="36"/>
        </w:rPr>
        <w:t>Misket</w:t>
      </w:r>
      <w:proofErr w:type="spellEnd"/>
      <w:r w:rsidRPr="00DD1602">
        <w:rPr>
          <w:rFonts w:asciiTheme="majorBidi" w:hAnsiTheme="majorBidi" w:cstheme="majorBidi"/>
          <w:i/>
          <w:iCs/>
          <w:sz w:val="36"/>
          <w:szCs w:val="36"/>
        </w:rPr>
        <w:t>)</w:t>
      </w:r>
      <w:r w:rsidRPr="00DD1602">
        <w:rPr>
          <w:rFonts w:asciiTheme="majorBidi" w:hAnsiTheme="majorBidi" w:cstheme="majorBidi"/>
          <w:sz w:val="36"/>
          <w:szCs w:val="36"/>
        </w:rPr>
        <w:t xml:space="preserve"> – A rare aromatic variety known for floral and stone fruit characteristics.</w:t>
      </w:r>
    </w:p>
    <w:p w14:paraId="48538CC1" w14:textId="77777777" w:rsidR="009E6E10" w:rsidRPr="00DD1602" w:rsidRDefault="009E6E10" w:rsidP="00DD1602">
      <w:pPr>
        <w:numPr>
          <w:ilvl w:val="1"/>
          <w:numId w:val="1"/>
        </w:numPr>
        <w:ind w:right="5394"/>
        <w:rPr>
          <w:rFonts w:asciiTheme="majorBidi" w:hAnsiTheme="majorBidi" w:cstheme="majorBidi"/>
          <w:sz w:val="36"/>
          <w:szCs w:val="36"/>
        </w:rPr>
      </w:pPr>
      <w:proofErr w:type="spellStart"/>
      <w:r w:rsidRPr="00DD1602">
        <w:rPr>
          <w:rFonts w:asciiTheme="majorBidi" w:hAnsiTheme="majorBidi" w:cstheme="majorBidi"/>
          <w:i/>
          <w:iCs/>
          <w:sz w:val="36"/>
          <w:szCs w:val="36"/>
        </w:rPr>
        <w:t>Pamid</w:t>
      </w:r>
      <w:proofErr w:type="spellEnd"/>
      <w:r w:rsidRPr="00DD1602">
        <w:rPr>
          <w:rFonts w:asciiTheme="majorBidi" w:hAnsiTheme="majorBidi" w:cstheme="majorBidi"/>
          <w:sz w:val="36"/>
          <w:szCs w:val="36"/>
        </w:rPr>
        <w:t xml:space="preserve"> – A traditional light-bodied red, primarily used for easy-drinking table wines.</w:t>
      </w:r>
    </w:p>
    <w:p w14:paraId="484BA3FA"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b/>
          <w:bCs/>
          <w:sz w:val="36"/>
          <w:szCs w:val="36"/>
        </w:rPr>
        <w:t>Wine Classification System</w:t>
      </w:r>
    </w:p>
    <w:p w14:paraId="18DE7BD3"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sz w:val="36"/>
          <w:szCs w:val="36"/>
        </w:rPr>
        <w:t>The Black Sea Region adheres to Bulgaria’s national wine classification, ensuring quality and geographical identity:</w:t>
      </w:r>
    </w:p>
    <w:p w14:paraId="2A410480" w14:textId="77777777" w:rsidR="009E6E10" w:rsidRPr="00DD1602" w:rsidRDefault="009E6E10" w:rsidP="00DD1602">
      <w:pPr>
        <w:numPr>
          <w:ilvl w:val="0"/>
          <w:numId w:val="2"/>
        </w:numPr>
        <w:ind w:right="5394"/>
        <w:rPr>
          <w:rFonts w:asciiTheme="majorBidi" w:hAnsiTheme="majorBidi" w:cstheme="majorBidi"/>
          <w:sz w:val="36"/>
          <w:szCs w:val="36"/>
        </w:rPr>
      </w:pPr>
      <w:r w:rsidRPr="00DD1602">
        <w:rPr>
          <w:rFonts w:asciiTheme="majorBidi" w:hAnsiTheme="majorBidi" w:cstheme="majorBidi"/>
          <w:b/>
          <w:bCs/>
          <w:sz w:val="36"/>
          <w:szCs w:val="36"/>
        </w:rPr>
        <w:t>PGI (Protected Geographical Indication) Black Sea Region</w:t>
      </w:r>
      <w:r w:rsidRPr="00DD1602">
        <w:rPr>
          <w:rFonts w:asciiTheme="majorBidi" w:hAnsiTheme="majorBidi" w:cstheme="majorBidi"/>
          <w:sz w:val="36"/>
          <w:szCs w:val="36"/>
        </w:rPr>
        <w:t xml:space="preserve"> – Broad classification covering all wines from the area.</w:t>
      </w:r>
    </w:p>
    <w:p w14:paraId="1B567AD8" w14:textId="77777777" w:rsidR="009E6E10" w:rsidRPr="00DD1602" w:rsidRDefault="009E6E10" w:rsidP="00DD1602">
      <w:pPr>
        <w:numPr>
          <w:ilvl w:val="0"/>
          <w:numId w:val="2"/>
        </w:numPr>
        <w:ind w:right="5394"/>
        <w:rPr>
          <w:rFonts w:asciiTheme="majorBidi" w:hAnsiTheme="majorBidi" w:cstheme="majorBidi"/>
          <w:sz w:val="36"/>
          <w:szCs w:val="36"/>
        </w:rPr>
      </w:pPr>
      <w:r w:rsidRPr="00DD1602">
        <w:rPr>
          <w:rFonts w:asciiTheme="majorBidi" w:hAnsiTheme="majorBidi" w:cstheme="majorBidi"/>
          <w:b/>
          <w:bCs/>
          <w:sz w:val="36"/>
          <w:szCs w:val="36"/>
        </w:rPr>
        <w:t>PDO (Protected Designation of Origin) Zones</w:t>
      </w:r>
      <w:r w:rsidRPr="00DD1602">
        <w:rPr>
          <w:rFonts w:asciiTheme="majorBidi" w:hAnsiTheme="majorBidi" w:cstheme="majorBidi"/>
          <w:sz w:val="36"/>
          <w:szCs w:val="36"/>
        </w:rPr>
        <w:t xml:space="preserve"> – Specific sub-regions recognized for premium wines.</w:t>
      </w:r>
    </w:p>
    <w:p w14:paraId="5FB369DD" w14:textId="77777777" w:rsidR="009E6E10" w:rsidRPr="00DD1602" w:rsidRDefault="009E6E10" w:rsidP="00DD1602">
      <w:pPr>
        <w:numPr>
          <w:ilvl w:val="0"/>
          <w:numId w:val="2"/>
        </w:numPr>
        <w:ind w:right="5394"/>
        <w:rPr>
          <w:rFonts w:asciiTheme="majorBidi" w:hAnsiTheme="majorBidi" w:cstheme="majorBidi"/>
          <w:sz w:val="36"/>
          <w:szCs w:val="36"/>
        </w:rPr>
      </w:pPr>
      <w:r w:rsidRPr="00DD1602">
        <w:rPr>
          <w:rFonts w:asciiTheme="majorBidi" w:hAnsiTheme="majorBidi" w:cstheme="majorBidi"/>
          <w:b/>
          <w:bCs/>
          <w:sz w:val="36"/>
          <w:szCs w:val="36"/>
        </w:rPr>
        <w:t>Special Classifications:</w:t>
      </w:r>
      <w:r w:rsidRPr="00DD1602">
        <w:rPr>
          <w:rFonts w:asciiTheme="majorBidi" w:hAnsiTheme="majorBidi" w:cstheme="majorBidi"/>
          <w:sz w:val="36"/>
          <w:szCs w:val="36"/>
        </w:rPr>
        <w:t xml:space="preserve"> Increasing focus on single-vineyard and organic wines to highlight terroir distinctions.</w:t>
      </w:r>
    </w:p>
    <w:p w14:paraId="00F12260"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b/>
          <w:bCs/>
          <w:sz w:val="36"/>
          <w:szCs w:val="36"/>
        </w:rPr>
        <w:t>Notable Wine Styles</w:t>
      </w:r>
    </w:p>
    <w:p w14:paraId="3DC05D3F" w14:textId="77777777" w:rsidR="009E6E10" w:rsidRPr="00DD1602" w:rsidRDefault="009E6E10" w:rsidP="00DD1602">
      <w:pPr>
        <w:numPr>
          <w:ilvl w:val="0"/>
          <w:numId w:val="3"/>
        </w:numPr>
        <w:ind w:right="5394"/>
        <w:rPr>
          <w:rFonts w:asciiTheme="majorBidi" w:hAnsiTheme="majorBidi" w:cstheme="majorBidi"/>
          <w:sz w:val="36"/>
          <w:szCs w:val="36"/>
        </w:rPr>
      </w:pPr>
      <w:proofErr w:type="spellStart"/>
      <w:r w:rsidRPr="00DD1602">
        <w:rPr>
          <w:rFonts w:asciiTheme="majorBidi" w:hAnsiTheme="majorBidi" w:cstheme="majorBidi"/>
          <w:b/>
          <w:bCs/>
          <w:sz w:val="36"/>
          <w:szCs w:val="36"/>
        </w:rPr>
        <w:t>Dimyat</w:t>
      </w:r>
      <w:proofErr w:type="spellEnd"/>
      <w:r w:rsidRPr="00DD1602">
        <w:rPr>
          <w:rFonts w:asciiTheme="majorBidi" w:hAnsiTheme="majorBidi" w:cstheme="majorBidi"/>
          <w:b/>
          <w:bCs/>
          <w:sz w:val="36"/>
          <w:szCs w:val="36"/>
        </w:rPr>
        <w:t xml:space="preserve"> (Traditional White)</w:t>
      </w:r>
    </w:p>
    <w:p w14:paraId="17C5FF59"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Classification Level:</w:t>
      </w:r>
      <w:r w:rsidRPr="00DD1602">
        <w:rPr>
          <w:rFonts w:asciiTheme="majorBidi" w:hAnsiTheme="majorBidi" w:cstheme="majorBidi"/>
          <w:sz w:val="36"/>
          <w:szCs w:val="36"/>
        </w:rPr>
        <w:t xml:space="preserve"> PDO-designated vineyards.</w:t>
      </w:r>
    </w:p>
    <w:p w14:paraId="21E1C6E3"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Composition:</w:t>
      </w:r>
      <w:r w:rsidRPr="00DD1602">
        <w:rPr>
          <w:rFonts w:asciiTheme="majorBidi" w:hAnsiTheme="majorBidi" w:cstheme="majorBidi"/>
          <w:sz w:val="36"/>
          <w:szCs w:val="36"/>
        </w:rPr>
        <w:t xml:space="preserve"> 100% </w:t>
      </w:r>
      <w:proofErr w:type="spellStart"/>
      <w:r w:rsidRPr="00DD1602">
        <w:rPr>
          <w:rFonts w:asciiTheme="majorBidi" w:hAnsiTheme="majorBidi" w:cstheme="majorBidi"/>
          <w:sz w:val="36"/>
          <w:szCs w:val="36"/>
        </w:rPr>
        <w:t>Dimyat</w:t>
      </w:r>
      <w:proofErr w:type="spellEnd"/>
      <w:r w:rsidRPr="00DD1602">
        <w:rPr>
          <w:rFonts w:asciiTheme="majorBidi" w:hAnsiTheme="majorBidi" w:cstheme="majorBidi"/>
          <w:sz w:val="36"/>
          <w:szCs w:val="36"/>
        </w:rPr>
        <w:t>.</w:t>
      </w:r>
    </w:p>
    <w:p w14:paraId="6D97A5DD"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Production Method:</w:t>
      </w:r>
      <w:r w:rsidRPr="00DD1602">
        <w:rPr>
          <w:rFonts w:asciiTheme="majorBidi" w:hAnsiTheme="majorBidi" w:cstheme="majorBidi"/>
          <w:sz w:val="36"/>
          <w:szCs w:val="36"/>
        </w:rPr>
        <w:t xml:space="preserve"> Cold fermentation to preserve freshness.</w:t>
      </w:r>
    </w:p>
    <w:p w14:paraId="6DC30059"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Aging Requirements:</w:t>
      </w:r>
      <w:r w:rsidRPr="00DD1602">
        <w:rPr>
          <w:rFonts w:asciiTheme="majorBidi" w:hAnsiTheme="majorBidi" w:cstheme="majorBidi"/>
          <w:sz w:val="36"/>
          <w:szCs w:val="36"/>
        </w:rPr>
        <w:t xml:space="preserve"> Minimal aging.</w:t>
      </w:r>
    </w:p>
    <w:p w14:paraId="6CF15A47"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Alcohol Content:</w:t>
      </w:r>
      <w:r w:rsidRPr="00DD1602">
        <w:rPr>
          <w:rFonts w:asciiTheme="majorBidi" w:hAnsiTheme="majorBidi" w:cstheme="majorBidi"/>
          <w:sz w:val="36"/>
          <w:szCs w:val="36"/>
        </w:rPr>
        <w:t xml:space="preserve"> 11.5–12.5% ABV.</w:t>
      </w:r>
    </w:p>
    <w:p w14:paraId="0221510E"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Organoleptic Profile:</w:t>
      </w:r>
      <w:r w:rsidRPr="00DD1602">
        <w:rPr>
          <w:rFonts w:asciiTheme="majorBidi" w:hAnsiTheme="majorBidi" w:cstheme="majorBidi"/>
          <w:sz w:val="36"/>
          <w:szCs w:val="36"/>
        </w:rPr>
        <w:t xml:space="preserve"> Floral aromas, citrus zest, and bright acidity.</w:t>
      </w:r>
    </w:p>
    <w:p w14:paraId="532F31EB" w14:textId="77777777" w:rsidR="009E6E10" w:rsidRPr="00DD1602" w:rsidRDefault="009E6E10" w:rsidP="00DD1602">
      <w:pPr>
        <w:numPr>
          <w:ilvl w:val="0"/>
          <w:numId w:val="3"/>
        </w:numPr>
        <w:ind w:right="5394"/>
        <w:rPr>
          <w:rFonts w:asciiTheme="majorBidi" w:hAnsiTheme="majorBidi" w:cstheme="majorBidi"/>
          <w:sz w:val="36"/>
          <w:szCs w:val="36"/>
        </w:rPr>
      </w:pPr>
      <w:r w:rsidRPr="00DD1602">
        <w:rPr>
          <w:rFonts w:asciiTheme="majorBidi" w:hAnsiTheme="majorBidi" w:cstheme="majorBidi"/>
          <w:b/>
          <w:bCs/>
          <w:sz w:val="36"/>
          <w:szCs w:val="36"/>
        </w:rPr>
        <w:t>Sauvignon Blanc (Coastal Expression)</w:t>
      </w:r>
    </w:p>
    <w:p w14:paraId="549AE82D"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Classification Level:</w:t>
      </w:r>
      <w:r w:rsidRPr="00DD1602">
        <w:rPr>
          <w:rFonts w:asciiTheme="majorBidi" w:hAnsiTheme="majorBidi" w:cstheme="majorBidi"/>
          <w:sz w:val="36"/>
          <w:szCs w:val="36"/>
        </w:rPr>
        <w:t xml:space="preserve"> PGI Black Sea Region.</w:t>
      </w:r>
    </w:p>
    <w:p w14:paraId="55C9F517"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Composition:</w:t>
      </w:r>
      <w:r w:rsidRPr="00DD1602">
        <w:rPr>
          <w:rFonts w:asciiTheme="majorBidi" w:hAnsiTheme="majorBidi" w:cstheme="majorBidi"/>
          <w:sz w:val="36"/>
          <w:szCs w:val="36"/>
        </w:rPr>
        <w:t xml:space="preserve"> 100% Sauvignon Blanc.</w:t>
      </w:r>
    </w:p>
    <w:p w14:paraId="3FCC5F07"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Production Method:</w:t>
      </w:r>
      <w:r w:rsidRPr="00DD1602">
        <w:rPr>
          <w:rFonts w:asciiTheme="majorBidi" w:hAnsiTheme="majorBidi" w:cstheme="majorBidi"/>
          <w:sz w:val="36"/>
          <w:szCs w:val="36"/>
        </w:rPr>
        <w:t xml:space="preserve"> Stainless steel fermentation with temperature control.</w:t>
      </w:r>
    </w:p>
    <w:p w14:paraId="1E666A0F"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Aging Requirements:</w:t>
      </w:r>
      <w:r w:rsidRPr="00DD1602">
        <w:rPr>
          <w:rFonts w:asciiTheme="majorBidi" w:hAnsiTheme="majorBidi" w:cstheme="majorBidi"/>
          <w:sz w:val="36"/>
          <w:szCs w:val="36"/>
        </w:rPr>
        <w:t xml:space="preserve"> Typically released young.</w:t>
      </w:r>
    </w:p>
    <w:p w14:paraId="59FF851C"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Alcohol Content:</w:t>
      </w:r>
      <w:r w:rsidRPr="00DD1602">
        <w:rPr>
          <w:rFonts w:asciiTheme="majorBidi" w:hAnsiTheme="majorBidi" w:cstheme="majorBidi"/>
          <w:sz w:val="36"/>
          <w:szCs w:val="36"/>
        </w:rPr>
        <w:t xml:space="preserve"> 12.5–13.5% ABV.</w:t>
      </w:r>
    </w:p>
    <w:p w14:paraId="3AA25DD6"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Organoleptic Profile:</w:t>
      </w:r>
      <w:r w:rsidRPr="00DD1602">
        <w:rPr>
          <w:rFonts w:asciiTheme="majorBidi" w:hAnsiTheme="majorBidi" w:cstheme="majorBidi"/>
          <w:sz w:val="36"/>
          <w:szCs w:val="36"/>
        </w:rPr>
        <w:t xml:space="preserve"> Vibrant acidity, passionfruit, green apple, and saline minerality.</w:t>
      </w:r>
    </w:p>
    <w:p w14:paraId="01F6AC58" w14:textId="77777777" w:rsidR="009E6E10" w:rsidRPr="00DD1602" w:rsidRDefault="009E6E10" w:rsidP="00DD1602">
      <w:pPr>
        <w:numPr>
          <w:ilvl w:val="0"/>
          <w:numId w:val="3"/>
        </w:numPr>
        <w:ind w:right="5394"/>
        <w:rPr>
          <w:rFonts w:asciiTheme="majorBidi" w:hAnsiTheme="majorBidi" w:cstheme="majorBidi"/>
          <w:sz w:val="36"/>
          <w:szCs w:val="36"/>
        </w:rPr>
      </w:pPr>
      <w:r w:rsidRPr="00DD1602">
        <w:rPr>
          <w:rFonts w:asciiTheme="majorBidi" w:hAnsiTheme="majorBidi" w:cstheme="majorBidi"/>
          <w:b/>
          <w:bCs/>
          <w:sz w:val="36"/>
          <w:szCs w:val="36"/>
        </w:rPr>
        <w:t>Pinot Noir (Elegant Red)</w:t>
      </w:r>
    </w:p>
    <w:p w14:paraId="6F3E5806"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Classification Level:</w:t>
      </w:r>
      <w:r w:rsidRPr="00DD1602">
        <w:rPr>
          <w:rFonts w:asciiTheme="majorBidi" w:hAnsiTheme="majorBidi" w:cstheme="majorBidi"/>
          <w:sz w:val="36"/>
          <w:szCs w:val="36"/>
        </w:rPr>
        <w:t xml:space="preserve"> PDO Black Sea Region.</w:t>
      </w:r>
    </w:p>
    <w:p w14:paraId="45C3D6E4"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Composition:</w:t>
      </w:r>
      <w:r w:rsidRPr="00DD1602">
        <w:rPr>
          <w:rFonts w:asciiTheme="majorBidi" w:hAnsiTheme="majorBidi" w:cstheme="majorBidi"/>
          <w:sz w:val="36"/>
          <w:szCs w:val="36"/>
        </w:rPr>
        <w:t xml:space="preserve"> 100% Pinot Noir.</w:t>
      </w:r>
    </w:p>
    <w:p w14:paraId="0517CB37"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Production Method:</w:t>
      </w:r>
      <w:r w:rsidRPr="00DD1602">
        <w:rPr>
          <w:rFonts w:asciiTheme="majorBidi" w:hAnsiTheme="majorBidi" w:cstheme="majorBidi"/>
          <w:sz w:val="36"/>
          <w:szCs w:val="36"/>
        </w:rPr>
        <w:t xml:space="preserve"> Fermented with gentle extraction, aged in neutral oak.</w:t>
      </w:r>
    </w:p>
    <w:p w14:paraId="7CDB9D0C"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Aging Requirements:</w:t>
      </w:r>
      <w:r w:rsidRPr="00DD1602">
        <w:rPr>
          <w:rFonts w:asciiTheme="majorBidi" w:hAnsiTheme="majorBidi" w:cstheme="majorBidi"/>
          <w:sz w:val="36"/>
          <w:szCs w:val="36"/>
        </w:rPr>
        <w:t xml:space="preserve"> 8–12 months in oak.</w:t>
      </w:r>
    </w:p>
    <w:p w14:paraId="1024CBAD"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Alcohol Content:</w:t>
      </w:r>
      <w:r w:rsidRPr="00DD1602">
        <w:rPr>
          <w:rFonts w:asciiTheme="majorBidi" w:hAnsiTheme="majorBidi" w:cstheme="majorBidi"/>
          <w:sz w:val="36"/>
          <w:szCs w:val="36"/>
        </w:rPr>
        <w:t xml:space="preserve"> 12–13.5% ABV.</w:t>
      </w:r>
    </w:p>
    <w:p w14:paraId="6EA65821" w14:textId="77777777" w:rsidR="009E6E10" w:rsidRPr="00DD1602" w:rsidRDefault="009E6E10" w:rsidP="00DD1602">
      <w:pPr>
        <w:numPr>
          <w:ilvl w:val="1"/>
          <w:numId w:val="3"/>
        </w:numPr>
        <w:ind w:right="5394"/>
        <w:rPr>
          <w:rFonts w:asciiTheme="majorBidi" w:hAnsiTheme="majorBidi" w:cstheme="majorBidi"/>
          <w:sz w:val="36"/>
          <w:szCs w:val="36"/>
        </w:rPr>
      </w:pPr>
      <w:r w:rsidRPr="00DD1602">
        <w:rPr>
          <w:rFonts w:asciiTheme="majorBidi" w:hAnsiTheme="majorBidi" w:cstheme="majorBidi"/>
          <w:i/>
          <w:iCs/>
          <w:sz w:val="36"/>
          <w:szCs w:val="36"/>
        </w:rPr>
        <w:t>Organoleptic Profile:</w:t>
      </w:r>
      <w:r w:rsidRPr="00DD1602">
        <w:rPr>
          <w:rFonts w:asciiTheme="majorBidi" w:hAnsiTheme="majorBidi" w:cstheme="majorBidi"/>
          <w:sz w:val="36"/>
          <w:szCs w:val="36"/>
        </w:rPr>
        <w:t xml:space="preserve"> Red cherry, raspberry, soft tannins, and earthy undertones.</w:t>
      </w:r>
    </w:p>
    <w:p w14:paraId="7E8FD13C"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b/>
          <w:bCs/>
          <w:sz w:val="36"/>
          <w:szCs w:val="36"/>
        </w:rPr>
        <w:t>Additional Context</w:t>
      </w:r>
    </w:p>
    <w:p w14:paraId="6E5AF6AF" w14:textId="77777777" w:rsidR="009E6E10" w:rsidRPr="00DD1602" w:rsidRDefault="009E6E10" w:rsidP="00DD1602">
      <w:pPr>
        <w:numPr>
          <w:ilvl w:val="0"/>
          <w:numId w:val="4"/>
        </w:numPr>
        <w:ind w:right="5394"/>
        <w:rPr>
          <w:rFonts w:asciiTheme="majorBidi" w:hAnsiTheme="majorBidi" w:cstheme="majorBidi"/>
          <w:sz w:val="36"/>
          <w:szCs w:val="36"/>
        </w:rPr>
      </w:pPr>
      <w:r w:rsidRPr="00DD1602">
        <w:rPr>
          <w:rFonts w:asciiTheme="majorBidi" w:hAnsiTheme="majorBidi" w:cstheme="majorBidi"/>
          <w:i/>
          <w:iCs/>
          <w:sz w:val="36"/>
          <w:szCs w:val="36"/>
        </w:rPr>
        <w:t>Recent Developments:</w:t>
      </w:r>
      <w:r w:rsidRPr="00DD1602">
        <w:rPr>
          <w:rFonts w:asciiTheme="majorBidi" w:hAnsiTheme="majorBidi" w:cstheme="majorBidi"/>
          <w:sz w:val="36"/>
          <w:szCs w:val="36"/>
        </w:rPr>
        <w:t xml:space="preserve"> Growth of boutique wineries focusing on terroir-driven white wines.</w:t>
      </w:r>
    </w:p>
    <w:p w14:paraId="32B69C93" w14:textId="77777777" w:rsidR="009E6E10" w:rsidRPr="00DD1602" w:rsidRDefault="009E6E10" w:rsidP="00DD1602">
      <w:pPr>
        <w:numPr>
          <w:ilvl w:val="0"/>
          <w:numId w:val="4"/>
        </w:numPr>
        <w:ind w:right="5394"/>
        <w:rPr>
          <w:rFonts w:asciiTheme="majorBidi" w:hAnsiTheme="majorBidi" w:cstheme="majorBidi"/>
          <w:sz w:val="36"/>
          <w:szCs w:val="36"/>
        </w:rPr>
      </w:pPr>
      <w:r w:rsidRPr="00DD1602">
        <w:rPr>
          <w:rFonts w:asciiTheme="majorBidi" w:hAnsiTheme="majorBidi" w:cstheme="majorBidi"/>
          <w:i/>
          <w:iCs/>
          <w:sz w:val="36"/>
          <w:szCs w:val="36"/>
        </w:rPr>
        <w:t>Historical Evolution:</w:t>
      </w:r>
      <w:r w:rsidRPr="00DD1602">
        <w:rPr>
          <w:rFonts w:asciiTheme="majorBidi" w:hAnsiTheme="majorBidi" w:cstheme="majorBidi"/>
          <w:sz w:val="36"/>
          <w:szCs w:val="36"/>
        </w:rPr>
        <w:t xml:space="preserve"> Longstanding influence from Greek, Roman, and Thracian winemaking traditions.</w:t>
      </w:r>
    </w:p>
    <w:p w14:paraId="22A176C4" w14:textId="77777777" w:rsidR="009E6E10" w:rsidRPr="00DD1602" w:rsidRDefault="009E6E10" w:rsidP="00DD1602">
      <w:pPr>
        <w:numPr>
          <w:ilvl w:val="0"/>
          <w:numId w:val="4"/>
        </w:numPr>
        <w:ind w:right="5394"/>
        <w:rPr>
          <w:rFonts w:asciiTheme="majorBidi" w:hAnsiTheme="majorBidi" w:cstheme="majorBidi"/>
          <w:sz w:val="36"/>
          <w:szCs w:val="36"/>
        </w:rPr>
      </w:pPr>
      <w:r w:rsidRPr="00DD1602">
        <w:rPr>
          <w:rFonts w:asciiTheme="majorBidi" w:hAnsiTheme="majorBidi" w:cstheme="majorBidi"/>
          <w:i/>
          <w:iCs/>
          <w:sz w:val="36"/>
          <w:szCs w:val="36"/>
        </w:rPr>
        <w:t>Food Pairing Notes:</w:t>
      </w:r>
      <w:r w:rsidRPr="00DD1602">
        <w:rPr>
          <w:rFonts w:asciiTheme="majorBidi" w:hAnsiTheme="majorBidi" w:cstheme="majorBidi"/>
          <w:sz w:val="36"/>
          <w:szCs w:val="36"/>
        </w:rPr>
        <w:t xml:space="preserve"> </w:t>
      </w:r>
      <w:proofErr w:type="spellStart"/>
      <w:r w:rsidRPr="00DD1602">
        <w:rPr>
          <w:rFonts w:asciiTheme="majorBidi" w:hAnsiTheme="majorBidi" w:cstheme="majorBidi"/>
          <w:sz w:val="36"/>
          <w:szCs w:val="36"/>
        </w:rPr>
        <w:t>Dimyat</w:t>
      </w:r>
      <w:proofErr w:type="spellEnd"/>
      <w:r w:rsidRPr="00DD1602">
        <w:rPr>
          <w:rFonts w:asciiTheme="majorBidi" w:hAnsiTheme="majorBidi" w:cstheme="majorBidi"/>
          <w:sz w:val="36"/>
          <w:szCs w:val="36"/>
        </w:rPr>
        <w:t xml:space="preserve"> pairs well with seafood and grilled vegetables, while Pinot Noir complements roasted poultry and soft cheeses.</w:t>
      </w:r>
    </w:p>
    <w:p w14:paraId="2755FBFF" w14:textId="77777777" w:rsidR="009E6E10" w:rsidRPr="00DD1602" w:rsidRDefault="009E6E10" w:rsidP="00DD1602">
      <w:pPr>
        <w:numPr>
          <w:ilvl w:val="0"/>
          <w:numId w:val="4"/>
        </w:numPr>
        <w:ind w:right="5394"/>
        <w:rPr>
          <w:rFonts w:asciiTheme="majorBidi" w:hAnsiTheme="majorBidi" w:cstheme="majorBidi"/>
          <w:sz w:val="36"/>
          <w:szCs w:val="36"/>
        </w:rPr>
      </w:pPr>
      <w:r w:rsidRPr="00DD1602">
        <w:rPr>
          <w:rFonts w:asciiTheme="majorBidi" w:hAnsiTheme="majorBidi" w:cstheme="majorBidi"/>
          <w:i/>
          <w:iCs/>
          <w:sz w:val="36"/>
          <w:szCs w:val="36"/>
        </w:rPr>
        <w:t>Notable Producers:</w:t>
      </w:r>
    </w:p>
    <w:p w14:paraId="28B1215B" w14:textId="77777777" w:rsidR="009E6E10" w:rsidRPr="00DD1602" w:rsidRDefault="009E6E10" w:rsidP="00DD1602">
      <w:pPr>
        <w:numPr>
          <w:ilvl w:val="1"/>
          <w:numId w:val="4"/>
        </w:numPr>
        <w:ind w:right="5394"/>
        <w:rPr>
          <w:rFonts w:asciiTheme="majorBidi" w:hAnsiTheme="majorBidi" w:cstheme="majorBidi"/>
          <w:sz w:val="36"/>
          <w:szCs w:val="36"/>
        </w:rPr>
      </w:pPr>
      <w:r w:rsidRPr="00DD1602">
        <w:rPr>
          <w:rFonts w:asciiTheme="majorBidi" w:hAnsiTheme="majorBidi" w:cstheme="majorBidi"/>
          <w:i/>
          <w:iCs/>
          <w:sz w:val="36"/>
          <w:szCs w:val="36"/>
        </w:rPr>
        <w:t xml:space="preserve">Via </w:t>
      </w:r>
      <w:proofErr w:type="spellStart"/>
      <w:r w:rsidRPr="00DD1602">
        <w:rPr>
          <w:rFonts w:asciiTheme="majorBidi" w:hAnsiTheme="majorBidi" w:cstheme="majorBidi"/>
          <w:i/>
          <w:iCs/>
          <w:sz w:val="36"/>
          <w:szCs w:val="36"/>
        </w:rPr>
        <w:t>Vinera</w:t>
      </w:r>
      <w:proofErr w:type="spellEnd"/>
      <w:r w:rsidRPr="00DD1602">
        <w:rPr>
          <w:rFonts w:asciiTheme="majorBidi" w:hAnsiTheme="majorBidi" w:cstheme="majorBidi"/>
          <w:sz w:val="36"/>
          <w:szCs w:val="36"/>
        </w:rPr>
        <w:t xml:space="preserve"> – Producing elegant </w:t>
      </w:r>
      <w:proofErr w:type="spellStart"/>
      <w:r w:rsidRPr="00DD1602">
        <w:rPr>
          <w:rFonts w:asciiTheme="majorBidi" w:hAnsiTheme="majorBidi" w:cstheme="majorBidi"/>
          <w:sz w:val="36"/>
          <w:szCs w:val="36"/>
        </w:rPr>
        <w:t>Dimyat</w:t>
      </w:r>
      <w:proofErr w:type="spellEnd"/>
      <w:r w:rsidRPr="00DD1602">
        <w:rPr>
          <w:rFonts w:asciiTheme="majorBidi" w:hAnsiTheme="majorBidi" w:cstheme="majorBidi"/>
          <w:sz w:val="36"/>
          <w:szCs w:val="36"/>
        </w:rPr>
        <w:t xml:space="preserve"> and aromatic Sauvignon Blanc.</w:t>
      </w:r>
    </w:p>
    <w:p w14:paraId="2E5970FC" w14:textId="77777777" w:rsidR="009E6E10" w:rsidRPr="00DD1602" w:rsidRDefault="009E6E10" w:rsidP="00DD1602">
      <w:pPr>
        <w:numPr>
          <w:ilvl w:val="1"/>
          <w:numId w:val="4"/>
        </w:numPr>
        <w:ind w:right="5394"/>
        <w:rPr>
          <w:rFonts w:asciiTheme="majorBidi" w:hAnsiTheme="majorBidi" w:cstheme="majorBidi"/>
          <w:sz w:val="36"/>
          <w:szCs w:val="36"/>
        </w:rPr>
      </w:pPr>
      <w:r w:rsidRPr="00DD1602">
        <w:rPr>
          <w:rFonts w:asciiTheme="majorBidi" w:hAnsiTheme="majorBidi" w:cstheme="majorBidi"/>
          <w:i/>
          <w:iCs/>
          <w:sz w:val="36"/>
          <w:szCs w:val="36"/>
        </w:rPr>
        <w:t>Black Sea Gold</w:t>
      </w:r>
      <w:r w:rsidRPr="00DD1602">
        <w:rPr>
          <w:rFonts w:asciiTheme="majorBidi" w:hAnsiTheme="majorBidi" w:cstheme="majorBidi"/>
          <w:sz w:val="36"/>
          <w:szCs w:val="36"/>
        </w:rPr>
        <w:t xml:space="preserve"> – Known for expressive coastal white wines.</w:t>
      </w:r>
    </w:p>
    <w:p w14:paraId="38502D9E" w14:textId="77777777" w:rsidR="009E6E10" w:rsidRPr="00DD1602" w:rsidRDefault="009E6E10" w:rsidP="00DD1602">
      <w:pPr>
        <w:numPr>
          <w:ilvl w:val="1"/>
          <w:numId w:val="4"/>
        </w:numPr>
        <w:ind w:right="5394"/>
        <w:rPr>
          <w:rFonts w:asciiTheme="majorBidi" w:hAnsiTheme="majorBidi" w:cstheme="majorBidi"/>
          <w:sz w:val="36"/>
          <w:szCs w:val="36"/>
        </w:rPr>
      </w:pPr>
      <w:r w:rsidRPr="00DD1602">
        <w:rPr>
          <w:rFonts w:asciiTheme="majorBidi" w:hAnsiTheme="majorBidi" w:cstheme="majorBidi"/>
          <w:i/>
          <w:iCs/>
          <w:sz w:val="36"/>
          <w:szCs w:val="36"/>
        </w:rPr>
        <w:t>Khan Krum Winery</w:t>
      </w:r>
      <w:r w:rsidRPr="00DD1602">
        <w:rPr>
          <w:rFonts w:asciiTheme="majorBidi" w:hAnsiTheme="majorBidi" w:cstheme="majorBidi"/>
          <w:sz w:val="36"/>
          <w:szCs w:val="36"/>
        </w:rPr>
        <w:t xml:space="preserve"> – Specializing in traditional </w:t>
      </w:r>
      <w:proofErr w:type="spellStart"/>
      <w:r w:rsidRPr="00DD1602">
        <w:rPr>
          <w:rFonts w:asciiTheme="majorBidi" w:hAnsiTheme="majorBidi" w:cstheme="majorBidi"/>
          <w:sz w:val="36"/>
          <w:szCs w:val="36"/>
        </w:rPr>
        <w:t>Misket</w:t>
      </w:r>
      <w:proofErr w:type="spellEnd"/>
      <w:r w:rsidRPr="00DD1602">
        <w:rPr>
          <w:rFonts w:asciiTheme="majorBidi" w:hAnsiTheme="majorBidi" w:cstheme="majorBidi"/>
          <w:sz w:val="36"/>
          <w:szCs w:val="36"/>
        </w:rPr>
        <w:t xml:space="preserve"> and Pinot Noir wines.</w:t>
      </w:r>
    </w:p>
    <w:p w14:paraId="76F2D778"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b/>
          <w:bCs/>
          <w:sz w:val="36"/>
          <w:szCs w:val="36"/>
        </w:rPr>
        <w:t>Key Takeaways for Sommeliers</w:t>
      </w:r>
    </w:p>
    <w:p w14:paraId="5D4104F6"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sz w:val="36"/>
          <w:szCs w:val="36"/>
        </w:rPr>
        <w:t xml:space="preserve">The Black Sea Region’s maritime climate plays a crucial role in defining the elegance and freshness of its wines. Sommeliers should focus on the crisp acidity of its whites, particularly </w:t>
      </w:r>
      <w:proofErr w:type="spellStart"/>
      <w:r w:rsidRPr="00DD1602">
        <w:rPr>
          <w:rFonts w:asciiTheme="majorBidi" w:hAnsiTheme="majorBidi" w:cstheme="majorBidi"/>
          <w:sz w:val="36"/>
          <w:szCs w:val="36"/>
        </w:rPr>
        <w:t>Dimyat</w:t>
      </w:r>
      <w:proofErr w:type="spellEnd"/>
      <w:r w:rsidRPr="00DD1602">
        <w:rPr>
          <w:rFonts w:asciiTheme="majorBidi" w:hAnsiTheme="majorBidi" w:cstheme="majorBidi"/>
          <w:sz w:val="36"/>
          <w:szCs w:val="36"/>
        </w:rPr>
        <w:t>, which is a unique selling point for Bulgarian wines. Additionally, the rise of Pinot Noir in this coastal setting provides an interesting contrast to the heavier reds of Bulgaria’s interior regions.</w:t>
      </w:r>
    </w:p>
    <w:p w14:paraId="226840A3"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b/>
          <w:bCs/>
          <w:sz w:val="36"/>
          <w:szCs w:val="36"/>
        </w:rPr>
        <w:t>Final Thoughts</w:t>
      </w:r>
    </w:p>
    <w:p w14:paraId="14847CF1" w14:textId="77777777" w:rsidR="009E6E10" w:rsidRPr="00DD1602" w:rsidRDefault="009E6E10" w:rsidP="00DD1602">
      <w:pPr>
        <w:ind w:right="5394"/>
        <w:rPr>
          <w:rFonts w:asciiTheme="majorBidi" w:hAnsiTheme="majorBidi" w:cstheme="majorBidi"/>
          <w:sz w:val="36"/>
          <w:szCs w:val="36"/>
        </w:rPr>
      </w:pPr>
      <w:r w:rsidRPr="00DD1602">
        <w:rPr>
          <w:rFonts w:asciiTheme="majorBidi" w:hAnsiTheme="majorBidi" w:cstheme="majorBidi"/>
          <w:sz w:val="36"/>
          <w:szCs w:val="36"/>
        </w:rPr>
        <w:t>With its rich history, ideal climate, and growing reputation for high-quality whites, the Black Sea Region is emerging as one of Bulgaria’s most exciting wine-producing areas. Its terroir-driven wines offer a fresh perspective on Eastern European viticulture, making it a valuable addition to any sommelier’s knowledge base.</w:t>
      </w:r>
    </w:p>
    <w:p w14:paraId="6FCD5DB1" w14:textId="77777777" w:rsidR="009E6E10" w:rsidRPr="00DD1602" w:rsidRDefault="009E6E10" w:rsidP="00DD1602">
      <w:pPr>
        <w:ind w:right="5394"/>
        <w:rPr>
          <w:rFonts w:asciiTheme="majorBidi" w:hAnsiTheme="majorBidi" w:cstheme="majorBidi"/>
          <w:sz w:val="36"/>
          <w:szCs w:val="36"/>
        </w:rPr>
      </w:pPr>
    </w:p>
    <w:sectPr w:rsidR="009E6E10" w:rsidRPr="00DD1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24A"/>
    <w:multiLevelType w:val="multilevel"/>
    <w:tmpl w:val="958A7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FB9"/>
    <w:multiLevelType w:val="multilevel"/>
    <w:tmpl w:val="5726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0515A"/>
    <w:multiLevelType w:val="multilevel"/>
    <w:tmpl w:val="46603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D24BA"/>
    <w:multiLevelType w:val="multilevel"/>
    <w:tmpl w:val="54E8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543144">
    <w:abstractNumId w:val="0"/>
  </w:num>
  <w:num w:numId="2" w16cid:durableId="446434482">
    <w:abstractNumId w:val="1"/>
  </w:num>
  <w:num w:numId="3" w16cid:durableId="756630116">
    <w:abstractNumId w:val="3"/>
  </w:num>
  <w:num w:numId="4" w16cid:durableId="45391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10"/>
    <w:rsid w:val="00021285"/>
    <w:rsid w:val="009E6E10"/>
    <w:rsid w:val="00DB2825"/>
    <w:rsid w:val="00DD16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F88A"/>
  <w15:chartTrackingRefBased/>
  <w15:docId w15:val="{B47E5E4E-5C47-47C5-8701-EFA63998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E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E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E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E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E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E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E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E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E10"/>
    <w:rPr>
      <w:rFonts w:eastAsiaTheme="majorEastAsia" w:cstheme="majorBidi"/>
      <w:color w:val="272727" w:themeColor="text1" w:themeTint="D8"/>
    </w:rPr>
  </w:style>
  <w:style w:type="paragraph" w:styleId="Title">
    <w:name w:val="Title"/>
    <w:basedOn w:val="Normal"/>
    <w:next w:val="Normal"/>
    <w:link w:val="TitleChar"/>
    <w:uiPriority w:val="10"/>
    <w:qFormat/>
    <w:rsid w:val="009E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E10"/>
    <w:pPr>
      <w:spacing w:before="160"/>
      <w:jc w:val="center"/>
    </w:pPr>
    <w:rPr>
      <w:i/>
      <w:iCs/>
      <w:color w:val="404040" w:themeColor="text1" w:themeTint="BF"/>
    </w:rPr>
  </w:style>
  <w:style w:type="character" w:customStyle="1" w:styleId="QuoteChar">
    <w:name w:val="Quote Char"/>
    <w:basedOn w:val="DefaultParagraphFont"/>
    <w:link w:val="Quote"/>
    <w:uiPriority w:val="29"/>
    <w:rsid w:val="009E6E10"/>
    <w:rPr>
      <w:i/>
      <w:iCs/>
      <w:color w:val="404040" w:themeColor="text1" w:themeTint="BF"/>
    </w:rPr>
  </w:style>
  <w:style w:type="paragraph" w:styleId="ListParagraph">
    <w:name w:val="List Paragraph"/>
    <w:basedOn w:val="Normal"/>
    <w:uiPriority w:val="34"/>
    <w:qFormat/>
    <w:rsid w:val="009E6E10"/>
    <w:pPr>
      <w:ind w:left="720"/>
      <w:contextualSpacing/>
    </w:pPr>
  </w:style>
  <w:style w:type="character" w:styleId="IntenseEmphasis">
    <w:name w:val="Intense Emphasis"/>
    <w:basedOn w:val="DefaultParagraphFont"/>
    <w:uiPriority w:val="21"/>
    <w:qFormat/>
    <w:rsid w:val="009E6E10"/>
    <w:rPr>
      <w:i/>
      <w:iCs/>
      <w:color w:val="2F5496" w:themeColor="accent1" w:themeShade="BF"/>
    </w:rPr>
  </w:style>
  <w:style w:type="paragraph" w:styleId="IntenseQuote">
    <w:name w:val="Intense Quote"/>
    <w:basedOn w:val="Normal"/>
    <w:next w:val="Normal"/>
    <w:link w:val="IntenseQuoteChar"/>
    <w:uiPriority w:val="30"/>
    <w:qFormat/>
    <w:rsid w:val="009E6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E10"/>
    <w:rPr>
      <w:i/>
      <w:iCs/>
      <w:color w:val="2F5496" w:themeColor="accent1" w:themeShade="BF"/>
    </w:rPr>
  </w:style>
  <w:style w:type="character" w:styleId="IntenseReference">
    <w:name w:val="Intense Reference"/>
    <w:basedOn w:val="DefaultParagraphFont"/>
    <w:uiPriority w:val="32"/>
    <w:qFormat/>
    <w:rsid w:val="009E6E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920497">
      <w:bodyDiv w:val="1"/>
      <w:marLeft w:val="0"/>
      <w:marRight w:val="0"/>
      <w:marTop w:val="0"/>
      <w:marBottom w:val="0"/>
      <w:divBdr>
        <w:top w:val="none" w:sz="0" w:space="0" w:color="auto"/>
        <w:left w:val="none" w:sz="0" w:space="0" w:color="auto"/>
        <w:bottom w:val="none" w:sz="0" w:space="0" w:color="auto"/>
        <w:right w:val="none" w:sz="0" w:space="0" w:color="auto"/>
      </w:divBdr>
    </w:div>
    <w:div w:id="176464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2025-03-05T19:47:00Z</dcterms:created>
  <dcterms:modified xsi:type="dcterms:W3CDTF">2026-01-10T18:07:00Z</dcterms:modified>
</cp:coreProperties>
</file>