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16BE8" w14:textId="77777777" w:rsidR="00BE77DA" w:rsidRPr="00BE77DA" w:rsidRDefault="00BE77DA" w:rsidP="007D1551">
      <w:pPr>
        <w:ind w:left="0" w:firstLine="0"/>
        <w:jc w:val="center"/>
        <w:rPr>
          <w:rFonts w:asciiTheme="majorBidi" w:hAnsiTheme="majorBidi" w:cstheme="majorBidi"/>
          <w:b/>
          <w:bCs/>
          <w:sz w:val="40"/>
          <w:szCs w:val="40"/>
        </w:rPr>
      </w:pPr>
      <w:r w:rsidRPr="00BE77DA">
        <w:rPr>
          <w:rFonts w:asciiTheme="majorBidi" w:hAnsiTheme="majorBidi" w:cstheme="majorBidi"/>
          <w:b/>
          <w:bCs/>
          <w:sz w:val="40"/>
          <w:szCs w:val="40"/>
        </w:rPr>
        <w:t>AI for Creativity and Personal Projects: Enhancing Your Artistic and Personal Pursuits</w:t>
      </w:r>
    </w:p>
    <w:p w14:paraId="73F574BA" w14:textId="77777777" w:rsidR="00BE77DA" w:rsidRPr="00BE77DA" w:rsidRDefault="00BE77DA" w:rsidP="007D1551">
      <w:pPr>
        <w:ind w:left="0" w:firstLine="0"/>
        <w:jc w:val="center"/>
        <w:rPr>
          <w:rFonts w:asciiTheme="majorBidi" w:hAnsiTheme="majorBidi" w:cstheme="majorBidi"/>
          <w:b/>
          <w:bCs/>
          <w:sz w:val="40"/>
          <w:szCs w:val="40"/>
        </w:rPr>
      </w:pPr>
      <w:r w:rsidRPr="00BE77DA">
        <w:rPr>
          <w:rFonts w:asciiTheme="majorBidi" w:hAnsiTheme="majorBidi" w:cstheme="majorBidi"/>
          <w:b/>
          <w:bCs/>
          <w:sz w:val="40"/>
          <w:szCs w:val="40"/>
        </w:rPr>
        <w:t>By: Marc Silver</w:t>
      </w:r>
    </w:p>
    <w:p w14:paraId="2305A83A" w14:textId="77777777" w:rsidR="00BE77DA" w:rsidRDefault="00BE77DA" w:rsidP="007D1551">
      <w:pPr>
        <w:ind w:left="0" w:firstLine="0"/>
        <w:rPr>
          <w:rFonts w:asciiTheme="majorBidi" w:hAnsiTheme="majorBidi" w:cstheme="majorBidi"/>
          <w:b/>
          <w:bCs/>
          <w:sz w:val="36"/>
          <w:szCs w:val="36"/>
        </w:rPr>
      </w:pPr>
    </w:p>
    <w:p w14:paraId="2A8BEE6B" w14:textId="05C649B0" w:rsidR="00BE77DA" w:rsidRPr="00BE77DA" w:rsidRDefault="00BE77DA" w:rsidP="007D1551">
      <w:pPr>
        <w:ind w:left="0" w:firstLine="0"/>
        <w:rPr>
          <w:rFonts w:asciiTheme="majorBidi" w:hAnsiTheme="majorBidi" w:cstheme="majorBidi"/>
          <w:b/>
          <w:bCs/>
          <w:sz w:val="36"/>
          <w:szCs w:val="36"/>
        </w:rPr>
      </w:pPr>
      <w:r w:rsidRPr="00BE77DA">
        <w:rPr>
          <w:rFonts w:asciiTheme="majorBidi" w:hAnsiTheme="majorBidi" w:cstheme="majorBidi"/>
          <w:b/>
          <w:bCs/>
          <w:sz w:val="36"/>
          <w:szCs w:val="36"/>
        </w:rPr>
        <w:t>Why Creativity and AI Belong Together</w:t>
      </w:r>
    </w:p>
    <w:p w14:paraId="5546599C" w14:textId="77777777" w:rsidR="00BE77DA" w:rsidRPr="00BE77DA" w:rsidRDefault="00BE77DA" w:rsidP="007D1551">
      <w:pPr>
        <w:ind w:left="0" w:firstLine="0"/>
        <w:rPr>
          <w:rFonts w:asciiTheme="majorBidi" w:hAnsiTheme="majorBidi" w:cstheme="majorBidi"/>
          <w:sz w:val="36"/>
          <w:szCs w:val="36"/>
        </w:rPr>
      </w:pPr>
      <w:r w:rsidRPr="00BE77DA">
        <w:rPr>
          <w:rFonts w:asciiTheme="majorBidi" w:hAnsiTheme="majorBidi" w:cstheme="majorBidi"/>
          <w:sz w:val="36"/>
          <w:szCs w:val="36"/>
        </w:rPr>
        <w:t>One of the most exciting uses of AI isn’t in the office, it’s in creative work. Far from dulling imagination, AI can act like a studio assistant: it sets up the brushes, clears the table, and throws out ideas when you’re stuck. You still decide what the finished piece will look like.</w:t>
      </w:r>
    </w:p>
    <w:p w14:paraId="06E88E3E" w14:textId="77777777" w:rsidR="00BE77DA" w:rsidRPr="00BE77DA" w:rsidRDefault="00BE77DA" w:rsidP="007D1551">
      <w:pPr>
        <w:ind w:left="0" w:firstLine="0"/>
        <w:rPr>
          <w:rFonts w:asciiTheme="majorBidi" w:hAnsiTheme="majorBidi" w:cstheme="majorBidi"/>
          <w:sz w:val="36"/>
          <w:szCs w:val="36"/>
        </w:rPr>
      </w:pPr>
      <w:r w:rsidRPr="00BE77DA">
        <w:rPr>
          <w:rFonts w:asciiTheme="majorBidi" w:hAnsiTheme="majorBidi" w:cstheme="majorBidi"/>
          <w:sz w:val="36"/>
          <w:szCs w:val="36"/>
        </w:rPr>
        <w:t>Whether you’re writing, making music, experimenting with art, or even preserving family memories, AI supports the process while leaving vision and meaning in your hands.</w:t>
      </w:r>
    </w:p>
    <w:p w14:paraId="22A58876" w14:textId="77777777" w:rsidR="00BE77DA" w:rsidRPr="00BE77DA" w:rsidRDefault="00BE77DA" w:rsidP="007D1551">
      <w:pPr>
        <w:ind w:left="0" w:firstLine="0"/>
        <w:rPr>
          <w:rFonts w:asciiTheme="majorBidi" w:hAnsiTheme="majorBidi" w:cstheme="majorBidi"/>
          <w:sz w:val="36"/>
          <w:szCs w:val="36"/>
        </w:rPr>
      </w:pPr>
      <w:r w:rsidRPr="00BE77DA">
        <w:rPr>
          <w:rFonts w:asciiTheme="majorBidi" w:hAnsiTheme="majorBidi" w:cstheme="majorBidi"/>
          <w:sz w:val="36"/>
          <w:szCs w:val="36"/>
        </w:rPr>
        <w:pict w14:anchorId="1B897395">
          <v:rect id="_x0000_i1813" style="width:0;height:1.5pt" o:hralign="center" o:hrstd="t" o:hr="t" fillcolor="#a0a0a0" stroked="f"/>
        </w:pict>
      </w:r>
    </w:p>
    <w:p w14:paraId="4370E997" w14:textId="77777777" w:rsidR="00BE77DA" w:rsidRPr="00BE77DA" w:rsidRDefault="00BE77DA" w:rsidP="007D1551">
      <w:pPr>
        <w:ind w:left="0" w:firstLine="0"/>
        <w:rPr>
          <w:rFonts w:asciiTheme="majorBidi" w:hAnsiTheme="majorBidi" w:cstheme="majorBidi"/>
          <w:b/>
          <w:bCs/>
          <w:sz w:val="36"/>
          <w:szCs w:val="36"/>
        </w:rPr>
      </w:pPr>
      <w:r w:rsidRPr="00BE77DA">
        <w:rPr>
          <w:rFonts w:asciiTheme="majorBidi" w:hAnsiTheme="majorBidi" w:cstheme="majorBidi"/>
          <w:b/>
          <w:bCs/>
          <w:sz w:val="36"/>
          <w:szCs w:val="36"/>
        </w:rPr>
        <w:t>Overcoming Creative Challenges</w:t>
      </w:r>
    </w:p>
    <w:p w14:paraId="5DBE0DB6" w14:textId="77777777" w:rsidR="00BE77DA" w:rsidRPr="00BE77DA" w:rsidRDefault="00BE77DA" w:rsidP="007D1551">
      <w:pPr>
        <w:ind w:left="0" w:firstLine="0"/>
        <w:rPr>
          <w:rFonts w:asciiTheme="majorBidi" w:hAnsiTheme="majorBidi" w:cstheme="majorBidi"/>
          <w:sz w:val="36"/>
          <w:szCs w:val="36"/>
        </w:rPr>
      </w:pPr>
      <w:r w:rsidRPr="00BE77DA">
        <w:rPr>
          <w:rFonts w:asciiTheme="majorBidi" w:hAnsiTheme="majorBidi" w:cstheme="majorBidi"/>
          <w:sz w:val="36"/>
          <w:szCs w:val="36"/>
        </w:rPr>
        <w:t>Every creative person knows the usual hurdles: perfectionism, self-doubt, and the dreaded blank page. AI can help keep momentum going when those blocks hit.</w:t>
      </w:r>
    </w:p>
    <w:p w14:paraId="5F20E05F" w14:textId="77777777" w:rsidR="00BE77DA" w:rsidRPr="00BE77DA" w:rsidRDefault="00BE77DA" w:rsidP="007D1551">
      <w:pPr>
        <w:numPr>
          <w:ilvl w:val="0"/>
          <w:numId w:val="11"/>
        </w:numPr>
        <w:ind w:left="0" w:firstLine="0"/>
        <w:rPr>
          <w:rFonts w:asciiTheme="majorBidi" w:hAnsiTheme="majorBidi" w:cstheme="majorBidi"/>
          <w:sz w:val="36"/>
          <w:szCs w:val="36"/>
        </w:rPr>
      </w:pPr>
      <w:r w:rsidRPr="00BE77DA">
        <w:rPr>
          <w:rFonts w:asciiTheme="majorBidi" w:hAnsiTheme="majorBidi" w:cstheme="majorBidi"/>
          <w:sz w:val="36"/>
          <w:szCs w:val="36"/>
        </w:rPr>
        <w:t>Perfectionism: Instead of chasing the “perfect” first line, let AI draft a few options. Seeing possibilities frees you from paralysis.</w:t>
      </w:r>
    </w:p>
    <w:p w14:paraId="0B4C93E0" w14:textId="77777777" w:rsidR="00BE77DA" w:rsidRPr="00BE77DA" w:rsidRDefault="00BE77DA" w:rsidP="007D1551">
      <w:pPr>
        <w:numPr>
          <w:ilvl w:val="0"/>
          <w:numId w:val="11"/>
        </w:numPr>
        <w:ind w:left="0" w:firstLine="0"/>
        <w:rPr>
          <w:rFonts w:asciiTheme="majorBidi" w:hAnsiTheme="majorBidi" w:cstheme="majorBidi"/>
          <w:sz w:val="36"/>
          <w:szCs w:val="36"/>
        </w:rPr>
      </w:pPr>
      <w:r w:rsidRPr="00BE77DA">
        <w:rPr>
          <w:rFonts w:asciiTheme="majorBidi" w:hAnsiTheme="majorBidi" w:cstheme="majorBidi"/>
          <w:sz w:val="36"/>
          <w:szCs w:val="36"/>
        </w:rPr>
        <w:t>Confidence: If you’ve ever thought, “I’m not creative enough,” AI scaffolds your ideas until you find your footing.</w:t>
      </w:r>
    </w:p>
    <w:p w14:paraId="13D1B96A" w14:textId="77777777" w:rsidR="00BE77DA" w:rsidRPr="00BE77DA" w:rsidRDefault="00BE77DA" w:rsidP="007D1551">
      <w:pPr>
        <w:numPr>
          <w:ilvl w:val="0"/>
          <w:numId w:val="11"/>
        </w:numPr>
        <w:ind w:left="0" w:firstLine="0"/>
        <w:rPr>
          <w:rFonts w:asciiTheme="majorBidi" w:hAnsiTheme="majorBidi" w:cstheme="majorBidi"/>
          <w:sz w:val="36"/>
          <w:szCs w:val="36"/>
        </w:rPr>
      </w:pPr>
      <w:r w:rsidRPr="00BE77DA">
        <w:rPr>
          <w:rFonts w:asciiTheme="majorBidi" w:hAnsiTheme="majorBidi" w:cstheme="majorBidi"/>
          <w:sz w:val="36"/>
          <w:szCs w:val="36"/>
        </w:rPr>
        <w:lastRenderedPageBreak/>
        <w:t>Blocks: When stuck in the middle, ask AI for alternative directions. Even a suggestion you reject can sharpen your own path.</w:t>
      </w:r>
    </w:p>
    <w:p w14:paraId="6FC2E475" w14:textId="77777777" w:rsidR="00BE77DA" w:rsidRPr="00BE77DA" w:rsidRDefault="00BE77DA" w:rsidP="007D1551">
      <w:pPr>
        <w:ind w:left="0" w:firstLine="0"/>
        <w:rPr>
          <w:rFonts w:asciiTheme="majorBidi" w:hAnsiTheme="majorBidi" w:cstheme="majorBidi"/>
          <w:sz w:val="36"/>
          <w:szCs w:val="36"/>
        </w:rPr>
      </w:pPr>
      <w:r w:rsidRPr="00BE77DA">
        <w:rPr>
          <w:rFonts w:asciiTheme="majorBidi" w:hAnsiTheme="majorBidi" w:cstheme="majorBidi"/>
          <w:sz w:val="36"/>
          <w:szCs w:val="36"/>
        </w:rPr>
        <w:t>I’ve done this myself with writing. When a sentence wasn’t working, I asked AI for three variations. I didn’t use them word for word, but one sparked the revision I needed. That’s the value, it keeps projects moving instead of stalled.</w:t>
      </w:r>
    </w:p>
    <w:p w14:paraId="22C34B40" w14:textId="77777777" w:rsidR="00BE77DA" w:rsidRPr="00BE77DA" w:rsidRDefault="00BE77DA" w:rsidP="007D1551">
      <w:pPr>
        <w:ind w:left="0" w:firstLine="0"/>
        <w:rPr>
          <w:rFonts w:asciiTheme="majorBidi" w:hAnsiTheme="majorBidi" w:cstheme="majorBidi"/>
          <w:sz w:val="36"/>
          <w:szCs w:val="36"/>
        </w:rPr>
      </w:pPr>
      <w:r w:rsidRPr="00BE77DA">
        <w:rPr>
          <w:rFonts w:asciiTheme="majorBidi" w:hAnsiTheme="majorBidi" w:cstheme="majorBidi"/>
          <w:sz w:val="36"/>
          <w:szCs w:val="36"/>
        </w:rPr>
        <w:pict w14:anchorId="0323DF5A">
          <v:rect id="_x0000_i1814" style="width:0;height:1.5pt" o:hralign="center" o:hrstd="t" o:hr="t" fillcolor="#a0a0a0" stroked="f"/>
        </w:pict>
      </w:r>
    </w:p>
    <w:p w14:paraId="392A9BB6" w14:textId="77777777" w:rsidR="00BE77DA" w:rsidRPr="00BE77DA" w:rsidRDefault="00BE77DA" w:rsidP="007D1551">
      <w:pPr>
        <w:ind w:left="0" w:firstLine="0"/>
        <w:rPr>
          <w:rFonts w:asciiTheme="majorBidi" w:hAnsiTheme="majorBidi" w:cstheme="majorBidi"/>
          <w:b/>
          <w:bCs/>
          <w:sz w:val="36"/>
          <w:szCs w:val="36"/>
        </w:rPr>
      </w:pPr>
      <w:r w:rsidRPr="00BE77DA">
        <w:rPr>
          <w:rFonts w:asciiTheme="majorBidi" w:hAnsiTheme="majorBidi" w:cstheme="majorBidi"/>
          <w:b/>
          <w:bCs/>
          <w:sz w:val="36"/>
          <w:szCs w:val="36"/>
        </w:rPr>
        <w:t>Treating AI as a Creative Partner</w:t>
      </w:r>
    </w:p>
    <w:p w14:paraId="32A45735" w14:textId="77777777" w:rsidR="00BE77DA" w:rsidRPr="00BE77DA" w:rsidRDefault="00BE77DA" w:rsidP="007D1551">
      <w:pPr>
        <w:ind w:left="0" w:firstLine="0"/>
        <w:rPr>
          <w:rFonts w:asciiTheme="majorBidi" w:hAnsiTheme="majorBidi" w:cstheme="majorBidi"/>
          <w:sz w:val="36"/>
          <w:szCs w:val="36"/>
        </w:rPr>
      </w:pPr>
      <w:r w:rsidRPr="00BE77DA">
        <w:rPr>
          <w:rFonts w:asciiTheme="majorBidi" w:hAnsiTheme="majorBidi" w:cstheme="majorBidi"/>
          <w:sz w:val="36"/>
          <w:szCs w:val="36"/>
        </w:rPr>
        <w:t>Think of AI as an enthusiastic collaborator who never runs out of ideas. You bring the vision and heart, it supplies raw material and technical support. The best results come when the two work together.</w:t>
      </w:r>
    </w:p>
    <w:p w14:paraId="65B247AC" w14:textId="77777777" w:rsidR="00BE77DA" w:rsidRPr="00BE77DA" w:rsidRDefault="00BE77DA" w:rsidP="007D1551">
      <w:pPr>
        <w:ind w:left="0" w:firstLine="0"/>
        <w:rPr>
          <w:rFonts w:asciiTheme="majorBidi" w:hAnsiTheme="majorBidi" w:cstheme="majorBidi"/>
          <w:sz w:val="36"/>
          <w:szCs w:val="36"/>
        </w:rPr>
      </w:pPr>
      <w:r w:rsidRPr="00BE77DA">
        <w:rPr>
          <w:rFonts w:asciiTheme="majorBidi" w:hAnsiTheme="majorBidi" w:cstheme="majorBidi"/>
          <w:sz w:val="36"/>
          <w:szCs w:val="36"/>
        </w:rPr>
        <w:pict w14:anchorId="123C2713">
          <v:rect id="_x0000_i1815" style="width:0;height:1.5pt" o:hralign="center" o:hrstd="t" o:hr="t" fillcolor="#a0a0a0" stroked="f"/>
        </w:pict>
      </w:r>
    </w:p>
    <w:p w14:paraId="03746CE7" w14:textId="77777777" w:rsidR="00BE77DA" w:rsidRPr="00BE77DA" w:rsidRDefault="00BE77DA" w:rsidP="007D1551">
      <w:pPr>
        <w:ind w:left="0" w:firstLine="0"/>
        <w:rPr>
          <w:rFonts w:asciiTheme="majorBidi" w:hAnsiTheme="majorBidi" w:cstheme="majorBidi"/>
          <w:b/>
          <w:bCs/>
          <w:sz w:val="36"/>
          <w:szCs w:val="36"/>
        </w:rPr>
      </w:pPr>
      <w:r w:rsidRPr="00BE77DA">
        <w:rPr>
          <w:rFonts w:asciiTheme="majorBidi" w:hAnsiTheme="majorBidi" w:cstheme="majorBidi"/>
          <w:b/>
          <w:bCs/>
          <w:sz w:val="36"/>
          <w:szCs w:val="36"/>
        </w:rPr>
        <w:t>Writing and Storytelling</w:t>
      </w:r>
    </w:p>
    <w:p w14:paraId="24827E1C" w14:textId="77777777" w:rsidR="00BE77DA" w:rsidRPr="00BE77DA" w:rsidRDefault="00BE77DA" w:rsidP="007D1551">
      <w:pPr>
        <w:ind w:left="0" w:firstLine="0"/>
        <w:rPr>
          <w:rFonts w:asciiTheme="majorBidi" w:hAnsiTheme="majorBidi" w:cstheme="majorBidi"/>
          <w:sz w:val="36"/>
          <w:szCs w:val="36"/>
        </w:rPr>
      </w:pPr>
      <w:r w:rsidRPr="00BE77DA">
        <w:rPr>
          <w:rFonts w:asciiTheme="majorBidi" w:hAnsiTheme="majorBidi" w:cstheme="majorBidi"/>
          <w:sz w:val="36"/>
          <w:szCs w:val="36"/>
        </w:rPr>
        <w:t xml:space="preserve">Creative writing benefits most when you don’t settle for a single prompt. Asking your AI agent for several options, and giving it varied input, usually produces better results. For example, instead of just saying </w:t>
      </w:r>
      <w:r w:rsidRPr="00BE77DA">
        <w:rPr>
          <w:rFonts w:asciiTheme="majorBidi" w:hAnsiTheme="majorBidi" w:cstheme="majorBidi"/>
          <w:i/>
          <w:iCs/>
          <w:sz w:val="36"/>
          <w:szCs w:val="36"/>
        </w:rPr>
        <w:t>“Give me a mystery plot,”</w:t>
      </w:r>
      <w:r w:rsidRPr="00BE77DA">
        <w:rPr>
          <w:rFonts w:asciiTheme="majorBidi" w:hAnsiTheme="majorBidi" w:cstheme="majorBidi"/>
          <w:sz w:val="36"/>
          <w:szCs w:val="36"/>
        </w:rPr>
        <w:t xml:space="preserve"> try </w:t>
      </w:r>
      <w:r w:rsidRPr="00BE77DA">
        <w:rPr>
          <w:rFonts w:asciiTheme="majorBidi" w:hAnsiTheme="majorBidi" w:cstheme="majorBidi"/>
          <w:i/>
          <w:iCs/>
          <w:sz w:val="36"/>
          <w:szCs w:val="36"/>
        </w:rPr>
        <w:t>“Suggest five mystery story concepts set in a small town, one involving a librarian, one centered on a schoolteacher, and one tied to an old family secret.”</w:t>
      </w:r>
      <w:r w:rsidRPr="00BE77DA">
        <w:rPr>
          <w:rFonts w:asciiTheme="majorBidi" w:hAnsiTheme="majorBidi" w:cstheme="majorBidi"/>
          <w:sz w:val="36"/>
          <w:szCs w:val="36"/>
        </w:rPr>
        <w:t xml:space="preserve"> The results will be richer, and you may find an angle you hadn’t considered.</w:t>
      </w:r>
    </w:p>
    <w:p w14:paraId="3D2CC7BF" w14:textId="77777777" w:rsidR="00BE77DA" w:rsidRPr="00BE77DA" w:rsidRDefault="00BE77DA" w:rsidP="007D1551">
      <w:pPr>
        <w:numPr>
          <w:ilvl w:val="0"/>
          <w:numId w:val="12"/>
        </w:numPr>
        <w:ind w:left="0" w:firstLine="0"/>
        <w:rPr>
          <w:rFonts w:asciiTheme="majorBidi" w:hAnsiTheme="majorBidi" w:cstheme="majorBidi"/>
          <w:sz w:val="36"/>
          <w:szCs w:val="36"/>
        </w:rPr>
      </w:pPr>
      <w:r w:rsidRPr="00BE77DA">
        <w:rPr>
          <w:rFonts w:asciiTheme="majorBidi" w:hAnsiTheme="majorBidi" w:cstheme="majorBidi"/>
          <w:sz w:val="36"/>
          <w:szCs w:val="36"/>
        </w:rPr>
        <w:lastRenderedPageBreak/>
        <w:t xml:space="preserve">Creative writing: Want to write a mystery set in a small town but don’t know where to start? Ask: </w:t>
      </w:r>
      <w:r w:rsidRPr="00BE77DA">
        <w:rPr>
          <w:rFonts w:asciiTheme="majorBidi" w:hAnsiTheme="majorBidi" w:cstheme="majorBidi"/>
          <w:i/>
          <w:iCs/>
          <w:sz w:val="36"/>
          <w:szCs w:val="36"/>
        </w:rPr>
        <w:t>“Give me five story concepts involving a librarian who discovers something mysterious.”</w:t>
      </w:r>
      <w:r w:rsidRPr="00BE77DA">
        <w:rPr>
          <w:rFonts w:asciiTheme="majorBidi" w:hAnsiTheme="majorBidi" w:cstheme="majorBidi"/>
          <w:sz w:val="36"/>
          <w:szCs w:val="36"/>
        </w:rPr>
        <w:t xml:space="preserve"> One of the angles might surprise you.</w:t>
      </w:r>
    </w:p>
    <w:p w14:paraId="79F7C07A" w14:textId="77777777" w:rsidR="00BE77DA" w:rsidRPr="00BE77DA" w:rsidRDefault="00BE77DA" w:rsidP="007D1551">
      <w:pPr>
        <w:numPr>
          <w:ilvl w:val="0"/>
          <w:numId w:val="12"/>
        </w:numPr>
        <w:ind w:left="0" w:firstLine="0"/>
        <w:rPr>
          <w:rFonts w:asciiTheme="majorBidi" w:hAnsiTheme="majorBidi" w:cstheme="majorBidi"/>
          <w:sz w:val="36"/>
          <w:szCs w:val="36"/>
        </w:rPr>
      </w:pPr>
      <w:r w:rsidRPr="00BE77DA">
        <w:rPr>
          <w:rFonts w:asciiTheme="majorBidi" w:hAnsiTheme="majorBidi" w:cstheme="majorBidi"/>
          <w:sz w:val="36"/>
          <w:szCs w:val="36"/>
        </w:rPr>
        <w:t xml:space="preserve">Character building: Describe your protagonist and have AI suggest backstories, fears, or motivations. Dialogue can be tested too: </w:t>
      </w:r>
      <w:r w:rsidRPr="00BE77DA">
        <w:rPr>
          <w:rFonts w:asciiTheme="majorBidi" w:hAnsiTheme="majorBidi" w:cstheme="majorBidi"/>
          <w:i/>
          <w:iCs/>
          <w:sz w:val="36"/>
          <w:szCs w:val="36"/>
        </w:rPr>
        <w:t>“How would this character respond if accused of a crime?”</w:t>
      </w:r>
    </w:p>
    <w:p w14:paraId="309FFD36" w14:textId="77777777" w:rsidR="00BE77DA" w:rsidRPr="00BE77DA" w:rsidRDefault="00BE77DA" w:rsidP="007D1551">
      <w:pPr>
        <w:numPr>
          <w:ilvl w:val="0"/>
          <w:numId w:val="12"/>
        </w:numPr>
        <w:ind w:left="0" w:firstLine="0"/>
        <w:rPr>
          <w:rFonts w:asciiTheme="majorBidi" w:hAnsiTheme="majorBidi" w:cstheme="majorBidi"/>
          <w:sz w:val="36"/>
          <w:szCs w:val="36"/>
        </w:rPr>
      </w:pPr>
      <w:r w:rsidRPr="00BE77DA">
        <w:rPr>
          <w:rFonts w:asciiTheme="majorBidi" w:hAnsiTheme="majorBidi" w:cstheme="majorBidi"/>
          <w:sz w:val="36"/>
          <w:szCs w:val="36"/>
        </w:rPr>
        <w:t>Personal writing: Family histories, memoirs, or letters benefit from AI as well. It can generate interview questions, organize photos, and help shape narratives.</w:t>
      </w:r>
    </w:p>
    <w:p w14:paraId="04C1C1E2" w14:textId="77777777" w:rsidR="00BE77DA" w:rsidRPr="00BE77DA" w:rsidRDefault="00BE77DA" w:rsidP="007D1551">
      <w:pPr>
        <w:numPr>
          <w:ilvl w:val="0"/>
          <w:numId w:val="12"/>
        </w:numPr>
        <w:ind w:left="0" w:firstLine="0"/>
        <w:rPr>
          <w:rFonts w:asciiTheme="majorBidi" w:hAnsiTheme="majorBidi" w:cstheme="majorBidi"/>
          <w:sz w:val="36"/>
          <w:szCs w:val="36"/>
        </w:rPr>
      </w:pPr>
      <w:r w:rsidRPr="00BE77DA">
        <w:rPr>
          <w:rFonts w:asciiTheme="majorBidi" w:hAnsiTheme="majorBidi" w:cstheme="majorBidi"/>
          <w:sz w:val="36"/>
          <w:szCs w:val="36"/>
        </w:rPr>
        <w:t>Blogging and social media: AI drafts captions or outlines posts based on your past work, keeping your voice consistent while easing the treadmill of content.</w:t>
      </w:r>
    </w:p>
    <w:p w14:paraId="1837B699" w14:textId="77777777" w:rsidR="00BE77DA" w:rsidRPr="00BE77DA" w:rsidRDefault="00BE77DA" w:rsidP="007D1551">
      <w:pPr>
        <w:ind w:left="0" w:firstLine="0"/>
        <w:rPr>
          <w:rFonts w:asciiTheme="majorBidi" w:hAnsiTheme="majorBidi" w:cstheme="majorBidi"/>
          <w:sz w:val="36"/>
          <w:szCs w:val="36"/>
        </w:rPr>
      </w:pPr>
      <w:r w:rsidRPr="00BE77DA">
        <w:rPr>
          <w:rFonts w:asciiTheme="majorBidi" w:hAnsiTheme="majorBidi" w:cstheme="majorBidi"/>
          <w:sz w:val="36"/>
          <w:szCs w:val="36"/>
        </w:rPr>
        <w:pict w14:anchorId="28B3B58C">
          <v:rect id="_x0000_i1816" style="width:0;height:1.5pt" o:hralign="center" o:hrstd="t" o:hr="t" fillcolor="#a0a0a0" stroked="f"/>
        </w:pict>
      </w:r>
    </w:p>
    <w:p w14:paraId="2C64C79A" w14:textId="77777777" w:rsidR="00BE77DA" w:rsidRPr="00BE77DA" w:rsidRDefault="00BE77DA" w:rsidP="007D1551">
      <w:pPr>
        <w:ind w:left="0" w:firstLine="0"/>
        <w:rPr>
          <w:rFonts w:asciiTheme="majorBidi" w:hAnsiTheme="majorBidi" w:cstheme="majorBidi"/>
          <w:b/>
          <w:bCs/>
          <w:sz w:val="36"/>
          <w:szCs w:val="36"/>
        </w:rPr>
      </w:pPr>
      <w:r w:rsidRPr="00BE77DA">
        <w:rPr>
          <w:rFonts w:asciiTheme="majorBidi" w:hAnsiTheme="majorBidi" w:cstheme="majorBidi"/>
          <w:b/>
          <w:bCs/>
          <w:sz w:val="36"/>
          <w:szCs w:val="36"/>
        </w:rPr>
        <w:t>Visual Arts and Design</w:t>
      </w:r>
    </w:p>
    <w:p w14:paraId="314A2561" w14:textId="77777777" w:rsidR="00BE77DA" w:rsidRPr="00BE77DA" w:rsidRDefault="00BE77DA" w:rsidP="007D1551">
      <w:pPr>
        <w:numPr>
          <w:ilvl w:val="0"/>
          <w:numId w:val="13"/>
        </w:numPr>
        <w:ind w:left="0" w:firstLine="0"/>
        <w:rPr>
          <w:rFonts w:asciiTheme="majorBidi" w:hAnsiTheme="majorBidi" w:cstheme="majorBidi"/>
          <w:sz w:val="36"/>
          <w:szCs w:val="36"/>
        </w:rPr>
      </w:pPr>
      <w:r w:rsidRPr="00BE77DA">
        <w:rPr>
          <w:rFonts w:asciiTheme="majorBidi" w:hAnsiTheme="majorBidi" w:cstheme="majorBidi"/>
          <w:sz w:val="36"/>
          <w:szCs w:val="36"/>
        </w:rPr>
        <w:t>Digital art: Ask for “an abstract image of music in blue and gold,” and you’ll get inspiration in seconds. Artists can then adapt colors, light, or form into their own work.</w:t>
      </w:r>
    </w:p>
    <w:p w14:paraId="0488CA31" w14:textId="77777777" w:rsidR="00BE77DA" w:rsidRPr="00BE77DA" w:rsidRDefault="00BE77DA" w:rsidP="007D1551">
      <w:pPr>
        <w:numPr>
          <w:ilvl w:val="0"/>
          <w:numId w:val="13"/>
        </w:numPr>
        <w:ind w:left="0" w:firstLine="0"/>
        <w:rPr>
          <w:rFonts w:asciiTheme="majorBidi" w:hAnsiTheme="majorBidi" w:cstheme="majorBidi"/>
          <w:sz w:val="36"/>
          <w:szCs w:val="36"/>
        </w:rPr>
      </w:pPr>
      <w:r w:rsidRPr="00BE77DA">
        <w:rPr>
          <w:rFonts w:asciiTheme="majorBidi" w:hAnsiTheme="majorBidi" w:cstheme="majorBidi"/>
          <w:sz w:val="36"/>
          <w:szCs w:val="36"/>
        </w:rPr>
        <w:t>Design projects: Need invitations for a family reunion or layouts for a photo book? AI design platforms give you multiple options to refine.</w:t>
      </w:r>
    </w:p>
    <w:p w14:paraId="0EC16603" w14:textId="77777777" w:rsidR="00BE77DA" w:rsidRPr="00BE77DA" w:rsidRDefault="00BE77DA" w:rsidP="007D1551">
      <w:pPr>
        <w:numPr>
          <w:ilvl w:val="0"/>
          <w:numId w:val="13"/>
        </w:numPr>
        <w:ind w:left="0" w:firstLine="0"/>
        <w:rPr>
          <w:rFonts w:asciiTheme="majorBidi" w:hAnsiTheme="majorBidi" w:cstheme="majorBidi"/>
          <w:sz w:val="36"/>
          <w:szCs w:val="36"/>
        </w:rPr>
      </w:pPr>
      <w:r w:rsidRPr="00BE77DA">
        <w:rPr>
          <w:rFonts w:asciiTheme="majorBidi" w:hAnsiTheme="majorBidi" w:cstheme="majorBidi"/>
          <w:sz w:val="36"/>
          <w:szCs w:val="36"/>
        </w:rPr>
        <w:t xml:space="preserve">Photography: Instead of laboring in Photoshop, AI can fix lighting, balance colors, or remove distractions. I’ve tested it on </w:t>
      </w:r>
      <w:r w:rsidRPr="00BE77DA">
        <w:rPr>
          <w:rFonts w:asciiTheme="majorBidi" w:hAnsiTheme="majorBidi" w:cstheme="majorBidi"/>
          <w:sz w:val="36"/>
          <w:szCs w:val="36"/>
        </w:rPr>
        <w:lastRenderedPageBreak/>
        <w:t>vacation photos, what used to take me half an hour was polished in seconds.</w:t>
      </w:r>
    </w:p>
    <w:p w14:paraId="2C733B03" w14:textId="77777777" w:rsidR="00BE77DA" w:rsidRPr="00BE77DA" w:rsidRDefault="00BE77DA" w:rsidP="007D1551">
      <w:pPr>
        <w:ind w:left="0" w:firstLine="0"/>
        <w:rPr>
          <w:rFonts w:asciiTheme="majorBidi" w:hAnsiTheme="majorBidi" w:cstheme="majorBidi"/>
          <w:sz w:val="36"/>
          <w:szCs w:val="36"/>
        </w:rPr>
      </w:pPr>
      <w:r w:rsidRPr="00BE77DA">
        <w:rPr>
          <w:rFonts w:asciiTheme="majorBidi" w:hAnsiTheme="majorBidi" w:cstheme="majorBidi"/>
          <w:sz w:val="36"/>
          <w:szCs w:val="36"/>
        </w:rPr>
        <w:pict w14:anchorId="11488016">
          <v:rect id="_x0000_i1817" style="width:0;height:1.5pt" o:hralign="center" o:hrstd="t" o:hr="t" fillcolor="#a0a0a0" stroked="f"/>
        </w:pict>
      </w:r>
    </w:p>
    <w:p w14:paraId="5BABA539" w14:textId="77777777" w:rsidR="00BE77DA" w:rsidRPr="00BE77DA" w:rsidRDefault="00BE77DA" w:rsidP="007D1551">
      <w:pPr>
        <w:ind w:left="0" w:firstLine="0"/>
        <w:rPr>
          <w:rFonts w:asciiTheme="majorBidi" w:hAnsiTheme="majorBidi" w:cstheme="majorBidi"/>
          <w:b/>
          <w:bCs/>
          <w:sz w:val="36"/>
          <w:szCs w:val="36"/>
        </w:rPr>
      </w:pPr>
      <w:r w:rsidRPr="00BE77DA">
        <w:rPr>
          <w:rFonts w:asciiTheme="majorBidi" w:hAnsiTheme="majorBidi" w:cstheme="majorBidi"/>
          <w:b/>
          <w:bCs/>
          <w:sz w:val="36"/>
          <w:szCs w:val="36"/>
        </w:rPr>
        <w:t>Music and Audio</w:t>
      </w:r>
    </w:p>
    <w:p w14:paraId="62EE7251" w14:textId="77777777" w:rsidR="00BE77DA" w:rsidRPr="00BE77DA" w:rsidRDefault="00BE77DA" w:rsidP="007D1551">
      <w:pPr>
        <w:numPr>
          <w:ilvl w:val="0"/>
          <w:numId w:val="14"/>
        </w:numPr>
        <w:ind w:left="0" w:firstLine="0"/>
        <w:rPr>
          <w:rFonts w:asciiTheme="majorBidi" w:hAnsiTheme="majorBidi" w:cstheme="majorBidi"/>
          <w:sz w:val="36"/>
          <w:szCs w:val="36"/>
        </w:rPr>
      </w:pPr>
      <w:r w:rsidRPr="00BE77DA">
        <w:rPr>
          <w:rFonts w:asciiTheme="majorBidi" w:hAnsiTheme="majorBidi" w:cstheme="majorBidi"/>
          <w:sz w:val="36"/>
          <w:szCs w:val="36"/>
        </w:rPr>
        <w:t>Composition help: Guitar players can ask AI for chord progressions or backing tracks in a favorite style, then add their own performance.</w:t>
      </w:r>
    </w:p>
    <w:p w14:paraId="70A47BDE" w14:textId="77777777" w:rsidR="00BE77DA" w:rsidRPr="00BE77DA" w:rsidRDefault="00BE77DA" w:rsidP="007D1551">
      <w:pPr>
        <w:numPr>
          <w:ilvl w:val="0"/>
          <w:numId w:val="14"/>
        </w:numPr>
        <w:ind w:left="0" w:firstLine="0"/>
        <w:rPr>
          <w:rFonts w:asciiTheme="majorBidi" w:hAnsiTheme="majorBidi" w:cstheme="majorBidi"/>
          <w:sz w:val="36"/>
          <w:szCs w:val="36"/>
        </w:rPr>
      </w:pPr>
      <w:r w:rsidRPr="00BE77DA">
        <w:rPr>
          <w:rFonts w:asciiTheme="majorBidi" w:hAnsiTheme="majorBidi" w:cstheme="majorBidi"/>
          <w:sz w:val="36"/>
          <w:szCs w:val="36"/>
        </w:rPr>
        <w:t>Custom soundtracks: For podcasts or videos, describe the mood, “upbeat acoustic” or “gentle ambient,” and AI generates original tracks without scrolling through endless stock music.</w:t>
      </w:r>
    </w:p>
    <w:p w14:paraId="7130E9CF" w14:textId="77777777" w:rsidR="00BE77DA" w:rsidRPr="00BE77DA" w:rsidRDefault="00BE77DA" w:rsidP="007D1551">
      <w:pPr>
        <w:numPr>
          <w:ilvl w:val="0"/>
          <w:numId w:val="14"/>
        </w:numPr>
        <w:ind w:left="0" w:firstLine="0"/>
        <w:rPr>
          <w:rFonts w:asciiTheme="majorBidi" w:hAnsiTheme="majorBidi" w:cstheme="majorBidi"/>
          <w:sz w:val="36"/>
          <w:szCs w:val="36"/>
        </w:rPr>
      </w:pPr>
      <w:r w:rsidRPr="00BE77DA">
        <w:rPr>
          <w:rFonts w:asciiTheme="majorBidi" w:hAnsiTheme="majorBidi" w:cstheme="majorBidi"/>
          <w:sz w:val="36"/>
          <w:szCs w:val="36"/>
        </w:rPr>
        <w:t>Learning music theory: AI tutors can adapt lessons in rhythm or harmony until you get it.</w:t>
      </w:r>
    </w:p>
    <w:p w14:paraId="7C869545" w14:textId="77777777" w:rsidR="00BE77DA" w:rsidRPr="00BE77DA" w:rsidRDefault="00BE77DA" w:rsidP="007D1551">
      <w:pPr>
        <w:numPr>
          <w:ilvl w:val="0"/>
          <w:numId w:val="14"/>
        </w:numPr>
        <w:ind w:left="0" w:firstLine="0"/>
        <w:rPr>
          <w:rFonts w:asciiTheme="majorBidi" w:hAnsiTheme="majorBidi" w:cstheme="majorBidi"/>
          <w:sz w:val="36"/>
          <w:szCs w:val="36"/>
        </w:rPr>
      </w:pPr>
      <w:r w:rsidRPr="00BE77DA">
        <w:rPr>
          <w:rFonts w:asciiTheme="majorBidi" w:hAnsiTheme="majorBidi" w:cstheme="majorBidi"/>
          <w:sz w:val="36"/>
          <w:szCs w:val="36"/>
        </w:rPr>
        <w:t>Podcast support: From brainstorming topics to cleaning audio, AI lowers the technical barrier so you can focus on content.</w:t>
      </w:r>
    </w:p>
    <w:p w14:paraId="521967A2" w14:textId="77777777" w:rsidR="00BE77DA" w:rsidRPr="00BE77DA" w:rsidRDefault="00BE77DA" w:rsidP="007D1551">
      <w:pPr>
        <w:ind w:left="0" w:firstLine="0"/>
        <w:rPr>
          <w:rFonts w:asciiTheme="majorBidi" w:hAnsiTheme="majorBidi" w:cstheme="majorBidi"/>
          <w:sz w:val="36"/>
          <w:szCs w:val="36"/>
        </w:rPr>
      </w:pPr>
      <w:r w:rsidRPr="00BE77DA">
        <w:rPr>
          <w:rFonts w:asciiTheme="majorBidi" w:hAnsiTheme="majorBidi" w:cstheme="majorBidi"/>
          <w:sz w:val="36"/>
          <w:szCs w:val="36"/>
        </w:rPr>
        <w:pict w14:anchorId="25667B03">
          <v:rect id="_x0000_i1818" style="width:0;height:1.5pt" o:hralign="center" o:hrstd="t" o:hr="t" fillcolor="#a0a0a0" stroked="f"/>
        </w:pict>
      </w:r>
    </w:p>
    <w:p w14:paraId="39ECFA67" w14:textId="77777777" w:rsidR="00BE77DA" w:rsidRPr="00BE77DA" w:rsidRDefault="00BE77DA" w:rsidP="007D1551">
      <w:pPr>
        <w:ind w:left="0" w:firstLine="0"/>
        <w:rPr>
          <w:rFonts w:asciiTheme="majorBidi" w:hAnsiTheme="majorBidi" w:cstheme="majorBidi"/>
          <w:b/>
          <w:bCs/>
          <w:sz w:val="36"/>
          <w:szCs w:val="36"/>
        </w:rPr>
      </w:pPr>
      <w:r w:rsidRPr="00BE77DA">
        <w:rPr>
          <w:rFonts w:asciiTheme="majorBidi" w:hAnsiTheme="majorBidi" w:cstheme="majorBidi"/>
          <w:b/>
          <w:bCs/>
          <w:sz w:val="36"/>
          <w:szCs w:val="36"/>
        </w:rPr>
        <w:t>Home and Garden Projects</w:t>
      </w:r>
    </w:p>
    <w:p w14:paraId="534F2658" w14:textId="77777777" w:rsidR="00BE77DA" w:rsidRPr="00BE77DA" w:rsidRDefault="00BE77DA" w:rsidP="007D1551">
      <w:pPr>
        <w:numPr>
          <w:ilvl w:val="0"/>
          <w:numId w:val="18"/>
        </w:numPr>
        <w:ind w:left="0" w:firstLine="0"/>
        <w:rPr>
          <w:rFonts w:asciiTheme="majorBidi" w:hAnsiTheme="majorBidi" w:cstheme="majorBidi"/>
          <w:sz w:val="36"/>
          <w:szCs w:val="36"/>
        </w:rPr>
      </w:pPr>
      <w:r w:rsidRPr="00BE77DA">
        <w:rPr>
          <w:rFonts w:asciiTheme="majorBidi" w:hAnsiTheme="majorBidi" w:cstheme="majorBidi"/>
          <w:b/>
          <w:bCs/>
          <w:sz w:val="36"/>
          <w:szCs w:val="36"/>
        </w:rPr>
        <w:t>Interior design</w:t>
      </w:r>
      <w:r w:rsidRPr="00BE77DA">
        <w:rPr>
          <w:rFonts w:asciiTheme="majorBidi" w:hAnsiTheme="majorBidi" w:cstheme="majorBidi"/>
          <w:sz w:val="36"/>
          <w:szCs w:val="36"/>
        </w:rPr>
        <w:t>: Describe your living room, “modern but cozy, warm neutrals, budget-friendly,” and AI suggests palettes and layouts before you paint. Some design apps go further, letting you upload a photo of your actual room and preview how different wall colors, flooring, or furniture would look in place. It takes the guesswork out of decorating and helps you see the finished project before you start.</w:t>
      </w:r>
    </w:p>
    <w:p w14:paraId="1E7EF183" w14:textId="77777777" w:rsidR="00BE77DA" w:rsidRPr="00BE77DA" w:rsidRDefault="00BE77DA" w:rsidP="007D1551">
      <w:pPr>
        <w:numPr>
          <w:ilvl w:val="0"/>
          <w:numId w:val="18"/>
        </w:numPr>
        <w:ind w:left="0" w:firstLine="0"/>
        <w:rPr>
          <w:rFonts w:asciiTheme="majorBidi" w:hAnsiTheme="majorBidi" w:cstheme="majorBidi"/>
          <w:sz w:val="36"/>
          <w:szCs w:val="36"/>
        </w:rPr>
      </w:pPr>
      <w:r w:rsidRPr="00BE77DA">
        <w:rPr>
          <w:rFonts w:asciiTheme="majorBidi" w:hAnsiTheme="majorBidi" w:cstheme="majorBidi"/>
          <w:b/>
          <w:bCs/>
          <w:sz w:val="36"/>
          <w:szCs w:val="36"/>
        </w:rPr>
        <w:lastRenderedPageBreak/>
        <w:t>Gardening</w:t>
      </w:r>
      <w:r w:rsidRPr="00BE77DA">
        <w:rPr>
          <w:rFonts w:asciiTheme="majorBidi" w:hAnsiTheme="majorBidi" w:cstheme="majorBidi"/>
          <w:sz w:val="36"/>
          <w:szCs w:val="36"/>
        </w:rPr>
        <w:t>: Planning a vegetable garden? AI apps can generate layouts, recommend companion plants, and create seasonal care schedules. Snap a photo of a struggling plant, and the AI might diagnose the problem, suggesting more water, less sun, or even identifying a pest. It’s like having a digital gardening coach in your pocket.</w:t>
      </w:r>
    </w:p>
    <w:p w14:paraId="0703E584" w14:textId="77777777" w:rsidR="00BE77DA" w:rsidRPr="00BE77DA" w:rsidRDefault="00BE77DA" w:rsidP="007D1551">
      <w:pPr>
        <w:numPr>
          <w:ilvl w:val="0"/>
          <w:numId w:val="18"/>
        </w:numPr>
        <w:ind w:left="0" w:firstLine="0"/>
        <w:rPr>
          <w:rFonts w:asciiTheme="majorBidi" w:hAnsiTheme="majorBidi" w:cstheme="majorBidi"/>
          <w:sz w:val="36"/>
          <w:szCs w:val="36"/>
        </w:rPr>
      </w:pPr>
      <w:r w:rsidRPr="00BE77DA">
        <w:rPr>
          <w:rFonts w:asciiTheme="majorBidi" w:hAnsiTheme="majorBidi" w:cstheme="majorBidi"/>
          <w:b/>
          <w:bCs/>
          <w:sz w:val="36"/>
          <w:szCs w:val="36"/>
        </w:rPr>
        <w:t>DIY and crafts</w:t>
      </w:r>
      <w:r w:rsidRPr="00BE77DA">
        <w:rPr>
          <w:rFonts w:asciiTheme="majorBidi" w:hAnsiTheme="majorBidi" w:cstheme="majorBidi"/>
          <w:sz w:val="36"/>
          <w:szCs w:val="36"/>
        </w:rPr>
        <w:t>: Building a bookshelf? AI can provide step-by-step instructions, suggest alternative tools if you don’t own specialized gear, and even estimate how much lumber you’ll need. Upload a photo of the space where the shelf will go, and some tools can help you size the project correctly before you make the first cut.</w:t>
      </w:r>
    </w:p>
    <w:p w14:paraId="151BCB07" w14:textId="77777777" w:rsidR="00BE77DA" w:rsidRPr="00BE77DA" w:rsidRDefault="00BE77DA" w:rsidP="007D1551">
      <w:pPr>
        <w:ind w:left="0" w:firstLine="0"/>
        <w:rPr>
          <w:rFonts w:asciiTheme="majorBidi" w:hAnsiTheme="majorBidi" w:cstheme="majorBidi"/>
          <w:sz w:val="36"/>
          <w:szCs w:val="36"/>
        </w:rPr>
      </w:pPr>
      <w:r w:rsidRPr="00BE77DA">
        <w:rPr>
          <w:rFonts w:asciiTheme="majorBidi" w:hAnsiTheme="majorBidi" w:cstheme="majorBidi"/>
          <w:sz w:val="36"/>
          <w:szCs w:val="36"/>
        </w:rPr>
        <w:pict w14:anchorId="6789E7F5">
          <v:rect id="_x0000_i1819" style="width:0;height:1.5pt" o:hralign="center" o:hrstd="t" o:hr="t" fillcolor="#a0a0a0" stroked="f"/>
        </w:pict>
      </w:r>
    </w:p>
    <w:p w14:paraId="66487799" w14:textId="77777777" w:rsidR="00BE77DA" w:rsidRPr="00BE77DA" w:rsidRDefault="00BE77DA" w:rsidP="007D1551">
      <w:pPr>
        <w:ind w:left="0" w:firstLine="0"/>
        <w:rPr>
          <w:rFonts w:asciiTheme="majorBidi" w:hAnsiTheme="majorBidi" w:cstheme="majorBidi"/>
          <w:b/>
          <w:bCs/>
          <w:sz w:val="36"/>
          <w:szCs w:val="36"/>
        </w:rPr>
      </w:pPr>
      <w:r w:rsidRPr="00BE77DA">
        <w:rPr>
          <w:rFonts w:asciiTheme="majorBidi" w:hAnsiTheme="majorBidi" w:cstheme="majorBidi"/>
          <w:b/>
          <w:bCs/>
          <w:sz w:val="36"/>
          <w:szCs w:val="36"/>
        </w:rPr>
        <w:t>Learning New Creative Skills</w:t>
      </w:r>
    </w:p>
    <w:p w14:paraId="0521214C" w14:textId="0AB19B59" w:rsidR="00BE77DA" w:rsidRPr="00BE77DA" w:rsidRDefault="00BE77DA" w:rsidP="007D1551">
      <w:pPr>
        <w:ind w:left="0" w:firstLine="0"/>
        <w:rPr>
          <w:rFonts w:asciiTheme="majorBidi" w:hAnsiTheme="majorBidi" w:cstheme="majorBidi"/>
          <w:sz w:val="36"/>
          <w:szCs w:val="36"/>
        </w:rPr>
      </w:pPr>
      <w:r w:rsidRPr="00BE77DA">
        <w:rPr>
          <w:rFonts w:asciiTheme="majorBidi" w:hAnsiTheme="majorBidi" w:cstheme="majorBidi"/>
          <w:sz w:val="36"/>
          <w:szCs w:val="36"/>
        </w:rPr>
        <w:t>AI excels at personal instruction. Want to learn watercolor, knitting, or woodworking? It can set milestones, suggest exercises, and recommend tutorials. If your goal is learning guitar in six months, AI can break it down</w:t>
      </w:r>
      <w:r>
        <w:rPr>
          <w:rFonts w:asciiTheme="majorBidi" w:hAnsiTheme="majorBidi" w:cstheme="majorBidi"/>
          <w:sz w:val="36"/>
          <w:szCs w:val="36"/>
        </w:rPr>
        <w:t xml:space="preserve"> into small steps</w:t>
      </w:r>
      <w:r w:rsidRPr="00BE77DA">
        <w:rPr>
          <w:rFonts w:asciiTheme="majorBidi" w:hAnsiTheme="majorBidi" w:cstheme="majorBidi"/>
          <w:sz w:val="36"/>
          <w:szCs w:val="36"/>
        </w:rPr>
        <w:t>: start with chords, then songs, building piece by piece.</w:t>
      </w:r>
    </w:p>
    <w:p w14:paraId="6307059F" w14:textId="77777777" w:rsidR="00BE77DA" w:rsidRPr="00BE77DA" w:rsidRDefault="00BE77DA" w:rsidP="007D1551">
      <w:pPr>
        <w:ind w:left="0" w:firstLine="0"/>
        <w:rPr>
          <w:rFonts w:asciiTheme="majorBidi" w:hAnsiTheme="majorBidi" w:cstheme="majorBidi"/>
          <w:sz w:val="36"/>
          <w:szCs w:val="36"/>
        </w:rPr>
      </w:pPr>
      <w:r w:rsidRPr="00BE77DA">
        <w:rPr>
          <w:rFonts w:asciiTheme="majorBidi" w:hAnsiTheme="majorBidi" w:cstheme="majorBidi"/>
          <w:sz w:val="36"/>
          <w:szCs w:val="36"/>
        </w:rPr>
        <w:pict w14:anchorId="30949D99">
          <v:rect id="_x0000_i1820" style="width:0;height:1.5pt" o:hralign="center" o:hrstd="t" o:hr="t" fillcolor="#a0a0a0" stroked="f"/>
        </w:pict>
      </w:r>
    </w:p>
    <w:p w14:paraId="1F6F9AA0" w14:textId="77777777" w:rsidR="00BE77DA" w:rsidRPr="00BE77DA" w:rsidRDefault="00BE77DA" w:rsidP="007D1551">
      <w:pPr>
        <w:ind w:left="0" w:firstLine="0"/>
        <w:rPr>
          <w:rFonts w:asciiTheme="majorBidi" w:hAnsiTheme="majorBidi" w:cstheme="majorBidi"/>
          <w:b/>
          <w:bCs/>
          <w:sz w:val="36"/>
          <w:szCs w:val="36"/>
        </w:rPr>
      </w:pPr>
      <w:r w:rsidRPr="00BE77DA">
        <w:rPr>
          <w:rFonts w:asciiTheme="majorBidi" w:hAnsiTheme="majorBidi" w:cstheme="majorBidi"/>
          <w:b/>
          <w:bCs/>
          <w:sz w:val="36"/>
          <w:szCs w:val="36"/>
        </w:rPr>
        <w:t>Events, Celebrations, and Everyday Creativity</w:t>
      </w:r>
    </w:p>
    <w:p w14:paraId="178BBB41" w14:textId="77777777" w:rsidR="00BE77DA" w:rsidRPr="00BE77DA" w:rsidRDefault="00BE77DA" w:rsidP="007D1551">
      <w:pPr>
        <w:numPr>
          <w:ilvl w:val="0"/>
          <w:numId w:val="16"/>
        </w:numPr>
        <w:ind w:left="0" w:firstLine="0"/>
        <w:rPr>
          <w:rFonts w:asciiTheme="majorBidi" w:hAnsiTheme="majorBidi" w:cstheme="majorBidi"/>
          <w:sz w:val="36"/>
          <w:szCs w:val="36"/>
        </w:rPr>
      </w:pPr>
      <w:r w:rsidRPr="00BE77DA">
        <w:rPr>
          <w:rFonts w:asciiTheme="majorBidi" w:hAnsiTheme="majorBidi" w:cstheme="majorBidi"/>
          <w:sz w:val="36"/>
          <w:szCs w:val="36"/>
        </w:rPr>
        <w:t>Party planning: Organizing a milestone birthday? AI suggests themes, shopping lists, and prep timelines, acting as a digital co-planner.</w:t>
      </w:r>
    </w:p>
    <w:p w14:paraId="669B58E5" w14:textId="77777777" w:rsidR="00BE77DA" w:rsidRPr="00BE77DA" w:rsidRDefault="00BE77DA" w:rsidP="007D1551">
      <w:pPr>
        <w:numPr>
          <w:ilvl w:val="0"/>
          <w:numId w:val="16"/>
        </w:numPr>
        <w:ind w:left="0" w:firstLine="0"/>
        <w:rPr>
          <w:rFonts w:asciiTheme="majorBidi" w:hAnsiTheme="majorBidi" w:cstheme="majorBidi"/>
          <w:sz w:val="36"/>
          <w:szCs w:val="36"/>
        </w:rPr>
      </w:pPr>
      <w:r w:rsidRPr="00BE77DA">
        <w:rPr>
          <w:rFonts w:asciiTheme="majorBidi" w:hAnsiTheme="majorBidi" w:cstheme="majorBidi"/>
          <w:sz w:val="36"/>
          <w:szCs w:val="36"/>
        </w:rPr>
        <w:lastRenderedPageBreak/>
        <w:t>Gift ideas: For a jazz-loving cook, it might suggest a vintage vinyl, a spice kit, or a cookbook pairing.</w:t>
      </w:r>
    </w:p>
    <w:p w14:paraId="6585446D" w14:textId="45AD1A5F" w:rsidR="00BE77DA" w:rsidRPr="00BE77DA" w:rsidRDefault="007D1551" w:rsidP="007D1551">
      <w:pPr>
        <w:ind w:left="0" w:firstLine="0"/>
        <w:rPr>
          <w:rFonts w:asciiTheme="majorBidi" w:hAnsiTheme="majorBidi" w:cstheme="majorBidi"/>
          <w:sz w:val="36"/>
          <w:szCs w:val="36"/>
        </w:rPr>
      </w:pPr>
      <w:r w:rsidRPr="007D1551">
        <w:rPr>
          <w:rFonts w:asciiTheme="majorBidi" w:hAnsiTheme="majorBidi" w:cstheme="majorBidi"/>
          <w:b/>
          <w:bCs/>
          <w:sz w:val="36"/>
          <w:szCs w:val="36"/>
        </w:rPr>
        <w:t>Travel</w:t>
      </w:r>
      <w:r w:rsidRPr="007D1551">
        <w:rPr>
          <w:rFonts w:asciiTheme="majorBidi" w:hAnsiTheme="majorBidi" w:cstheme="majorBidi"/>
          <w:sz w:val="36"/>
          <w:szCs w:val="36"/>
        </w:rPr>
        <w:t>: Describe your interests, “three days in San Francisco, focus on food and culture,” and AI builds an itinerary, saving you hours of research. And it isn’t just for vacation planning. When I prepare cruise lectures, I often ask AI to generate a walking tour that starts and ends at the port, weaving in popular landmarks and local highlights. For San Francisco, that might mean a loop from the pier through Fisherman’s Wharf, Chinatown, and back again.</w:t>
      </w:r>
      <w:r w:rsidR="00BE77DA" w:rsidRPr="00BE77DA">
        <w:rPr>
          <w:rFonts w:asciiTheme="majorBidi" w:hAnsiTheme="majorBidi" w:cstheme="majorBidi"/>
          <w:sz w:val="36"/>
          <w:szCs w:val="36"/>
        </w:rPr>
        <w:pict w14:anchorId="506ED4D7">
          <v:rect id="_x0000_i1821" style="width:0;height:1.5pt" o:hralign="center" o:hrstd="t" o:hr="t" fillcolor="#a0a0a0" stroked="f"/>
        </w:pict>
      </w:r>
    </w:p>
    <w:p w14:paraId="449F00A9" w14:textId="77777777" w:rsidR="00BE77DA" w:rsidRPr="00BE77DA" w:rsidRDefault="00BE77DA" w:rsidP="007D1551">
      <w:pPr>
        <w:ind w:left="0" w:firstLine="0"/>
        <w:rPr>
          <w:rFonts w:asciiTheme="majorBidi" w:hAnsiTheme="majorBidi" w:cstheme="majorBidi"/>
          <w:b/>
          <w:bCs/>
          <w:sz w:val="36"/>
          <w:szCs w:val="36"/>
        </w:rPr>
      </w:pPr>
      <w:r w:rsidRPr="00BE77DA">
        <w:rPr>
          <w:rFonts w:asciiTheme="majorBidi" w:hAnsiTheme="majorBidi" w:cstheme="majorBidi"/>
          <w:b/>
          <w:bCs/>
          <w:sz w:val="36"/>
          <w:szCs w:val="36"/>
        </w:rPr>
        <w:t>Preserving and Sharing Memories</w:t>
      </w:r>
    </w:p>
    <w:p w14:paraId="22E91EED" w14:textId="77777777" w:rsidR="00BE77DA" w:rsidRPr="00BE77DA" w:rsidRDefault="00BE77DA" w:rsidP="007D1551">
      <w:pPr>
        <w:ind w:left="0" w:firstLine="0"/>
        <w:rPr>
          <w:rFonts w:asciiTheme="majorBidi" w:hAnsiTheme="majorBidi" w:cstheme="majorBidi"/>
          <w:sz w:val="36"/>
          <w:szCs w:val="36"/>
        </w:rPr>
      </w:pPr>
      <w:r w:rsidRPr="00BE77DA">
        <w:rPr>
          <w:rFonts w:asciiTheme="majorBidi" w:hAnsiTheme="majorBidi" w:cstheme="majorBidi"/>
          <w:sz w:val="36"/>
          <w:szCs w:val="36"/>
        </w:rPr>
        <w:t>AI tools help turn raw material into keepsakes. They organize photos, transcribe interviews, and compile family histories into scrapbooks or digital albums. Want to create a slideshow for an anniversary? AI syncs images with music and transitions, producing something polished without heavy editing.</w:t>
      </w:r>
    </w:p>
    <w:p w14:paraId="6454212B" w14:textId="77777777" w:rsidR="00BE77DA" w:rsidRPr="00BE77DA" w:rsidRDefault="00BE77DA" w:rsidP="007D1551">
      <w:pPr>
        <w:ind w:left="0" w:firstLine="0"/>
        <w:rPr>
          <w:rFonts w:asciiTheme="majorBidi" w:hAnsiTheme="majorBidi" w:cstheme="majorBidi"/>
          <w:sz w:val="36"/>
          <w:szCs w:val="36"/>
        </w:rPr>
      </w:pPr>
      <w:r w:rsidRPr="00BE77DA">
        <w:rPr>
          <w:rFonts w:asciiTheme="majorBidi" w:hAnsiTheme="majorBidi" w:cstheme="majorBidi"/>
          <w:sz w:val="36"/>
          <w:szCs w:val="36"/>
        </w:rPr>
        <w:pict w14:anchorId="46E82947">
          <v:rect id="_x0000_i1822" style="width:0;height:1.5pt" o:hralign="center" o:hrstd="t" o:hr="t" fillcolor="#a0a0a0" stroked="f"/>
        </w:pict>
      </w:r>
    </w:p>
    <w:p w14:paraId="0A895BDF" w14:textId="77777777" w:rsidR="00BE77DA" w:rsidRPr="00BE77DA" w:rsidRDefault="00BE77DA" w:rsidP="007D1551">
      <w:pPr>
        <w:ind w:left="0" w:firstLine="0"/>
        <w:rPr>
          <w:rFonts w:asciiTheme="majorBidi" w:hAnsiTheme="majorBidi" w:cstheme="majorBidi"/>
          <w:b/>
          <w:bCs/>
          <w:sz w:val="36"/>
          <w:szCs w:val="36"/>
        </w:rPr>
      </w:pPr>
      <w:r w:rsidRPr="00BE77DA">
        <w:rPr>
          <w:rFonts w:asciiTheme="majorBidi" w:hAnsiTheme="majorBidi" w:cstheme="majorBidi"/>
          <w:b/>
          <w:bCs/>
          <w:sz w:val="36"/>
          <w:szCs w:val="36"/>
        </w:rPr>
        <w:t>Balancing AI with Personal Expression</w:t>
      </w:r>
    </w:p>
    <w:p w14:paraId="5296270B" w14:textId="77777777" w:rsidR="00BE77DA" w:rsidRPr="00BE77DA" w:rsidRDefault="00BE77DA" w:rsidP="007D1551">
      <w:pPr>
        <w:ind w:left="0" w:firstLine="0"/>
        <w:rPr>
          <w:rFonts w:asciiTheme="majorBidi" w:hAnsiTheme="majorBidi" w:cstheme="majorBidi"/>
          <w:sz w:val="36"/>
          <w:szCs w:val="36"/>
        </w:rPr>
      </w:pPr>
      <w:r w:rsidRPr="00BE77DA">
        <w:rPr>
          <w:rFonts w:asciiTheme="majorBidi" w:hAnsiTheme="majorBidi" w:cstheme="majorBidi"/>
          <w:sz w:val="36"/>
          <w:szCs w:val="36"/>
        </w:rPr>
        <w:t>The key is remembering who’s in charge.</w:t>
      </w:r>
    </w:p>
    <w:p w14:paraId="6564B134" w14:textId="77777777" w:rsidR="00BE77DA" w:rsidRPr="00BE77DA" w:rsidRDefault="00BE77DA" w:rsidP="007D1551">
      <w:pPr>
        <w:numPr>
          <w:ilvl w:val="0"/>
          <w:numId w:val="17"/>
        </w:numPr>
        <w:ind w:left="0" w:firstLine="0"/>
        <w:rPr>
          <w:rFonts w:asciiTheme="majorBidi" w:hAnsiTheme="majorBidi" w:cstheme="majorBidi"/>
          <w:sz w:val="36"/>
          <w:szCs w:val="36"/>
        </w:rPr>
      </w:pPr>
      <w:r w:rsidRPr="00BE77DA">
        <w:rPr>
          <w:rFonts w:asciiTheme="majorBidi" w:hAnsiTheme="majorBidi" w:cstheme="majorBidi"/>
          <w:sz w:val="36"/>
          <w:szCs w:val="36"/>
        </w:rPr>
        <w:t>Exploration, not replacement: Let AI suggest, but you decide.</w:t>
      </w:r>
    </w:p>
    <w:p w14:paraId="62EEFA6B" w14:textId="77777777" w:rsidR="00BE77DA" w:rsidRPr="00BE77DA" w:rsidRDefault="00BE77DA" w:rsidP="007D1551">
      <w:pPr>
        <w:numPr>
          <w:ilvl w:val="0"/>
          <w:numId w:val="17"/>
        </w:numPr>
        <w:ind w:left="0" w:firstLine="0"/>
        <w:rPr>
          <w:rFonts w:asciiTheme="majorBidi" w:hAnsiTheme="majorBidi" w:cstheme="majorBidi"/>
          <w:sz w:val="36"/>
          <w:szCs w:val="36"/>
        </w:rPr>
      </w:pPr>
      <w:r w:rsidRPr="00BE77DA">
        <w:rPr>
          <w:rFonts w:asciiTheme="majorBidi" w:hAnsiTheme="majorBidi" w:cstheme="majorBidi"/>
          <w:sz w:val="36"/>
          <w:szCs w:val="36"/>
        </w:rPr>
        <w:t>Creative ownership: Treat AI’s output as raw material.</w:t>
      </w:r>
    </w:p>
    <w:p w14:paraId="0509D59C" w14:textId="77777777" w:rsidR="00BE77DA" w:rsidRPr="00BE77DA" w:rsidRDefault="00BE77DA" w:rsidP="007D1551">
      <w:pPr>
        <w:numPr>
          <w:ilvl w:val="0"/>
          <w:numId w:val="17"/>
        </w:numPr>
        <w:ind w:left="0" w:firstLine="0"/>
        <w:rPr>
          <w:rFonts w:asciiTheme="majorBidi" w:hAnsiTheme="majorBidi" w:cstheme="majorBidi"/>
          <w:sz w:val="36"/>
          <w:szCs w:val="36"/>
        </w:rPr>
      </w:pPr>
      <w:r w:rsidRPr="00BE77DA">
        <w:rPr>
          <w:rFonts w:asciiTheme="majorBidi" w:hAnsiTheme="majorBidi" w:cstheme="majorBidi"/>
          <w:sz w:val="36"/>
          <w:szCs w:val="36"/>
        </w:rPr>
        <w:lastRenderedPageBreak/>
        <w:t>Preserve learning: Use AI to accelerate skills, not skip them.</w:t>
      </w:r>
    </w:p>
    <w:p w14:paraId="65546303" w14:textId="77777777" w:rsidR="00BE77DA" w:rsidRPr="00BE77DA" w:rsidRDefault="00BE77DA" w:rsidP="007D1551">
      <w:pPr>
        <w:ind w:left="0" w:firstLine="0"/>
        <w:rPr>
          <w:rFonts w:asciiTheme="majorBidi" w:hAnsiTheme="majorBidi" w:cstheme="majorBidi"/>
          <w:sz w:val="36"/>
          <w:szCs w:val="36"/>
        </w:rPr>
      </w:pPr>
      <w:r w:rsidRPr="00BE77DA">
        <w:rPr>
          <w:rFonts w:asciiTheme="majorBidi" w:hAnsiTheme="majorBidi" w:cstheme="majorBidi"/>
          <w:sz w:val="36"/>
          <w:szCs w:val="36"/>
        </w:rPr>
        <w:t>The projects that last, the song, the scrapbook, the painting, still carry a human fingerprint no machine can imitate.</w:t>
      </w:r>
    </w:p>
    <w:p w14:paraId="716763C5" w14:textId="77777777" w:rsidR="00BE77DA" w:rsidRPr="00BE77DA" w:rsidRDefault="00BE77DA" w:rsidP="007D1551">
      <w:pPr>
        <w:ind w:left="0" w:firstLine="0"/>
        <w:rPr>
          <w:rFonts w:asciiTheme="majorBidi" w:hAnsiTheme="majorBidi" w:cstheme="majorBidi"/>
          <w:sz w:val="36"/>
          <w:szCs w:val="36"/>
        </w:rPr>
      </w:pPr>
      <w:r w:rsidRPr="00BE77DA">
        <w:rPr>
          <w:rFonts w:asciiTheme="majorBidi" w:hAnsiTheme="majorBidi" w:cstheme="majorBidi"/>
          <w:sz w:val="36"/>
          <w:szCs w:val="36"/>
        </w:rPr>
        <w:pict w14:anchorId="53845538">
          <v:rect id="_x0000_i1823" style="width:0;height:1.5pt" o:hralign="center" o:hrstd="t" o:hr="t" fillcolor="#a0a0a0" stroked="f"/>
        </w:pict>
      </w:r>
    </w:p>
    <w:p w14:paraId="266B7C2C" w14:textId="77777777" w:rsidR="00BE77DA" w:rsidRPr="00BE77DA" w:rsidRDefault="00BE77DA" w:rsidP="007D1551">
      <w:pPr>
        <w:ind w:left="0" w:firstLine="0"/>
        <w:rPr>
          <w:rFonts w:asciiTheme="majorBidi" w:hAnsiTheme="majorBidi" w:cstheme="majorBidi"/>
          <w:b/>
          <w:bCs/>
          <w:sz w:val="36"/>
          <w:szCs w:val="36"/>
        </w:rPr>
      </w:pPr>
      <w:r w:rsidRPr="00BE77DA">
        <w:rPr>
          <w:rFonts w:asciiTheme="majorBidi" w:hAnsiTheme="majorBidi" w:cstheme="majorBidi"/>
          <w:b/>
          <w:bCs/>
          <w:sz w:val="36"/>
          <w:szCs w:val="36"/>
        </w:rPr>
        <w:t>Getting Started with Creative AI</w:t>
      </w:r>
    </w:p>
    <w:p w14:paraId="0487645A" w14:textId="77777777" w:rsidR="00BE77DA" w:rsidRPr="00BE77DA" w:rsidRDefault="00BE77DA" w:rsidP="007D1551">
      <w:pPr>
        <w:ind w:left="0" w:firstLine="0"/>
        <w:rPr>
          <w:rFonts w:asciiTheme="majorBidi" w:hAnsiTheme="majorBidi" w:cstheme="majorBidi"/>
          <w:sz w:val="36"/>
          <w:szCs w:val="36"/>
        </w:rPr>
      </w:pPr>
      <w:r w:rsidRPr="00BE77DA">
        <w:rPr>
          <w:rFonts w:asciiTheme="majorBidi" w:hAnsiTheme="majorBidi" w:cstheme="majorBidi"/>
          <w:sz w:val="36"/>
          <w:szCs w:val="36"/>
        </w:rPr>
        <w:t>Start where you already enjoy creating. Experiment small: a short story prompt, one AI-generated image, or planning a small gathering. Blend AI with your usual methods. And if you’re comfortable, share your results with friends or online groups. Creativity often grows in community.</w:t>
      </w:r>
    </w:p>
    <w:p w14:paraId="5921854B" w14:textId="77777777" w:rsidR="00BE77DA" w:rsidRPr="00BE77DA" w:rsidRDefault="00BE77DA" w:rsidP="007D1551">
      <w:pPr>
        <w:ind w:left="0" w:firstLine="0"/>
        <w:rPr>
          <w:rFonts w:asciiTheme="majorBidi" w:hAnsiTheme="majorBidi" w:cstheme="majorBidi"/>
          <w:sz w:val="36"/>
          <w:szCs w:val="36"/>
        </w:rPr>
      </w:pPr>
      <w:r w:rsidRPr="00BE77DA">
        <w:rPr>
          <w:rFonts w:asciiTheme="majorBidi" w:hAnsiTheme="majorBidi" w:cstheme="majorBidi"/>
          <w:sz w:val="36"/>
          <w:szCs w:val="36"/>
        </w:rPr>
        <w:pict w14:anchorId="16C629AD">
          <v:rect id="_x0000_i1824" style="width:0;height:1.5pt" o:hralign="center" o:hrstd="t" o:hr="t" fillcolor="#a0a0a0" stroked="f"/>
        </w:pict>
      </w:r>
    </w:p>
    <w:p w14:paraId="76037BB7" w14:textId="77777777" w:rsidR="00BE77DA" w:rsidRPr="00BE77DA" w:rsidRDefault="00BE77DA" w:rsidP="007D1551">
      <w:pPr>
        <w:ind w:left="0" w:firstLine="0"/>
        <w:rPr>
          <w:rFonts w:asciiTheme="majorBidi" w:hAnsiTheme="majorBidi" w:cstheme="majorBidi"/>
          <w:b/>
          <w:bCs/>
          <w:sz w:val="36"/>
          <w:szCs w:val="36"/>
        </w:rPr>
      </w:pPr>
      <w:r w:rsidRPr="00BE77DA">
        <w:rPr>
          <w:rFonts w:asciiTheme="majorBidi" w:hAnsiTheme="majorBidi" w:cstheme="majorBidi"/>
          <w:b/>
          <w:bCs/>
          <w:sz w:val="36"/>
          <w:szCs w:val="36"/>
        </w:rPr>
        <w:t>The Future of Creative Collaboration</w:t>
      </w:r>
    </w:p>
    <w:p w14:paraId="7EAE03C7" w14:textId="77777777" w:rsidR="00BE77DA" w:rsidRPr="00BE77DA" w:rsidRDefault="00BE77DA" w:rsidP="007D1551">
      <w:pPr>
        <w:ind w:left="0" w:firstLine="0"/>
        <w:rPr>
          <w:rFonts w:asciiTheme="majorBidi" w:hAnsiTheme="majorBidi" w:cstheme="majorBidi"/>
          <w:sz w:val="36"/>
          <w:szCs w:val="36"/>
        </w:rPr>
      </w:pPr>
      <w:r w:rsidRPr="00BE77DA">
        <w:rPr>
          <w:rFonts w:asciiTheme="majorBidi" w:hAnsiTheme="majorBidi" w:cstheme="majorBidi"/>
          <w:sz w:val="36"/>
          <w:szCs w:val="36"/>
        </w:rPr>
        <w:t>AI tools will only get stronger. Imagine real-time collaborations where artists and AI co-create, or platforms where amateur musicians instantly compose with professional-quality backing. But even then, the best work will still be shaped by human perspective and emotion. AI provides scaffolding, people bring meaning.</w:t>
      </w:r>
    </w:p>
    <w:p w14:paraId="74D3E380" w14:textId="77777777" w:rsidR="00BE77DA" w:rsidRPr="00BE77DA" w:rsidRDefault="00BE77DA" w:rsidP="007D1551">
      <w:pPr>
        <w:ind w:left="0" w:firstLine="0"/>
        <w:rPr>
          <w:rFonts w:asciiTheme="majorBidi" w:hAnsiTheme="majorBidi" w:cstheme="majorBidi"/>
          <w:sz w:val="36"/>
          <w:szCs w:val="36"/>
        </w:rPr>
      </w:pPr>
      <w:r w:rsidRPr="00BE77DA">
        <w:rPr>
          <w:rFonts w:asciiTheme="majorBidi" w:hAnsiTheme="majorBidi" w:cstheme="majorBidi"/>
          <w:sz w:val="36"/>
          <w:szCs w:val="36"/>
        </w:rPr>
        <w:pict w14:anchorId="4B398DA4">
          <v:rect id="_x0000_i1825" style="width:0;height:1.5pt" o:hralign="center" o:hrstd="t" o:hr="t" fillcolor="#a0a0a0" stroked="f"/>
        </w:pict>
      </w:r>
    </w:p>
    <w:p w14:paraId="7FCB893A" w14:textId="77777777" w:rsidR="00BE77DA" w:rsidRPr="00BE77DA" w:rsidRDefault="00BE77DA" w:rsidP="007D1551">
      <w:pPr>
        <w:ind w:left="0" w:firstLine="0"/>
        <w:rPr>
          <w:rFonts w:asciiTheme="majorBidi" w:hAnsiTheme="majorBidi" w:cstheme="majorBidi"/>
          <w:b/>
          <w:bCs/>
          <w:sz w:val="36"/>
          <w:szCs w:val="36"/>
        </w:rPr>
      </w:pPr>
      <w:r w:rsidRPr="00BE77DA">
        <w:rPr>
          <w:rFonts w:asciiTheme="majorBidi" w:hAnsiTheme="majorBidi" w:cstheme="majorBidi"/>
          <w:b/>
          <w:bCs/>
          <w:sz w:val="36"/>
          <w:szCs w:val="36"/>
        </w:rPr>
        <w:t>Final Thoughts</w:t>
      </w:r>
    </w:p>
    <w:p w14:paraId="3E5C6D48" w14:textId="77777777" w:rsidR="00BE77DA" w:rsidRPr="00BE77DA" w:rsidRDefault="00BE77DA" w:rsidP="007D1551">
      <w:pPr>
        <w:ind w:left="0" w:firstLine="0"/>
        <w:rPr>
          <w:rFonts w:asciiTheme="majorBidi" w:hAnsiTheme="majorBidi" w:cstheme="majorBidi"/>
          <w:sz w:val="36"/>
          <w:szCs w:val="36"/>
        </w:rPr>
      </w:pPr>
      <w:r w:rsidRPr="00BE77DA">
        <w:rPr>
          <w:rFonts w:asciiTheme="majorBidi" w:hAnsiTheme="majorBidi" w:cstheme="majorBidi"/>
          <w:sz w:val="36"/>
          <w:szCs w:val="36"/>
        </w:rPr>
        <w:lastRenderedPageBreak/>
        <w:t>AI in creativity is like having a tireless assistant. It handles the setup, the cleanup, and the routine, leaving you with the fun part, deciding what matters.</w:t>
      </w:r>
    </w:p>
    <w:p w14:paraId="7AD93CB1" w14:textId="77777777" w:rsidR="00BE77DA" w:rsidRPr="00BE77DA" w:rsidRDefault="00BE77DA" w:rsidP="007D1551">
      <w:pPr>
        <w:ind w:left="0" w:firstLine="0"/>
        <w:rPr>
          <w:rFonts w:asciiTheme="majorBidi" w:hAnsiTheme="majorBidi" w:cstheme="majorBidi"/>
          <w:sz w:val="36"/>
          <w:szCs w:val="36"/>
        </w:rPr>
      </w:pPr>
      <w:r w:rsidRPr="00BE77DA">
        <w:rPr>
          <w:rFonts w:asciiTheme="majorBidi" w:hAnsiTheme="majorBidi" w:cstheme="majorBidi"/>
          <w:sz w:val="36"/>
          <w:szCs w:val="36"/>
        </w:rPr>
        <w:t>Used wisely, AI doesn’t make creativity less personal. It makes it more possible. That half-finished project in your drawer? AI might just be the spark to finally bring it to life.</w:t>
      </w:r>
    </w:p>
    <w:p w14:paraId="7AFA54D3" w14:textId="77777777" w:rsidR="00BE77DA" w:rsidRPr="00BE77DA" w:rsidRDefault="00BE77DA" w:rsidP="007D1551">
      <w:pPr>
        <w:ind w:left="0" w:firstLine="0"/>
        <w:rPr>
          <w:rFonts w:asciiTheme="majorBidi" w:hAnsiTheme="majorBidi" w:cstheme="majorBidi"/>
          <w:sz w:val="36"/>
          <w:szCs w:val="36"/>
        </w:rPr>
      </w:pPr>
      <w:r w:rsidRPr="00BE77DA">
        <w:rPr>
          <w:rFonts w:asciiTheme="majorBidi" w:hAnsiTheme="majorBidi" w:cstheme="majorBidi"/>
          <w:sz w:val="36"/>
          <w:szCs w:val="36"/>
        </w:rPr>
        <w:pict w14:anchorId="79FBA477">
          <v:rect id="_x0000_i1826" style="width:0;height:1.5pt" o:hralign="center" o:hrstd="t" o:hr="t" fillcolor="#a0a0a0" stroked="f"/>
        </w:pict>
      </w:r>
    </w:p>
    <w:p w14:paraId="27FED8E1" w14:textId="16781D2C" w:rsidR="00FB5B6C" w:rsidRPr="00BE77DA" w:rsidRDefault="00BE77DA" w:rsidP="007D1551">
      <w:pPr>
        <w:ind w:left="0" w:firstLine="0"/>
        <w:rPr>
          <w:rFonts w:asciiTheme="majorBidi" w:hAnsiTheme="majorBidi" w:cstheme="majorBidi"/>
          <w:sz w:val="36"/>
          <w:szCs w:val="36"/>
        </w:rPr>
      </w:pPr>
      <w:r w:rsidRPr="00BE77DA">
        <w:rPr>
          <w:rFonts w:asciiTheme="majorBidi" w:hAnsiTheme="majorBidi" w:cstheme="majorBidi"/>
          <w:sz w:val="36"/>
          <w:szCs w:val="36"/>
        </w:rPr>
        <w:t xml:space="preserve">Next in this series: </w:t>
      </w:r>
      <w:r w:rsidRPr="00BE77DA">
        <w:rPr>
          <w:rFonts w:asciiTheme="majorBidi" w:hAnsiTheme="majorBidi" w:cstheme="majorBidi"/>
          <w:i/>
          <w:iCs/>
          <w:sz w:val="36"/>
          <w:szCs w:val="36"/>
        </w:rPr>
        <w:t>Staying Current with AI: Navigating the Evolving Landscape and Planning Your AI Future</w:t>
      </w:r>
      <w:r w:rsidR="007D1551">
        <w:rPr>
          <w:rFonts w:asciiTheme="majorBidi" w:hAnsiTheme="majorBidi" w:cstheme="majorBidi"/>
          <w:sz w:val="36"/>
          <w:szCs w:val="36"/>
        </w:rPr>
        <w:t>.</w:t>
      </w:r>
    </w:p>
    <w:sectPr w:rsidR="00FB5B6C" w:rsidRPr="00BE77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38C2"/>
    <w:multiLevelType w:val="multilevel"/>
    <w:tmpl w:val="6E26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C30E9"/>
    <w:multiLevelType w:val="multilevel"/>
    <w:tmpl w:val="513E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17433"/>
    <w:multiLevelType w:val="multilevel"/>
    <w:tmpl w:val="53601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74D10"/>
    <w:multiLevelType w:val="multilevel"/>
    <w:tmpl w:val="4652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83C39"/>
    <w:multiLevelType w:val="multilevel"/>
    <w:tmpl w:val="4DC85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804496"/>
    <w:multiLevelType w:val="multilevel"/>
    <w:tmpl w:val="EADA6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D757F"/>
    <w:multiLevelType w:val="multilevel"/>
    <w:tmpl w:val="BF0C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054243"/>
    <w:multiLevelType w:val="multilevel"/>
    <w:tmpl w:val="A888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F0035F"/>
    <w:multiLevelType w:val="multilevel"/>
    <w:tmpl w:val="0636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3F1C42"/>
    <w:multiLevelType w:val="multilevel"/>
    <w:tmpl w:val="715E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061F59"/>
    <w:multiLevelType w:val="multilevel"/>
    <w:tmpl w:val="BBFA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1B2284"/>
    <w:multiLevelType w:val="multilevel"/>
    <w:tmpl w:val="D0A2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FD774D"/>
    <w:multiLevelType w:val="multilevel"/>
    <w:tmpl w:val="15B04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0F5370"/>
    <w:multiLevelType w:val="multilevel"/>
    <w:tmpl w:val="5456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2C78FC"/>
    <w:multiLevelType w:val="multilevel"/>
    <w:tmpl w:val="535A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D1264A"/>
    <w:multiLevelType w:val="multilevel"/>
    <w:tmpl w:val="1FB4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32184C"/>
    <w:multiLevelType w:val="multilevel"/>
    <w:tmpl w:val="85E08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BC54CC"/>
    <w:multiLevelType w:val="multilevel"/>
    <w:tmpl w:val="DD907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5241733">
    <w:abstractNumId w:val="3"/>
  </w:num>
  <w:num w:numId="2" w16cid:durableId="891037660">
    <w:abstractNumId w:val="14"/>
  </w:num>
  <w:num w:numId="3" w16cid:durableId="1768116740">
    <w:abstractNumId w:val="13"/>
  </w:num>
  <w:num w:numId="4" w16cid:durableId="148909353">
    <w:abstractNumId w:val="11"/>
  </w:num>
  <w:num w:numId="5" w16cid:durableId="1958484089">
    <w:abstractNumId w:val="6"/>
  </w:num>
  <w:num w:numId="6" w16cid:durableId="2133018578">
    <w:abstractNumId w:val="5"/>
  </w:num>
  <w:num w:numId="7" w16cid:durableId="22483194">
    <w:abstractNumId w:val="0"/>
  </w:num>
  <w:num w:numId="8" w16cid:durableId="1841115704">
    <w:abstractNumId w:val="1"/>
  </w:num>
  <w:num w:numId="9" w16cid:durableId="2002077817">
    <w:abstractNumId w:val="9"/>
  </w:num>
  <w:num w:numId="10" w16cid:durableId="359623642">
    <w:abstractNumId w:val="4"/>
  </w:num>
  <w:num w:numId="11" w16cid:durableId="1854150629">
    <w:abstractNumId w:val="10"/>
  </w:num>
  <w:num w:numId="12" w16cid:durableId="1448617448">
    <w:abstractNumId w:val="17"/>
  </w:num>
  <w:num w:numId="13" w16cid:durableId="487982659">
    <w:abstractNumId w:val="16"/>
  </w:num>
  <w:num w:numId="14" w16cid:durableId="1446852395">
    <w:abstractNumId w:val="12"/>
  </w:num>
  <w:num w:numId="15" w16cid:durableId="1448156360">
    <w:abstractNumId w:val="7"/>
  </w:num>
  <w:num w:numId="16" w16cid:durableId="537669918">
    <w:abstractNumId w:val="15"/>
  </w:num>
  <w:num w:numId="17" w16cid:durableId="1318876443">
    <w:abstractNumId w:val="2"/>
  </w:num>
  <w:num w:numId="18" w16cid:durableId="4741008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773"/>
    <w:rsid w:val="00143158"/>
    <w:rsid w:val="001C4844"/>
    <w:rsid w:val="00256773"/>
    <w:rsid w:val="004C11CC"/>
    <w:rsid w:val="006567C0"/>
    <w:rsid w:val="007553D5"/>
    <w:rsid w:val="007D1551"/>
    <w:rsid w:val="008D3D73"/>
    <w:rsid w:val="00BE77DA"/>
    <w:rsid w:val="00C672ED"/>
    <w:rsid w:val="00EA2581"/>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9012B"/>
  <w15:chartTrackingRefBased/>
  <w15:docId w15:val="{3875AEBC-518F-4BA6-AEE0-368712B67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67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67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67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67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67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67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7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7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7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7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67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67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67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67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67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7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7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773"/>
    <w:rPr>
      <w:rFonts w:eastAsiaTheme="majorEastAsia" w:cstheme="majorBidi"/>
      <w:color w:val="272727" w:themeColor="text1" w:themeTint="D8"/>
    </w:rPr>
  </w:style>
  <w:style w:type="paragraph" w:styleId="Title">
    <w:name w:val="Title"/>
    <w:basedOn w:val="Normal"/>
    <w:next w:val="Normal"/>
    <w:link w:val="TitleChar"/>
    <w:uiPriority w:val="10"/>
    <w:qFormat/>
    <w:rsid w:val="00256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7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773"/>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7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773"/>
    <w:pPr>
      <w:spacing w:before="160"/>
      <w:jc w:val="center"/>
    </w:pPr>
    <w:rPr>
      <w:i/>
      <w:iCs/>
      <w:color w:val="404040" w:themeColor="text1" w:themeTint="BF"/>
    </w:rPr>
  </w:style>
  <w:style w:type="character" w:customStyle="1" w:styleId="QuoteChar">
    <w:name w:val="Quote Char"/>
    <w:basedOn w:val="DefaultParagraphFont"/>
    <w:link w:val="Quote"/>
    <w:uiPriority w:val="29"/>
    <w:rsid w:val="00256773"/>
    <w:rPr>
      <w:i/>
      <w:iCs/>
      <w:color w:val="404040" w:themeColor="text1" w:themeTint="BF"/>
    </w:rPr>
  </w:style>
  <w:style w:type="paragraph" w:styleId="ListParagraph">
    <w:name w:val="List Paragraph"/>
    <w:basedOn w:val="Normal"/>
    <w:uiPriority w:val="34"/>
    <w:qFormat/>
    <w:rsid w:val="00256773"/>
    <w:pPr>
      <w:ind w:left="720"/>
      <w:contextualSpacing/>
    </w:pPr>
  </w:style>
  <w:style w:type="character" w:styleId="IntenseEmphasis">
    <w:name w:val="Intense Emphasis"/>
    <w:basedOn w:val="DefaultParagraphFont"/>
    <w:uiPriority w:val="21"/>
    <w:qFormat/>
    <w:rsid w:val="00256773"/>
    <w:rPr>
      <w:i/>
      <w:iCs/>
      <w:color w:val="2F5496" w:themeColor="accent1" w:themeShade="BF"/>
    </w:rPr>
  </w:style>
  <w:style w:type="paragraph" w:styleId="IntenseQuote">
    <w:name w:val="Intense Quote"/>
    <w:basedOn w:val="Normal"/>
    <w:next w:val="Normal"/>
    <w:link w:val="IntenseQuoteChar"/>
    <w:uiPriority w:val="30"/>
    <w:qFormat/>
    <w:rsid w:val="002567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6773"/>
    <w:rPr>
      <w:i/>
      <w:iCs/>
      <w:color w:val="2F5496" w:themeColor="accent1" w:themeShade="BF"/>
    </w:rPr>
  </w:style>
  <w:style w:type="character" w:styleId="IntenseReference">
    <w:name w:val="Intense Reference"/>
    <w:basedOn w:val="DefaultParagraphFont"/>
    <w:uiPriority w:val="32"/>
    <w:qFormat/>
    <w:rsid w:val="002567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5</cp:revision>
  <dcterms:created xsi:type="dcterms:W3CDTF">2025-09-12T14:23:00Z</dcterms:created>
  <dcterms:modified xsi:type="dcterms:W3CDTF">2025-09-13T20:45:00Z</dcterms:modified>
</cp:coreProperties>
</file>