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1402" w14:textId="77777777" w:rsidR="00855C0E" w:rsidRDefault="00855C0E" w:rsidP="00EE61DB">
      <w:pPr>
        <w:ind w:left="0" w:firstLine="0"/>
        <w:jc w:val="center"/>
        <w:rPr>
          <w:rFonts w:ascii="Times New Roman" w:hAnsi="Times New Roman" w:cs="Times New Roman"/>
          <w:b/>
          <w:bCs/>
          <w:sz w:val="36"/>
          <w:szCs w:val="36"/>
        </w:rPr>
      </w:pPr>
      <w:r w:rsidRPr="00855C0E">
        <w:rPr>
          <w:rFonts w:ascii="Times New Roman" w:hAnsi="Times New Roman" w:cs="Times New Roman"/>
          <w:b/>
          <w:bCs/>
          <w:sz w:val="36"/>
          <w:szCs w:val="36"/>
        </w:rPr>
        <w:t>11:02</w:t>
      </w:r>
    </w:p>
    <w:p w14:paraId="6EDBF5E0" w14:textId="16E612C7" w:rsidR="00EE61DB" w:rsidRDefault="00EE61DB" w:rsidP="00EE61DB">
      <w:pPr>
        <w:ind w:left="0" w:firstLine="0"/>
        <w:jc w:val="center"/>
        <w:rPr>
          <w:rFonts w:ascii="Times New Roman" w:hAnsi="Times New Roman" w:cs="Times New Roman"/>
          <w:b/>
          <w:bCs/>
          <w:sz w:val="36"/>
          <w:szCs w:val="36"/>
        </w:rPr>
      </w:pPr>
      <w:r>
        <w:rPr>
          <w:rFonts w:ascii="Times New Roman" w:hAnsi="Times New Roman" w:cs="Times New Roman"/>
          <w:b/>
          <w:bCs/>
          <w:sz w:val="36"/>
          <w:szCs w:val="36"/>
        </w:rPr>
        <w:t>By Marc Silver</w:t>
      </w:r>
    </w:p>
    <w:p w14:paraId="0F87B060" w14:textId="77777777" w:rsidR="00EE61DB" w:rsidRPr="00855C0E" w:rsidRDefault="00EE61DB" w:rsidP="00855C0E">
      <w:pPr>
        <w:ind w:left="0" w:firstLine="0"/>
        <w:rPr>
          <w:rFonts w:ascii="Times New Roman" w:hAnsi="Times New Roman" w:cs="Times New Roman"/>
          <w:b/>
          <w:bCs/>
          <w:sz w:val="36"/>
          <w:szCs w:val="36"/>
        </w:rPr>
      </w:pPr>
    </w:p>
    <w:p w14:paraId="1BEDA3B1" w14:textId="2B1742CA" w:rsidR="00A84902" w:rsidRPr="00A84902" w:rsidRDefault="00A84902" w:rsidP="00A84902">
      <w:pPr>
        <w:ind w:left="0" w:firstLine="0"/>
        <w:rPr>
          <w:rFonts w:ascii="Times New Roman" w:hAnsi="Times New Roman" w:cs="Times New Roman"/>
          <w:sz w:val="36"/>
          <w:szCs w:val="36"/>
        </w:rPr>
      </w:pPr>
      <w:r w:rsidRPr="00A84902">
        <w:rPr>
          <w:rFonts w:ascii="Times New Roman" w:hAnsi="Times New Roman" w:cs="Times New Roman"/>
          <w:sz w:val="36"/>
          <w:szCs w:val="36"/>
        </w:rPr>
        <w:t>The Angelus Bell at Urakami Cathedral</w:t>
      </w:r>
      <w:r>
        <w:rPr>
          <w:rFonts w:ascii="Times New Roman" w:hAnsi="Times New Roman" w:cs="Times New Roman"/>
          <w:sz w:val="36"/>
          <w:szCs w:val="36"/>
        </w:rPr>
        <w:t xml:space="preserve"> in Nagasaki </w:t>
      </w:r>
      <w:r w:rsidRPr="00A84902">
        <w:rPr>
          <w:rFonts w:ascii="Times New Roman" w:hAnsi="Times New Roman" w:cs="Times New Roman"/>
          <w:sz w:val="36"/>
          <w:szCs w:val="36"/>
        </w:rPr>
        <w:t>was found in the rubble.</w:t>
      </w:r>
      <w:r>
        <w:rPr>
          <w:rFonts w:ascii="Times New Roman" w:hAnsi="Times New Roman" w:cs="Times New Roman"/>
          <w:sz w:val="36"/>
          <w:szCs w:val="36"/>
        </w:rPr>
        <w:t xml:space="preserve"> Each day it is rung in memory of the bombing in 1945.</w:t>
      </w:r>
      <w:r>
        <w:rPr>
          <w:rFonts w:ascii="Times New Roman" w:hAnsi="Times New Roman" w:cs="Times New Roman"/>
          <w:sz w:val="36"/>
          <w:szCs w:val="36"/>
        </w:rPr>
        <w:t xml:space="preserve"> </w:t>
      </w:r>
      <w:r w:rsidRPr="00855C0E">
        <w:rPr>
          <w:rFonts w:ascii="Times New Roman" w:hAnsi="Times New Roman" w:cs="Times New Roman"/>
          <w:sz w:val="36"/>
          <w:szCs w:val="36"/>
        </w:rPr>
        <w:t>Every morning at 11:02, the bells ring over Nagasaki.</w:t>
      </w:r>
    </w:p>
    <w:p w14:paraId="28DC864A" w14:textId="06AD8B4E" w:rsidR="00855C0E" w:rsidRPr="00855C0E" w:rsidRDefault="00855C0E" w:rsidP="00855C0E">
      <w:pPr>
        <w:ind w:left="0" w:firstLine="0"/>
        <w:rPr>
          <w:rFonts w:ascii="Times New Roman" w:hAnsi="Times New Roman" w:cs="Times New Roman"/>
          <w:sz w:val="36"/>
          <w:szCs w:val="36"/>
        </w:rPr>
      </w:pPr>
    </w:p>
    <w:p w14:paraId="2F189E80" w14:textId="627E6CBC"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Keiko had heard them her whole life and never once needed to be told what they meant. Her grandmother had explained it only once, when Keiko was seven years old and asked why Obaachan always stopped what she was doing at that exact moment</w:t>
      </w:r>
      <w:r>
        <w:rPr>
          <w:rFonts w:ascii="Times New Roman" w:hAnsi="Times New Roman" w:cs="Times New Roman"/>
          <w:sz w:val="36"/>
          <w:szCs w:val="36"/>
        </w:rPr>
        <w:t xml:space="preserve">, </w:t>
      </w:r>
      <w:r w:rsidRPr="00855C0E">
        <w:rPr>
          <w:rFonts w:ascii="Times New Roman" w:hAnsi="Times New Roman" w:cs="Times New Roman"/>
          <w:sz w:val="36"/>
          <w:szCs w:val="36"/>
        </w:rPr>
        <w:t>stopped mid-sentence, mid-stitch, mid-breath</w:t>
      </w:r>
      <w:r>
        <w:rPr>
          <w:rFonts w:ascii="Times New Roman" w:hAnsi="Times New Roman" w:cs="Times New Roman"/>
          <w:sz w:val="36"/>
          <w:szCs w:val="36"/>
        </w:rPr>
        <w:t xml:space="preserve">, </w:t>
      </w:r>
      <w:r w:rsidRPr="00855C0E">
        <w:rPr>
          <w:rFonts w:ascii="Times New Roman" w:hAnsi="Times New Roman" w:cs="Times New Roman"/>
          <w:sz w:val="36"/>
          <w:szCs w:val="36"/>
        </w:rPr>
        <w:t>and stood very still with her eyes closed.</w:t>
      </w:r>
    </w:p>
    <w:p w14:paraId="5E855144"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"Because at 11:02 on August 9, 1945," her grandmother had said, "the world changed. And someone must remember."</w:t>
      </w:r>
    </w:p>
    <w:p w14:paraId="3B8B8375" w14:textId="77777777" w:rsidR="00855C0E" w:rsidRPr="00855C0E" w:rsidRDefault="00000000" w:rsidP="00855C0E">
      <w:pPr>
        <w:ind w:left="0" w:firstLine="0"/>
        <w:rPr>
          <w:rFonts w:ascii="Times New Roman" w:hAnsi="Times New Roman" w:cs="Times New Roman"/>
          <w:sz w:val="36"/>
          <w:szCs w:val="36"/>
        </w:rPr>
      </w:pPr>
      <w:r>
        <w:rPr>
          <w:rFonts w:ascii="Times New Roman" w:hAnsi="Times New Roman" w:cs="Times New Roman"/>
          <w:sz w:val="36"/>
          <w:szCs w:val="36"/>
        </w:rPr>
        <w:pict w14:anchorId="21DCFE6A">
          <v:rect id="_x0000_i1025" style="width:0;height:1.5pt" o:hralign="center" o:hrstd="t" o:hr="t" fillcolor="#a0a0a0" stroked="f"/>
        </w:pict>
      </w:r>
    </w:p>
    <w:p w14:paraId="723EEC9A" w14:textId="50BC14CA"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Obaachan's name was Fumiko. She had been born in Hiroshima, not Nagasaki, and so she was a different kind of survivor</w:t>
      </w:r>
      <w:r>
        <w:rPr>
          <w:rFonts w:ascii="Times New Roman" w:hAnsi="Times New Roman" w:cs="Times New Roman"/>
          <w:sz w:val="36"/>
          <w:szCs w:val="36"/>
        </w:rPr>
        <w:t xml:space="preserve">, </w:t>
      </w:r>
      <w:r w:rsidRPr="00855C0E">
        <w:rPr>
          <w:rFonts w:ascii="Times New Roman" w:hAnsi="Times New Roman" w:cs="Times New Roman"/>
          <w:sz w:val="36"/>
          <w:szCs w:val="36"/>
        </w:rPr>
        <w:t>one of the hibakusha, the bomb-affected people. A word that sounded, to Keiko as a child, almost gentle. Almost like the name of a flower.</w:t>
      </w:r>
    </w:p>
    <w:p w14:paraId="7307CCA0" w14:textId="1136F148"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 xml:space="preserve">Fumiko </w:t>
      </w:r>
      <w:r w:rsidR="00EE61DB">
        <w:rPr>
          <w:rFonts w:ascii="Times New Roman" w:hAnsi="Times New Roman" w:cs="Times New Roman"/>
          <w:sz w:val="36"/>
          <w:szCs w:val="36"/>
        </w:rPr>
        <w:t>was</w:t>
      </w:r>
      <w:r w:rsidRPr="00855C0E">
        <w:rPr>
          <w:rFonts w:ascii="Times New Roman" w:hAnsi="Times New Roman" w:cs="Times New Roman"/>
          <w:sz w:val="36"/>
          <w:szCs w:val="36"/>
        </w:rPr>
        <w:t xml:space="preserve"> twelve years old on August 6, 1945, standing in a schoolyard when the sky turned the color of something that had no name. "A strong orangey flash," she once said, her voice careful and slow, choosing words the way a person picks their way across ice. "Much </w:t>
      </w:r>
      <w:r w:rsidR="00EE61DB">
        <w:rPr>
          <w:rFonts w:ascii="Times New Roman" w:hAnsi="Times New Roman" w:cs="Times New Roman"/>
          <w:sz w:val="36"/>
          <w:szCs w:val="36"/>
        </w:rPr>
        <w:t>bri</w:t>
      </w:r>
      <w:r w:rsidRPr="00855C0E">
        <w:rPr>
          <w:rFonts w:ascii="Times New Roman" w:hAnsi="Times New Roman" w:cs="Times New Roman"/>
          <w:sz w:val="36"/>
          <w:szCs w:val="36"/>
        </w:rPr>
        <w:t>ghter than summer sunshine. And then everything became muddled and chaotic. Darkness surrounded us for a moment. I was thirsty, and it was hard to breathe."</w:t>
      </w:r>
    </w:p>
    <w:p w14:paraId="0D41F98F"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She said it only that once. Keiko had been careful to memorize every word.</w:t>
      </w:r>
    </w:p>
    <w:p w14:paraId="370F97ED" w14:textId="77777777" w:rsidR="00855C0E" w:rsidRPr="00855C0E" w:rsidRDefault="00000000" w:rsidP="00855C0E">
      <w:pPr>
        <w:ind w:left="0" w:firstLine="0"/>
        <w:rPr>
          <w:rFonts w:ascii="Times New Roman" w:hAnsi="Times New Roman" w:cs="Times New Roman"/>
          <w:sz w:val="36"/>
          <w:szCs w:val="36"/>
        </w:rPr>
      </w:pPr>
      <w:r>
        <w:rPr>
          <w:rFonts w:ascii="Times New Roman" w:hAnsi="Times New Roman" w:cs="Times New Roman"/>
          <w:sz w:val="36"/>
          <w:szCs w:val="36"/>
        </w:rPr>
        <w:pict w14:anchorId="3618E008">
          <v:rect id="_x0000_i1026" style="width:0;height:1.5pt" o:hralign="center" o:hrstd="t" o:hr="t" fillcolor="#a0a0a0" stroked="f"/>
        </w:pict>
      </w:r>
    </w:p>
    <w:p w14:paraId="6C4422AE" w14:textId="5E7088C8"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lastRenderedPageBreak/>
        <w:t>What Keiko pieced together over the years</w:t>
      </w:r>
      <w:r>
        <w:rPr>
          <w:rFonts w:ascii="Times New Roman" w:hAnsi="Times New Roman" w:cs="Times New Roman"/>
          <w:sz w:val="36"/>
          <w:szCs w:val="36"/>
        </w:rPr>
        <w:t xml:space="preserve">, </w:t>
      </w:r>
      <w:r w:rsidRPr="00855C0E">
        <w:rPr>
          <w:rFonts w:ascii="Times New Roman" w:hAnsi="Times New Roman" w:cs="Times New Roman"/>
          <w:sz w:val="36"/>
          <w:szCs w:val="36"/>
        </w:rPr>
        <w:t>from books, from her mother's whispered conversations, from the archive she eventually found at the peace museum</w:t>
      </w:r>
      <w:r>
        <w:rPr>
          <w:rFonts w:ascii="Times New Roman" w:hAnsi="Times New Roman" w:cs="Times New Roman"/>
          <w:sz w:val="36"/>
          <w:szCs w:val="36"/>
        </w:rPr>
        <w:t xml:space="preserve">, </w:t>
      </w:r>
      <w:r w:rsidRPr="00855C0E">
        <w:rPr>
          <w:rFonts w:ascii="Times New Roman" w:hAnsi="Times New Roman" w:cs="Times New Roman"/>
          <w:sz w:val="36"/>
          <w:szCs w:val="36"/>
        </w:rPr>
        <w:t>was this:</w:t>
      </w:r>
    </w:p>
    <w:p w14:paraId="0CF36746" w14:textId="7C7BA049"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The bomb called Little Boy had fallen at 8:15 in the morning. It had exploded six hundred meters above a hospital in the heart of the city. Ninety percent of the doctors and nurses were killed or injured within hours. Forty-two of forty-five hospitals were</w:t>
      </w:r>
      <w:r w:rsidR="00EE61DB">
        <w:rPr>
          <w:rFonts w:ascii="Times New Roman" w:hAnsi="Times New Roman" w:cs="Times New Roman"/>
          <w:sz w:val="36"/>
          <w:szCs w:val="36"/>
        </w:rPr>
        <w:t xml:space="preserve"> instantly</w:t>
      </w:r>
      <w:r w:rsidRPr="00855C0E">
        <w:rPr>
          <w:rFonts w:ascii="Times New Roman" w:hAnsi="Times New Roman" w:cs="Times New Roman"/>
          <w:sz w:val="36"/>
          <w:szCs w:val="36"/>
        </w:rPr>
        <w:t xml:space="preserve"> </w:t>
      </w:r>
      <w:r w:rsidR="00EE61DB">
        <w:rPr>
          <w:rFonts w:ascii="Times New Roman" w:hAnsi="Times New Roman" w:cs="Times New Roman"/>
          <w:sz w:val="36"/>
          <w:szCs w:val="36"/>
        </w:rPr>
        <w:t>vaporized</w:t>
      </w:r>
      <w:r w:rsidRPr="00855C0E">
        <w:rPr>
          <w:rFonts w:ascii="Times New Roman" w:hAnsi="Times New Roman" w:cs="Times New Roman"/>
          <w:sz w:val="36"/>
          <w:szCs w:val="36"/>
        </w:rPr>
        <w:t>. Seventy percent of all buildings were gone. By the end of 1945, one hundred and forty thousand people were dead.</w:t>
      </w:r>
    </w:p>
    <w:p w14:paraId="70CD97DB" w14:textId="72CAB170"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 xml:space="preserve">Sixty-five percent of them were children, women, and the elderly. Most of them died without anyone beside them. Many were burned </w:t>
      </w:r>
      <w:r w:rsidR="00EE61DB">
        <w:rPr>
          <w:rFonts w:ascii="Times New Roman" w:hAnsi="Times New Roman" w:cs="Times New Roman"/>
          <w:sz w:val="36"/>
          <w:szCs w:val="36"/>
        </w:rPr>
        <w:t xml:space="preserve">beyond recognition </w:t>
      </w:r>
      <w:r w:rsidRPr="00855C0E">
        <w:rPr>
          <w:rFonts w:ascii="Times New Roman" w:hAnsi="Times New Roman" w:cs="Times New Roman"/>
          <w:sz w:val="36"/>
          <w:szCs w:val="36"/>
        </w:rPr>
        <w:t>without ever being identified.</w:t>
      </w:r>
    </w:p>
    <w:p w14:paraId="1A47ABF0" w14:textId="57A11AC8"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 xml:space="preserve">Keiko read these numbers so many times that she stopped being able to feel them as numbers. </w:t>
      </w:r>
      <w:r w:rsidR="00644337">
        <w:rPr>
          <w:rFonts w:ascii="Times New Roman" w:hAnsi="Times New Roman" w:cs="Times New Roman"/>
          <w:sz w:val="36"/>
          <w:szCs w:val="36"/>
        </w:rPr>
        <w:t>T</w:t>
      </w:r>
      <w:r w:rsidR="00644337" w:rsidRPr="00644337">
        <w:rPr>
          <w:rFonts w:ascii="Times New Roman" w:hAnsi="Times New Roman" w:cs="Times New Roman"/>
          <w:sz w:val="36"/>
          <w:szCs w:val="36"/>
        </w:rPr>
        <w:t>hey became like the air</w:t>
      </w:r>
      <w:r>
        <w:rPr>
          <w:rFonts w:ascii="Times New Roman" w:hAnsi="Times New Roman" w:cs="Times New Roman"/>
          <w:sz w:val="36"/>
          <w:szCs w:val="36"/>
        </w:rPr>
        <w:t xml:space="preserve">, </w:t>
      </w:r>
      <w:r w:rsidRPr="00855C0E">
        <w:rPr>
          <w:rFonts w:ascii="Times New Roman" w:hAnsi="Times New Roman" w:cs="Times New Roman"/>
          <w:sz w:val="36"/>
          <w:szCs w:val="36"/>
        </w:rPr>
        <w:t>something that surrounded her, something she moved through.</w:t>
      </w:r>
    </w:p>
    <w:p w14:paraId="4A9BE7EF" w14:textId="77777777" w:rsidR="00855C0E" w:rsidRPr="00855C0E" w:rsidRDefault="00000000" w:rsidP="00855C0E">
      <w:pPr>
        <w:ind w:left="0" w:firstLine="0"/>
        <w:rPr>
          <w:rFonts w:ascii="Times New Roman" w:hAnsi="Times New Roman" w:cs="Times New Roman"/>
          <w:sz w:val="36"/>
          <w:szCs w:val="36"/>
        </w:rPr>
      </w:pPr>
      <w:r>
        <w:rPr>
          <w:rFonts w:ascii="Times New Roman" w:hAnsi="Times New Roman" w:cs="Times New Roman"/>
          <w:sz w:val="36"/>
          <w:szCs w:val="36"/>
        </w:rPr>
        <w:pict w14:anchorId="73575D3B">
          <v:rect id="_x0000_i1027" style="width:0;height:1.5pt" o:hralign="center" o:hrstd="t" o:hr="t" fillcolor="#a0a0a0" stroked="f"/>
        </w:pict>
      </w:r>
    </w:p>
    <w:p w14:paraId="5A1D9C2E"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What Fumiko never spoke about directly, Keiko came to understand through silence.</w:t>
      </w:r>
    </w:p>
    <w:p w14:paraId="3CFD812E" w14:textId="2D5546B5"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 xml:space="preserve">There were the years after the bomb when Fumiko could not find work. </w:t>
      </w:r>
      <w:r w:rsidR="00BA2C5B" w:rsidRPr="00BA2C5B">
        <w:rPr>
          <w:rFonts w:ascii="Times New Roman" w:hAnsi="Times New Roman" w:cs="Times New Roman"/>
          <w:sz w:val="36"/>
          <w:szCs w:val="36"/>
        </w:rPr>
        <w:t>The years after the bomb: no work, and a man whose family had broken the engagement without saying why</w:t>
      </w:r>
      <w:r w:rsidR="00BA2C5B">
        <w:rPr>
          <w:rFonts w:ascii="Times New Roman" w:hAnsi="Times New Roman" w:cs="Times New Roman"/>
          <w:sz w:val="36"/>
          <w:szCs w:val="36"/>
        </w:rPr>
        <w:t xml:space="preserve">, </w:t>
      </w:r>
      <w:r w:rsidR="00BA2C5B" w:rsidRPr="00BA2C5B">
        <w:rPr>
          <w:rFonts w:ascii="Times New Roman" w:hAnsi="Times New Roman" w:cs="Times New Roman"/>
          <w:sz w:val="36"/>
          <w:szCs w:val="36"/>
        </w:rPr>
        <w:t>though the reason was never in question.</w:t>
      </w:r>
      <w:r w:rsidRPr="00855C0E">
        <w:rPr>
          <w:rFonts w:ascii="Times New Roman" w:hAnsi="Times New Roman" w:cs="Times New Roman"/>
          <w:sz w:val="36"/>
          <w:szCs w:val="36"/>
        </w:rPr>
        <w:t xml:space="preserve"> </w:t>
      </w:r>
      <w:r w:rsidR="00BA2C5B">
        <w:rPr>
          <w:rFonts w:ascii="Times New Roman" w:hAnsi="Times New Roman" w:cs="Times New Roman"/>
          <w:sz w:val="36"/>
          <w:szCs w:val="36"/>
        </w:rPr>
        <w:t>S</w:t>
      </w:r>
      <w:r w:rsidRPr="00855C0E">
        <w:rPr>
          <w:rFonts w:ascii="Times New Roman" w:hAnsi="Times New Roman" w:cs="Times New Roman"/>
          <w:sz w:val="36"/>
          <w:szCs w:val="36"/>
        </w:rPr>
        <w:t>he was</w:t>
      </w:r>
      <w:r w:rsidR="00BA2C5B">
        <w:rPr>
          <w:rFonts w:ascii="Times New Roman" w:hAnsi="Times New Roman" w:cs="Times New Roman"/>
          <w:sz w:val="36"/>
          <w:szCs w:val="36"/>
        </w:rPr>
        <w:t xml:space="preserve"> </w:t>
      </w:r>
      <w:r w:rsidR="00BA2C5B" w:rsidRPr="00855C0E">
        <w:rPr>
          <w:rFonts w:ascii="Times New Roman" w:hAnsi="Times New Roman" w:cs="Times New Roman"/>
          <w:sz w:val="36"/>
          <w:szCs w:val="36"/>
        </w:rPr>
        <w:t>hibakusha</w:t>
      </w:r>
      <w:r w:rsidR="00BA2C5B">
        <w:rPr>
          <w:rFonts w:ascii="Times New Roman" w:hAnsi="Times New Roman" w:cs="Times New Roman"/>
          <w:sz w:val="36"/>
          <w:szCs w:val="36"/>
        </w:rPr>
        <w:t xml:space="preserve">. They </w:t>
      </w:r>
      <w:r w:rsidRPr="00855C0E">
        <w:rPr>
          <w:rFonts w:ascii="Times New Roman" w:hAnsi="Times New Roman" w:cs="Times New Roman"/>
          <w:sz w:val="36"/>
          <w:szCs w:val="36"/>
        </w:rPr>
        <w:t xml:space="preserve">never told </w:t>
      </w:r>
      <w:r w:rsidR="00BA2C5B">
        <w:rPr>
          <w:rFonts w:ascii="Times New Roman" w:hAnsi="Times New Roman" w:cs="Times New Roman"/>
          <w:sz w:val="36"/>
          <w:szCs w:val="36"/>
        </w:rPr>
        <w:t xml:space="preserve">her </w:t>
      </w:r>
      <w:r w:rsidRPr="00855C0E">
        <w:rPr>
          <w:rFonts w:ascii="Times New Roman" w:hAnsi="Times New Roman" w:cs="Times New Roman"/>
          <w:sz w:val="36"/>
          <w:szCs w:val="36"/>
        </w:rPr>
        <w:t xml:space="preserve">outright but </w:t>
      </w:r>
      <w:r w:rsidR="00BA2C5B">
        <w:rPr>
          <w:rFonts w:ascii="Times New Roman" w:hAnsi="Times New Roman" w:cs="Times New Roman"/>
          <w:sz w:val="36"/>
          <w:szCs w:val="36"/>
        </w:rPr>
        <w:t xml:space="preserve">she </w:t>
      </w:r>
      <w:r w:rsidRPr="00855C0E">
        <w:rPr>
          <w:rFonts w:ascii="Times New Roman" w:hAnsi="Times New Roman" w:cs="Times New Roman"/>
          <w:sz w:val="36"/>
          <w:szCs w:val="36"/>
        </w:rPr>
        <w:t xml:space="preserve">understood completely. </w:t>
      </w:r>
      <w:r w:rsidR="00BA2C5B">
        <w:rPr>
          <w:rFonts w:ascii="Times New Roman" w:hAnsi="Times New Roman" w:cs="Times New Roman"/>
          <w:sz w:val="36"/>
          <w:szCs w:val="36"/>
        </w:rPr>
        <w:t>Some</w:t>
      </w:r>
      <w:r w:rsidRPr="00855C0E">
        <w:rPr>
          <w:rFonts w:ascii="Times New Roman" w:hAnsi="Times New Roman" w:cs="Times New Roman"/>
          <w:sz w:val="36"/>
          <w:szCs w:val="36"/>
        </w:rPr>
        <w:t xml:space="preserve"> neighbors crossed the street. When people spoke of radiation as though it were a kind of plague, transmissible by touch, by breath, by blood. When Fumiko's children</w:t>
      </w:r>
      <w:r>
        <w:rPr>
          <w:rFonts w:ascii="Times New Roman" w:hAnsi="Times New Roman" w:cs="Times New Roman"/>
          <w:sz w:val="36"/>
          <w:szCs w:val="36"/>
        </w:rPr>
        <w:t xml:space="preserve">, </w:t>
      </w:r>
      <w:r w:rsidRPr="00855C0E">
        <w:rPr>
          <w:rFonts w:ascii="Times New Roman" w:hAnsi="Times New Roman" w:cs="Times New Roman"/>
          <w:sz w:val="36"/>
          <w:szCs w:val="36"/>
        </w:rPr>
        <w:t>Keiko's mother among them</w:t>
      </w:r>
      <w:r>
        <w:rPr>
          <w:rFonts w:ascii="Times New Roman" w:hAnsi="Times New Roman" w:cs="Times New Roman"/>
          <w:sz w:val="36"/>
          <w:szCs w:val="36"/>
        </w:rPr>
        <w:t xml:space="preserve">, </w:t>
      </w:r>
      <w:r w:rsidRPr="00855C0E">
        <w:rPr>
          <w:rFonts w:ascii="Times New Roman" w:hAnsi="Times New Roman" w:cs="Times New Roman"/>
          <w:sz w:val="36"/>
          <w:szCs w:val="36"/>
        </w:rPr>
        <w:t>grew up under a shadow that was not their own but which they inherited nonetheless.</w:t>
      </w:r>
    </w:p>
    <w:p w14:paraId="64518DD6" w14:textId="42581D2C" w:rsidR="00855C0E" w:rsidRPr="00855C0E" w:rsidRDefault="00BA2C5B" w:rsidP="00855C0E">
      <w:pPr>
        <w:ind w:left="0" w:firstLine="0"/>
        <w:rPr>
          <w:rFonts w:ascii="Times New Roman" w:hAnsi="Times New Roman" w:cs="Times New Roman"/>
          <w:sz w:val="36"/>
          <w:szCs w:val="36"/>
        </w:rPr>
      </w:pPr>
      <w:r>
        <w:rPr>
          <w:rFonts w:ascii="Times New Roman" w:hAnsi="Times New Roman" w:cs="Times New Roman"/>
          <w:sz w:val="36"/>
          <w:szCs w:val="36"/>
        </w:rPr>
        <w:t xml:space="preserve">The government never </w:t>
      </w:r>
      <w:r w:rsidR="00855C0E" w:rsidRPr="00855C0E">
        <w:rPr>
          <w:rFonts w:ascii="Times New Roman" w:hAnsi="Times New Roman" w:cs="Times New Roman"/>
          <w:sz w:val="36"/>
          <w:szCs w:val="36"/>
        </w:rPr>
        <w:t>told the public what radiation truly was. And so</w:t>
      </w:r>
      <w:r>
        <w:rPr>
          <w:rFonts w:ascii="Times New Roman" w:hAnsi="Times New Roman" w:cs="Times New Roman"/>
          <w:sz w:val="36"/>
          <w:szCs w:val="36"/>
        </w:rPr>
        <w:t>,</w:t>
      </w:r>
      <w:r w:rsidR="00855C0E" w:rsidRPr="00855C0E">
        <w:rPr>
          <w:rFonts w:ascii="Times New Roman" w:hAnsi="Times New Roman" w:cs="Times New Roman"/>
          <w:sz w:val="36"/>
          <w:szCs w:val="36"/>
        </w:rPr>
        <w:t xml:space="preserve"> the hibakusha became something to be feared, avoided, </w:t>
      </w:r>
      <w:r w:rsidR="00855C0E" w:rsidRPr="00855C0E">
        <w:rPr>
          <w:rFonts w:ascii="Times New Roman" w:hAnsi="Times New Roman" w:cs="Times New Roman"/>
          <w:sz w:val="36"/>
          <w:szCs w:val="36"/>
        </w:rPr>
        <w:lastRenderedPageBreak/>
        <w:t>contained. Settled into districts that came to be called atomic slums. Kept at a distance from the life that continued, improbably, around them.</w:t>
      </w:r>
    </w:p>
    <w:p w14:paraId="27BB3990" w14:textId="2AEE7F70"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What Keiko found hardest to sit with was this: the American commission that came to study the survivors</w:t>
      </w:r>
      <w:r>
        <w:rPr>
          <w:rFonts w:ascii="Times New Roman" w:hAnsi="Times New Roman" w:cs="Times New Roman"/>
          <w:sz w:val="36"/>
          <w:szCs w:val="36"/>
        </w:rPr>
        <w:t xml:space="preserve">, </w:t>
      </w:r>
      <w:r w:rsidRPr="00855C0E">
        <w:rPr>
          <w:rFonts w:ascii="Times New Roman" w:hAnsi="Times New Roman" w:cs="Times New Roman"/>
          <w:sz w:val="36"/>
          <w:szCs w:val="36"/>
        </w:rPr>
        <w:t>who summoned them to clinics, who measured and documented and classified</w:t>
      </w:r>
      <w:r w:rsidR="00BA2C5B">
        <w:rPr>
          <w:rFonts w:ascii="Times New Roman" w:hAnsi="Times New Roman" w:cs="Times New Roman"/>
          <w:sz w:val="36"/>
          <w:szCs w:val="36"/>
        </w:rPr>
        <w:t xml:space="preserve"> them. But they never offered </w:t>
      </w:r>
      <w:r w:rsidRPr="00855C0E">
        <w:rPr>
          <w:rFonts w:ascii="Times New Roman" w:hAnsi="Times New Roman" w:cs="Times New Roman"/>
          <w:sz w:val="36"/>
          <w:szCs w:val="36"/>
        </w:rPr>
        <w:t>treatment. The hibakusha were research subjects. They were observed. It was not until 1957, twelve years after the bomb, that any formal medical support arrived.</w:t>
      </w:r>
    </w:p>
    <w:p w14:paraId="549C1597" w14:textId="480B4D39"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Twelve years</w:t>
      </w:r>
      <w:r w:rsidR="00BA2C5B">
        <w:rPr>
          <w:rFonts w:ascii="Times New Roman" w:hAnsi="Times New Roman" w:cs="Times New Roman"/>
          <w:sz w:val="36"/>
          <w:szCs w:val="36"/>
        </w:rPr>
        <w:t xml:space="preserve"> was a long time. By then tens of thousands had died.</w:t>
      </w:r>
    </w:p>
    <w:p w14:paraId="02F51840" w14:textId="77777777" w:rsidR="00855C0E" w:rsidRPr="00855C0E" w:rsidRDefault="00000000" w:rsidP="00855C0E">
      <w:pPr>
        <w:ind w:left="0" w:firstLine="0"/>
        <w:rPr>
          <w:rFonts w:ascii="Times New Roman" w:hAnsi="Times New Roman" w:cs="Times New Roman"/>
          <w:sz w:val="36"/>
          <w:szCs w:val="36"/>
        </w:rPr>
      </w:pPr>
      <w:r>
        <w:rPr>
          <w:rFonts w:ascii="Times New Roman" w:hAnsi="Times New Roman" w:cs="Times New Roman"/>
          <w:sz w:val="36"/>
          <w:szCs w:val="36"/>
        </w:rPr>
        <w:pict w14:anchorId="79A0A7D3">
          <v:rect id="_x0000_i1028" style="width:0;height:1.5pt" o:hralign="center" o:hrstd="t" o:hr="t" fillcolor="#a0a0a0" stroked="f"/>
        </w:pict>
      </w:r>
    </w:p>
    <w:p w14:paraId="0FB0134A" w14:textId="75F395C2"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There was a man named Tsutomu Yamaguchi who had been in Hiroshima on a business trip when Little Boy fell. He was three kilometers from the hypocenter. The blast ruptured his eardrums, blinded him temporarily, covered him in burns. The next day</w:t>
      </w:r>
      <w:r>
        <w:rPr>
          <w:rFonts w:ascii="Times New Roman" w:hAnsi="Times New Roman" w:cs="Times New Roman"/>
          <w:sz w:val="36"/>
          <w:szCs w:val="36"/>
        </w:rPr>
        <w:t xml:space="preserve">, </w:t>
      </w:r>
      <w:r w:rsidRPr="00855C0E">
        <w:rPr>
          <w:rFonts w:ascii="Times New Roman" w:hAnsi="Times New Roman" w:cs="Times New Roman"/>
          <w:sz w:val="36"/>
          <w:szCs w:val="36"/>
        </w:rPr>
        <w:t>impossibly, stubbornly</w:t>
      </w:r>
      <w:r>
        <w:rPr>
          <w:rFonts w:ascii="Times New Roman" w:hAnsi="Times New Roman" w:cs="Times New Roman"/>
          <w:sz w:val="36"/>
          <w:szCs w:val="36"/>
        </w:rPr>
        <w:t xml:space="preserve">, </w:t>
      </w:r>
      <w:r w:rsidRPr="00855C0E">
        <w:rPr>
          <w:rFonts w:ascii="Times New Roman" w:hAnsi="Times New Roman" w:cs="Times New Roman"/>
          <w:sz w:val="36"/>
          <w:szCs w:val="36"/>
        </w:rPr>
        <w:t>he took a train back to Nagasaki, because Nagasaki was where he lived, where his family was, where home was.</w:t>
      </w:r>
    </w:p>
    <w:p w14:paraId="70E0AEA9"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Two days later, he was in his office describing the Hiroshima blast to his supervisor when the second bomb fell.</w:t>
      </w:r>
    </w:p>
    <w:p w14:paraId="769983C0"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He survived that one too.</w:t>
      </w:r>
    </w:p>
    <w:p w14:paraId="7A604E6A" w14:textId="691E167F"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 xml:space="preserve">He spent decades afterward speaking at schools, at conferences, before committees. Near the end of his life, he said: </w:t>
      </w:r>
      <w:r w:rsidRPr="00855C0E">
        <w:rPr>
          <w:rFonts w:ascii="Times New Roman" w:hAnsi="Times New Roman" w:cs="Times New Roman"/>
          <w:i/>
          <w:iCs/>
          <w:sz w:val="36"/>
          <w:szCs w:val="36"/>
        </w:rPr>
        <w:t xml:space="preserve">The reason that I hate the atomic bomb is because of </w:t>
      </w:r>
      <w:r w:rsidR="00795851">
        <w:rPr>
          <w:rFonts w:ascii="Times New Roman" w:hAnsi="Times New Roman" w:cs="Times New Roman"/>
          <w:i/>
          <w:iCs/>
          <w:sz w:val="36"/>
          <w:szCs w:val="36"/>
        </w:rPr>
        <w:t>“</w:t>
      </w:r>
      <w:r w:rsidRPr="00855C0E">
        <w:rPr>
          <w:rFonts w:ascii="Times New Roman" w:hAnsi="Times New Roman" w:cs="Times New Roman"/>
          <w:i/>
          <w:iCs/>
          <w:sz w:val="36"/>
          <w:szCs w:val="36"/>
        </w:rPr>
        <w:t>what it does to the dignity of human beings</w:t>
      </w:r>
      <w:r w:rsidR="00795851">
        <w:rPr>
          <w:rFonts w:ascii="Times New Roman" w:hAnsi="Times New Roman" w:cs="Times New Roman"/>
          <w:i/>
          <w:iCs/>
          <w:sz w:val="36"/>
          <w:szCs w:val="36"/>
        </w:rPr>
        <w:t>”</w:t>
      </w:r>
      <w:r w:rsidRPr="00855C0E">
        <w:rPr>
          <w:rFonts w:ascii="Times New Roman" w:hAnsi="Times New Roman" w:cs="Times New Roman"/>
          <w:i/>
          <w:iCs/>
          <w:sz w:val="36"/>
          <w:szCs w:val="36"/>
        </w:rPr>
        <w:t>.</w:t>
      </w:r>
    </w:p>
    <w:p w14:paraId="1CD04D9D" w14:textId="4252066A"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Keiko had written this sentence on a small piece of paper and kept it in the front of every notebook she owned.</w:t>
      </w:r>
      <w:r w:rsidR="00000000">
        <w:rPr>
          <w:rFonts w:ascii="Times New Roman" w:hAnsi="Times New Roman" w:cs="Times New Roman"/>
          <w:sz w:val="36"/>
          <w:szCs w:val="36"/>
        </w:rPr>
        <w:pict w14:anchorId="2353528C">
          <v:rect id="_x0000_i1033" style="width:0;height:1.5pt" o:hralign="center" o:hrstd="t" o:hr="t" fillcolor="#a0a0a0" stroked="f"/>
        </w:pict>
      </w:r>
    </w:p>
    <w:p w14:paraId="7E3E2EC9"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lastRenderedPageBreak/>
        <w:t>Fumiko died when Keiko was nineteen, in early spring, with the plum trees just beginning to open outside the hospital window. She had been in her late seventies and had outlived most of the people she had known before August 6, 1945.</w:t>
      </w:r>
    </w:p>
    <w:p w14:paraId="3295E269" w14:textId="45C8FDE1"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At the memorial service, Keiko's mother said very little. She had grown up in the shadow of a story she was never fully told. Many hibakusha had kept their silence within their own families</w:t>
      </w:r>
      <w:r>
        <w:rPr>
          <w:rFonts w:ascii="Times New Roman" w:hAnsi="Times New Roman" w:cs="Times New Roman"/>
          <w:sz w:val="36"/>
          <w:szCs w:val="36"/>
        </w:rPr>
        <w:t xml:space="preserve">, </w:t>
      </w:r>
      <w:r w:rsidRPr="00855C0E">
        <w:rPr>
          <w:rFonts w:ascii="Times New Roman" w:hAnsi="Times New Roman" w:cs="Times New Roman"/>
          <w:sz w:val="36"/>
          <w:szCs w:val="36"/>
        </w:rPr>
        <w:t xml:space="preserve">afraid that the weight of it would transfer, that whatever marked them might mark their children </w:t>
      </w:r>
      <w:r w:rsidR="00A84902">
        <w:rPr>
          <w:rFonts w:ascii="Times New Roman" w:hAnsi="Times New Roman" w:cs="Times New Roman"/>
          <w:sz w:val="36"/>
          <w:szCs w:val="36"/>
        </w:rPr>
        <w:t>as well</w:t>
      </w:r>
      <w:r w:rsidRPr="00855C0E">
        <w:rPr>
          <w:rFonts w:ascii="Times New Roman" w:hAnsi="Times New Roman" w:cs="Times New Roman"/>
          <w:sz w:val="36"/>
          <w:szCs w:val="36"/>
        </w:rPr>
        <w:t>. The silence was its own kind of wound, passed down in the absence of words.</w:t>
      </w:r>
    </w:p>
    <w:p w14:paraId="3B1BA6B1" w14:textId="3BB8CA11" w:rsid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Keiko understood, by then, that Fumiko's stillness at 11:02 each morning had been an act of extraordinary will. To stop. To stand still. To insist, in the privacy of her own body, that the moment not be forgotten</w:t>
      </w:r>
      <w:r>
        <w:rPr>
          <w:rFonts w:ascii="Times New Roman" w:hAnsi="Times New Roman" w:cs="Times New Roman"/>
          <w:sz w:val="36"/>
          <w:szCs w:val="36"/>
        </w:rPr>
        <w:t xml:space="preserve">, </w:t>
      </w:r>
      <w:r w:rsidRPr="00855C0E">
        <w:rPr>
          <w:rFonts w:ascii="Times New Roman" w:hAnsi="Times New Roman" w:cs="Times New Roman"/>
          <w:sz w:val="36"/>
          <w:szCs w:val="36"/>
        </w:rPr>
        <w:t>even when the world around her had done everything it could to make forgetting easier.</w:t>
      </w:r>
    </w:p>
    <w:p w14:paraId="2ED6B842" w14:textId="77777777" w:rsidR="00855C0E" w:rsidRPr="00855C0E" w:rsidRDefault="00000000" w:rsidP="00855C0E">
      <w:pPr>
        <w:ind w:left="0" w:firstLine="0"/>
        <w:rPr>
          <w:rFonts w:ascii="Times New Roman" w:hAnsi="Times New Roman" w:cs="Times New Roman"/>
          <w:sz w:val="36"/>
          <w:szCs w:val="36"/>
        </w:rPr>
      </w:pPr>
      <w:r>
        <w:rPr>
          <w:rFonts w:ascii="Times New Roman" w:hAnsi="Times New Roman" w:cs="Times New Roman"/>
          <w:sz w:val="36"/>
          <w:szCs w:val="36"/>
        </w:rPr>
        <w:pict w14:anchorId="4E92994E">
          <v:rect id="_x0000_i1030" style="width:0;height:1.5pt" o:hralign="center" o:hrstd="t" o:hr="t" fillcolor="#a0a0a0" stroked="f"/>
        </w:pict>
      </w:r>
    </w:p>
    <w:p w14:paraId="7E677B4A"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Keiko is a teacher now. She teaches history to teenagers who were born decades after the bombs fell, who know Hiroshima and Nagasaki as chapter headings, as photographs in textbooks, as the before-and-after of a war they have only ever read about.</w:t>
      </w:r>
    </w:p>
    <w:p w14:paraId="62F1B261"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Every year on August 6, she asks her students to sit quietly at 8:15 in the morning. On August 9, she asks them to sit quietly at 11:02.</w:t>
      </w:r>
    </w:p>
    <w:p w14:paraId="6D550DAD" w14:textId="0EC8B849"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She does not make them read statistics, though she teaches those too. She reads them testimony. She reads them the words of a twelve-year-old girl standing in a schoolyard when the light came. She reads them the words of a man who survived two bombs and still chose, at the end of his life, to speak</w:t>
      </w:r>
      <w:r w:rsidR="00773712">
        <w:rPr>
          <w:rFonts w:ascii="Times New Roman" w:hAnsi="Times New Roman" w:cs="Times New Roman"/>
          <w:sz w:val="36"/>
          <w:szCs w:val="36"/>
        </w:rPr>
        <w:t xml:space="preserve"> out against nuclear </w:t>
      </w:r>
      <w:r w:rsidR="00795851">
        <w:rPr>
          <w:rFonts w:ascii="Times New Roman" w:hAnsi="Times New Roman" w:cs="Times New Roman"/>
          <w:sz w:val="36"/>
          <w:szCs w:val="36"/>
        </w:rPr>
        <w:t>weapons</w:t>
      </w:r>
      <w:r w:rsidRPr="00855C0E">
        <w:rPr>
          <w:rFonts w:ascii="Times New Roman" w:hAnsi="Times New Roman" w:cs="Times New Roman"/>
          <w:sz w:val="36"/>
          <w:szCs w:val="36"/>
        </w:rPr>
        <w:t>.</w:t>
      </w:r>
    </w:p>
    <w:p w14:paraId="72FA88E6" w14:textId="3AEB911F"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 xml:space="preserve">As of this </w:t>
      </w:r>
      <w:r w:rsidR="00773712">
        <w:rPr>
          <w:rFonts w:ascii="Times New Roman" w:hAnsi="Times New Roman" w:cs="Times New Roman"/>
          <w:sz w:val="36"/>
          <w:szCs w:val="36"/>
        </w:rPr>
        <w:t>2025</w:t>
      </w:r>
      <w:r w:rsidRPr="00855C0E">
        <w:rPr>
          <w:rFonts w:ascii="Times New Roman" w:hAnsi="Times New Roman" w:cs="Times New Roman"/>
          <w:sz w:val="36"/>
          <w:szCs w:val="36"/>
        </w:rPr>
        <w:t>, fewer than one hundred thousand hibakusha remain. They are mostly in their eighties and nineties. Soon</w:t>
      </w:r>
      <w:r>
        <w:rPr>
          <w:rFonts w:ascii="Times New Roman" w:hAnsi="Times New Roman" w:cs="Times New Roman"/>
          <w:sz w:val="36"/>
          <w:szCs w:val="36"/>
        </w:rPr>
        <w:t xml:space="preserve">, </w:t>
      </w:r>
      <w:r w:rsidRPr="00855C0E">
        <w:rPr>
          <w:rFonts w:ascii="Times New Roman" w:hAnsi="Times New Roman" w:cs="Times New Roman"/>
          <w:sz w:val="36"/>
          <w:szCs w:val="36"/>
        </w:rPr>
        <w:t xml:space="preserve">not </w:t>
      </w:r>
      <w:r w:rsidRPr="00855C0E">
        <w:rPr>
          <w:rFonts w:ascii="Times New Roman" w:hAnsi="Times New Roman" w:cs="Times New Roman"/>
          <w:sz w:val="36"/>
          <w:szCs w:val="36"/>
        </w:rPr>
        <w:lastRenderedPageBreak/>
        <w:t>soon enough for those who are tired, and too soon for those of us who need to listen</w:t>
      </w:r>
      <w:r>
        <w:rPr>
          <w:rFonts w:ascii="Times New Roman" w:hAnsi="Times New Roman" w:cs="Times New Roman"/>
          <w:sz w:val="36"/>
          <w:szCs w:val="36"/>
        </w:rPr>
        <w:t xml:space="preserve">, </w:t>
      </w:r>
      <w:r w:rsidRPr="00855C0E">
        <w:rPr>
          <w:rFonts w:ascii="Times New Roman" w:hAnsi="Times New Roman" w:cs="Times New Roman"/>
          <w:sz w:val="36"/>
          <w:szCs w:val="36"/>
        </w:rPr>
        <w:t>there will be none.</w:t>
      </w:r>
    </w:p>
    <w:p w14:paraId="1062E4DB"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But the bells still ring.</w:t>
      </w:r>
    </w:p>
    <w:p w14:paraId="3CF25E6E" w14:textId="77777777"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Every morning, at 11:02.</w:t>
      </w:r>
    </w:p>
    <w:p w14:paraId="391D76A1" w14:textId="42B838BC" w:rsidR="00855C0E" w:rsidRPr="00855C0E" w:rsidRDefault="00855C0E" w:rsidP="00855C0E">
      <w:pPr>
        <w:ind w:left="0" w:firstLine="0"/>
        <w:rPr>
          <w:rFonts w:ascii="Times New Roman" w:hAnsi="Times New Roman" w:cs="Times New Roman"/>
          <w:sz w:val="36"/>
          <w:szCs w:val="36"/>
        </w:rPr>
      </w:pPr>
      <w:r w:rsidRPr="00855C0E">
        <w:rPr>
          <w:rFonts w:ascii="Times New Roman" w:hAnsi="Times New Roman" w:cs="Times New Roman"/>
          <w:sz w:val="36"/>
          <w:szCs w:val="36"/>
        </w:rPr>
        <w:t>And Keiko still stops what she is doing</w:t>
      </w:r>
      <w:r>
        <w:rPr>
          <w:rFonts w:ascii="Times New Roman" w:hAnsi="Times New Roman" w:cs="Times New Roman"/>
          <w:sz w:val="36"/>
          <w:szCs w:val="36"/>
        </w:rPr>
        <w:t xml:space="preserve">, </w:t>
      </w:r>
      <w:r w:rsidRPr="00855C0E">
        <w:rPr>
          <w:rFonts w:ascii="Times New Roman" w:hAnsi="Times New Roman" w:cs="Times New Roman"/>
          <w:sz w:val="36"/>
          <w:szCs w:val="36"/>
        </w:rPr>
        <w:t>mid-sentence, mid-thought, mid-breath</w:t>
      </w:r>
      <w:r>
        <w:rPr>
          <w:rFonts w:ascii="Times New Roman" w:hAnsi="Times New Roman" w:cs="Times New Roman"/>
          <w:sz w:val="36"/>
          <w:szCs w:val="36"/>
        </w:rPr>
        <w:t xml:space="preserve">, </w:t>
      </w:r>
      <w:r w:rsidRPr="00855C0E">
        <w:rPr>
          <w:rFonts w:ascii="Times New Roman" w:hAnsi="Times New Roman" w:cs="Times New Roman"/>
          <w:sz w:val="36"/>
          <w:szCs w:val="36"/>
        </w:rPr>
        <w:t>and stands very still.</w:t>
      </w:r>
    </w:p>
    <w:p w14:paraId="13242E45" w14:textId="7A2B2AD3" w:rsidR="00DE4D7A" w:rsidRPr="00773712" w:rsidRDefault="00855C0E" w:rsidP="00855C0E">
      <w:pPr>
        <w:ind w:left="0" w:firstLine="0"/>
        <w:rPr>
          <w:rFonts w:ascii="Times New Roman" w:hAnsi="Times New Roman" w:cs="Times New Roman"/>
          <w:sz w:val="36"/>
          <w:szCs w:val="36"/>
        </w:rPr>
      </w:pPr>
      <w:r w:rsidRPr="00855C0E">
        <w:rPr>
          <w:rFonts w:ascii="Times New Roman" w:hAnsi="Times New Roman" w:cs="Times New Roman"/>
          <w:i/>
          <w:iCs/>
          <w:sz w:val="36"/>
          <w:szCs w:val="36"/>
        </w:rPr>
        <w:t>Someone must remember.</w:t>
      </w:r>
    </w:p>
    <w:sectPr w:rsidR="00DE4D7A" w:rsidRPr="00773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397"/>
    <w:multiLevelType w:val="hybridMultilevel"/>
    <w:tmpl w:val="0562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A5F8F"/>
    <w:multiLevelType w:val="multilevel"/>
    <w:tmpl w:val="8008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B2F57"/>
    <w:multiLevelType w:val="multilevel"/>
    <w:tmpl w:val="BE044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576A70"/>
    <w:multiLevelType w:val="hybridMultilevel"/>
    <w:tmpl w:val="267A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7D719A"/>
    <w:multiLevelType w:val="multilevel"/>
    <w:tmpl w:val="07AA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8B5D41"/>
    <w:multiLevelType w:val="multilevel"/>
    <w:tmpl w:val="A02E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6494750">
    <w:abstractNumId w:val="1"/>
  </w:num>
  <w:num w:numId="2" w16cid:durableId="1914512665">
    <w:abstractNumId w:val="4"/>
  </w:num>
  <w:num w:numId="3" w16cid:durableId="550847890">
    <w:abstractNumId w:val="5"/>
  </w:num>
  <w:num w:numId="4" w16cid:durableId="489060472">
    <w:abstractNumId w:val="3"/>
  </w:num>
  <w:num w:numId="5" w16cid:durableId="1548643001">
    <w:abstractNumId w:val="0"/>
  </w:num>
  <w:num w:numId="6" w16cid:durableId="1888178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AA"/>
    <w:rsid w:val="00005F6D"/>
    <w:rsid w:val="00051634"/>
    <w:rsid w:val="000B3DB7"/>
    <w:rsid w:val="000B62E1"/>
    <w:rsid w:val="00301F44"/>
    <w:rsid w:val="003963CE"/>
    <w:rsid w:val="003C1682"/>
    <w:rsid w:val="004C630F"/>
    <w:rsid w:val="005E059D"/>
    <w:rsid w:val="00644337"/>
    <w:rsid w:val="00690B48"/>
    <w:rsid w:val="006F2166"/>
    <w:rsid w:val="00711F4F"/>
    <w:rsid w:val="00773712"/>
    <w:rsid w:val="00783EAA"/>
    <w:rsid w:val="00795851"/>
    <w:rsid w:val="0081310E"/>
    <w:rsid w:val="00855C0E"/>
    <w:rsid w:val="00A84902"/>
    <w:rsid w:val="00BA2C5B"/>
    <w:rsid w:val="00C67477"/>
    <w:rsid w:val="00D572B3"/>
    <w:rsid w:val="00D675AC"/>
    <w:rsid w:val="00DC0800"/>
    <w:rsid w:val="00DE4D7A"/>
    <w:rsid w:val="00EE61DB"/>
    <w:rsid w:val="00F74B70"/>
    <w:rsid w:val="00FE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79FE"/>
  <w15:chartTrackingRefBased/>
  <w15:docId w15:val="{781C6E4B-C554-4908-B121-DBD5C7CE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44"/>
  </w:style>
  <w:style w:type="paragraph" w:styleId="Heading1">
    <w:name w:val="heading 1"/>
    <w:basedOn w:val="Normal"/>
    <w:next w:val="Normal"/>
    <w:link w:val="Heading1Char"/>
    <w:uiPriority w:val="9"/>
    <w:qFormat/>
    <w:rsid w:val="00301F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01F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01F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01F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F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F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F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F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1F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01F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01F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F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44"/>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005F6D"/>
    <w:pPr>
      <w:spacing w:after="200"/>
    </w:pPr>
    <w:rPr>
      <w:i/>
      <w:iCs/>
      <w:color w:val="44546A" w:themeColor="text2"/>
      <w:sz w:val="18"/>
      <w:szCs w:val="18"/>
    </w:rPr>
  </w:style>
  <w:style w:type="paragraph" w:styleId="Title">
    <w:name w:val="Title"/>
    <w:basedOn w:val="Normal"/>
    <w:next w:val="Normal"/>
    <w:link w:val="TitleChar"/>
    <w:uiPriority w:val="10"/>
    <w:qFormat/>
    <w:rsid w:val="00301F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4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F44"/>
    <w:rPr>
      <w:rFonts w:eastAsiaTheme="majorEastAsia" w:cstheme="majorBidi"/>
      <w:color w:val="595959" w:themeColor="text1" w:themeTint="A6"/>
      <w:spacing w:val="15"/>
      <w:sz w:val="28"/>
      <w:szCs w:val="28"/>
    </w:rPr>
  </w:style>
  <w:style w:type="character" w:styleId="Strong">
    <w:name w:val="Strong"/>
    <w:uiPriority w:val="22"/>
    <w:qFormat/>
    <w:rsid w:val="00301F44"/>
    <w:rPr>
      <w:b/>
    </w:rPr>
  </w:style>
  <w:style w:type="character" w:styleId="Emphasis">
    <w:name w:val="Emphasis"/>
    <w:basedOn w:val="DefaultParagraphFont"/>
    <w:uiPriority w:val="20"/>
    <w:qFormat/>
    <w:rsid w:val="00301F44"/>
    <w:rPr>
      <w:i/>
      <w:iCs/>
    </w:rPr>
  </w:style>
  <w:style w:type="paragraph" w:styleId="NoSpacing">
    <w:name w:val="No Spacing"/>
    <w:uiPriority w:val="1"/>
    <w:qFormat/>
    <w:rsid w:val="00005F6D"/>
  </w:style>
  <w:style w:type="paragraph" w:styleId="ListParagraph">
    <w:name w:val="List Paragraph"/>
    <w:basedOn w:val="Normal"/>
    <w:uiPriority w:val="34"/>
    <w:qFormat/>
    <w:rsid w:val="00301F44"/>
    <w:pPr>
      <w:ind w:left="720"/>
      <w:contextualSpacing/>
    </w:pPr>
  </w:style>
  <w:style w:type="paragraph" w:styleId="Quote">
    <w:name w:val="Quote"/>
    <w:basedOn w:val="Normal"/>
    <w:next w:val="Normal"/>
    <w:link w:val="QuoteChar"/>
    <w:uiPriority w:val="29"/>
    <w:qFormat/>
    <w:rsid w:val="00301F44"/>
    <w:pPr>
      <w:spacing w:before="160"/>
      <w:jc w:val="center"/>
    </w:pPr>
    <w:rPr>
      <w:i/>
      <w:iCs/>
      <w:color w:val="404040" w:themeColor="text1" w:themeTint="BF"/>
    </w:rPr>
  </w:style>
  <w:style w:type="character" w:customStyle="1" w:styleId="QuoteChar">
    <w:name w:val="Quote Char"/>
    <w:basedOn w:val="DefaultParagraphFont"/>
    <w:link w:val="Quote"/>
    <w:uiPriority w:val="29"/>
    <w:rsid w:val="00301F44"/>
    <w:rPr>
      <w:i/>
      <w:iCs/>
      <w:color w:val="404040" w:themeColor="text1" w:themeTint="BF"/>
    </w:rPr>
  </w:style>
  <w:style w:type="paragraph" w:styleId="IntenseQuote">
    <w:name w:val="Intense Quote"/>
    <w:basedOn w:val="Normal"/>
    <w:next w:val="Normal"/>
    <w:link w:val="IntenseQuoteChar"/>
    <w:uiPriority w:val="30"/>
    <w:qFormat/>
    <w:rsid w:val="00301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F44"/>
    <w:rPr>
      <w:i/>
      <w:iCs/>
      <w:color w:val="2F5496" w:themeColor="accent1" w:themeShade="BF"/>
    </w:rPr>
  </w:style>
  <w:style w:type="character" w:styleId="SubtleEmphasis">
    <w:name w:val="Subtle Emphasis"/>
    <w:basedOn w:val="DefaultParagraphFont"/>
    <w:uiPriority w:val="19"/>
    <w:qFormat/>
    <w:rsid w:val="00005F6D"/>
    <w:rPr>
      <w:i/>
      <w:iCs/>
      <w:color w:val="404040" w:themeColor="text1" w:themeTint="BF"/>
    </w:rPr>
  </w:style>
  <w:style w:type="character" w:styleId="IntenseEmphasis">
    <w:name w:val="Intense Emphasis"/>
    <w:basedOn w:val="DefaultParagraphFont"/>
    <w:uiPriority w:val="21"/>
    <w:qFormat/>
    <w:rsid w:val="00301F44"/>
    <w:rPr>
      <w:i/>
      <w:iCs/>
      <w:color w:val="2F5496" w:themeColor="accent1" w:themeShade="BF"/>
    </w:rPr>
  </w:style>
  <w:style w:type="character" w:styleId="SubtleReference">
    <w:name w:val="Subtle Reference"/>
    <w:basedOn w:val="DefaultParagraphFont"/>
    <w:uiPriority w:val="31"/>
    <w:qFormat/>
    <w:rsid w:val="00005F6D"/>
    <w:rPr>
      <w:smallCaps/>
      <w:color w:val="5A5A5A" w:themeColor="text1" w:themeTint="A5"/>
    </w:rPr>
  </w:style>
  <w:style w:type="character" w:styleId="IntenseReference">
    <w:name w:val="Intense Reference"/>
    <w:basedOn w:val="DefaultParagraphFont"/>
    <w:uiPriority w:val="32"/>
    <w:qFormat/>
    <w:rsid w:val="00301F44"/>
    <w:rPr>
      <w:b/>
      <w:bCs/>
      <w:smallCaps/>
      <w:color w:val="2F5496" w:themeColor="accent1" w:themeShade="BF"/>
      <w:spacing w:val="5"/>
    </w:rPr>
  </w:style>
  <w:style w:type="character" w:styleId="BookTitle">
    <w:name w:val="Book Title"/>
    <w:basedOn w:val="DefaultParagraphFont"/>
    <w:uiPriority w:val="33"/>
    <w:qFormat/>
    <w:rsid w:val="00005F6D"/>
    <w:rPr>
      <w:b/>
      <w:bCs/>
      <w:i/>
      <w:iCs/>
      <w:spacing w:val="5"/>
    </w:rPr>
  </w:style>
  <w:style w:type="paragraph" w:styleId="TOCHeading">
    <w:name w:val="TOC Heading"/>
    <w:basedOn w:val="Heading1"/>
    <w:next w:val="Normal"/>
    <w:uiPriority w:val="39"/>
    <w:semiHidden/>
    <w:unhideWhenUsed/>
    <w:qFormat/>
    <w:rsid w:val="00005F6D"/>
    <w:pPr>
      <w:spacing w:before="240" w:after="0"/>
      <w:outlineLvl w:val="9"/>
    </w:pPr>
    <w:rPr>
      <w:sz w:val="32"/>
      <w:szCs w:val="32"/>
    </w:rPr>
  </w:style>
  <w:style w:type="character" w:styleId="Hyperlink">
    <w:name w:val="Hyperlink"/>
    <w:basedOn w:val="DefaultParagraphFont"/>
    <w:uiPriority w:val="99"/>
    <w:unhideWhenUsed/>
    <w:rsid w:val="00DC0800"/>
    <w:rPr>
      <w:color w:val="0563C1" w:themeColor="hyperlink"/>
      <w:u w:val="single"/>
    </w:rPr>
  </w:style>
  <w:style w:type="character" w:styleId="UnresolvedMention">
    <w:name w:val="Unresolved Mention"/>
    <w:basedOn w:val="DefaultParagraphFont"/>
    <w:uiPriority w:val="99"/>
    <w:semiHidden/>
    <w:unhideWhenUsed/>
    <w:rsid w:val="00DC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15</cp:revision>
  <dcterms:created xsi:type="dcterms:W3CDTF">2026-05-13T05:26:00Z</dcterms:created>
  <dcterms:modified xsi:type="dcterms:W3CDTF">2026-05-15T21:49:00Z</dcterms:modified>
</cp:coreProperties>
</file>