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  <w:highlight w:val="lightGray"/>
        </w:rPr>
        <w:t>SMART Goals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lightGray"/>
        </w:rPr>
        <w:t>S</w:t>
      </w:r>
      <w:r>
        <w:rPr>
          <w:rFonts w:ascii="Canva Sans" w:hAnsi="Canva Sans" w:cs="Canva Sans" w:eastAsia="Canva Sans"/>
          <w:color w:val="000000"/>
          <w:sz w:val="20"/>
          <w:szCs w:val="20"/>
          <w:highlight w:val="lightGray"/>
        </w:rPr>
        <w:t>pecific:</w:t>
      </w:r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 Be specific and include the benefits of the goal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lightGray"/>
        </w:rPr>
        <w:t>M</w:t>
      </w:r>
      <w:r>
        <w:rPr>
          <w:rFonts w:ascii="Canva Sans" w:hAnsi="Canva Sans" w:cs="Canva Sans" w:eastAsia="Canva Sans"/>
          <w:color w:val="000000"/>
          <w:sz w:val="20"/>
          <w:szCs w:val="20"/>
          <w:highlight w:val="lightGray"/>
        </w:rPr>
        <w:t>easurable</w:t>
      </w:r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: Break it down into small pieces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lightGray"/>
        </w:rPr>
        <w:t>A</w:t>
      </w:r>
      <w:r>
        <w:rPr>
          <w:rFonts w:ascii="Canva Sans" w:hAnsi="Canva Sans" w:cs="Canva Sans" w:eastAsia="Canva Sans"/>
          <w:color w:val="000000"/>
          <w:sz w:val="20"/>
          <w:szCs w:val="20"/>
          <w:highlight w:val="lightGray"/>
        </w:rPr>
        <w:t>ction-Oriented:</w:t>
      </w:r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 State the results of the goal and how you’re doing and what to do to improve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lightGray"/>
        </w:rPr>
        <w:t>R</w:t>
      </w:r>
      <w:r>
        <w:rPr>
          <w:rFonts w:ascii="Canva Sans" w:hAnsi="Canva Sans" w:cs="Canva Sans" w:eastAsia="Canva Sans"/>
          <w:color w:val="000000"/>
          <w:sz w:val="20"/>
          <w:szCs w:val="20"/>
          <w:highlight w:val="lightGray"/>
        </w:rPr>
        <w:t>ealistic:</w:t>
      </w:r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 It needs to be something challenging but not impossible where magic must come in place to make it happen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lightGray"/>
        </w:rPr>
        <w:t>T</w:t>
      </w:r>
      <w:r>
        <w:rPr>
          <w:rFonts w:ascii="Canva Sans" w:hAnsi="Canva Sans" w:cs="Canva Sans" w:eastAsia="Canva Sans"/>
          <w:color w:val="000000"/>
          <w:sz w:val="20"/>
          <w:szCs w:val="20"/>
          <w:highlight w:val="lightGray"/>
        </w:rPr>
        <w:t>ime Bound:</w:t>
      </w:r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 Set deadlines for each goal 
</w:t>
      </w:r>
    </w:p>
    <w:p>
      <w:pPr>
        <w:spacing w:after="120" w:before="120"/>
        <w:jc w:val="center"/>
      </w:pPr>
      <w:r>
        <w:drawing>
          <wp:inline>
            <wp:extent cx="5343525" cy="77724"/>
            <wp:docPr id="0" name="Drawing 0" descr="0ce38f1b-ce3f-41fd-a068-62ebc4da54c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0ce38f1b-ce3f-41fd-a068-62ebc4da54ce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34352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lightGray"/>
        </w:rPr>
        <w:t>S:</w:t>
      </w:r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  --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lightGray"/>
        </w:rPr>
        <w:t xml:space="preserve">M: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(Fill blank)  </w:t>
      </w: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red"/>
        </w:rPr>
        <w:t>(</w:t>
      </w: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red"/>
          <w:u w:val="single" w:color="000000"/>
        </w:rPr>
        <w:t>Deadline:</w:t>
      </w: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red"/>
        </w:rPr>
        <w:t xml:space="preserve"> (Fill blank))</w:t>
      </w: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red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(Fill blank)  </w:t>
      </w: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red"/>
        </w:rPr>
        <w:t>(</w:t>
      </w: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red"/>
          <w:u w:val="single" w:color="000000"/>
        </w:rPr>
        <w:t>Deadline:</w:t>
      </w: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red"/>
        </w:rPr>
        <w:t xml:space="preserve"> (Fill blank))</w:t>
      </w: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red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(Fill blank)  </w:t>
      </w: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red"/>
        </w:rPr>
        <w:t>(</w:t>
      </w: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red"/>
          <w:u w:val="single" w:color="000000"/>
        </w:rPr>
        <w:t>Deadline:</w:t>
      </w: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red"/>
        </w:rPr>
        <w:t xml:space="preserve"> Fill blank)</w:t>
      </w: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red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(Fill blank)  </w:t>
      </w: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red"/>
        </w:rPr>
        <w:t>(</w:t>
      </w: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red"/>
          <w:u w:val="single" w:color="000000"/>
        </w:rPr>
        <w:t xml:space="preserve">Deadline: </w:t>
      </w: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red"/>
        </w:rPr>
        <w:t>(Fill blank))</w:t>
      </w: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red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lightGray"/>
        </w:rPr>
        <w:t>A</w:t>
      </w:r>
      <w:r>
        <w:rPr>
          <w:rFonts w:ascii="Canva Sans" w:hAnsi="Canva Sans" w:cs="Canva Sans" w:eastAsia="Canva Sans"/>
          <w:color w:val="000000"/>
          <w:sz w:val="20"/>
          <w:szCs w:val="20"/>
          <w:highlight w:val="lightGray"/>
        </w:rPr>
        <w:t xml:space="preserve">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</w:rPr>
        <w:t xml:space="preserve">Update(s): 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0"/>
          <w:szCs w:val="20"/>
        </w:rPr>
        <w:t>(Fill blank)</w:t>
      </w:r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0"/>
          <w:szCs w:val="20"/>
        </w:rPr>
        <w:t>(Fill blank)</w:t>
      </w:r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0"/>
          <w:szCs w:val="20"/>
        </w:rPr>
        <w:t>(Fill blank)</w:t>
      </w:r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lightGray"/>
        </w:rPr>
        <w:t>R</w:t>
      </w:r>
      <w:r>
        <w:rPr>
          <w:rFonts w:ascii="Canva Sans" w:hAnsi="Canva Sans" w:cs="Canva Sans" w:eastAsia="Canva Sans"/>
          <w:color w:val="000000"/>
          <w:sz w:val="20"/>
          <w:szCs w:val="20"/>
          <w:highlight w:val="lightGray"/>
        </w:rPr>
        <w:t>:</w:t>
      </w:r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 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0"/>
          <w:szCs w:val="20"/>
        </w:rPr>
        <w:t>(Fill blank)</w:t>
      </w:r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0"/>
          <w:szCs w:val="20"/>
        </w:rPr>
        <w:t>(Fill blank)</w:t>
      </w:r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0"/>
          <w:szCs w:val="20"/>
        </w:rPr>
        <w:t>(Fill blank)</w:t>
      </w:r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  <w:highlight w:val="lightGray"/>
        </w:rPr>
        <w:t>T</w:t>
      </w:r>
      <w:r>
        <w:rPr>
          <w:rFonts w:ascii="Canva Sans" w:hAnsi="Canva Sans" w:cs="Canva Sans" w:eastAsia="Canva Sans"/>
          <w:color w:val="000000"/>
          <w:sz w:val="20"/>
          <w:szCs w:val="20"/>
          <w:highlight w:val="lightGray"/>
        </w:rPr>
        <w:t>:</w:t>
      </w:r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 Refer to the </w:t>
      </w: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</w:rPr>
        <w:t>M</w:t>
      </w:r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 section 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Bold">
    <w:panose1 w:val="020B0704020202020204"/>
    <w:charset w:characterSet="1"/>
    <w:embedBold r:id="rId2"/>
  </w:font>
  <w:font w:name="Arimo">
    <w:panose1 w:val="020B0604020202020204"/>
    <w:charset w:characterSet="1"/>
    <w:embedRegular r:id="rId3"/>
  </w:font>
  <w:font w:name="Arimo Italics">
    <w:panose1 w:val="020B0604020202090204"/>
    <w:charset w:characterSet="1"/>
    <w:embedItalic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2026-02-20T00:32:26Z</dcterms:created>
  <dc:creator>Apache POI</dc:creator>
  <dc:title>T: Smart goals-Word Document</dc:title>
</cp:coreProperties>
</file>