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1DC6" w14:textId="77777777" w:rsidR="001271A9" w:rsidRPr="00296D25" w:rsidRDefault="001271A9" w:rsidP="001271A9">
      <w:pPr>
        <w:jc w:val="center"/>
        <w:rPr>
          <w:rFonts w:ascii="This Cafe" w:hAnsi="This Cafe"/>
          <w:sz w:val="28"/>
          <w:szCs w:val="28"/>
        </w:rPr>
      </w:pPr>
      <w:r w:rsidRPr="00296D25">
        <w:rPr>
          <w:rFonts w:ascii="This Cafe" w:hAnsi="This Cafe"/>
          <w:sz w:val="28"/>
          <w:szCs w:val="28"/>
        </w:rPr>
        <w:t>Causas de la Segunda Guerra Mundial</w:t>
      </w:r>
    </w:p>
    <w:p w14:paraId="538AFAC3" w14:textId="77777777" w:rsidR="001271A9" w:rsidRPr="00296D25" w:rsidRDefault="001271A9" w:rsidP="001271A9">
      <w:pPr>
        <w:jc w:val="both"/>
        <w:rPr>
          <w:b/>
          <w:bCs/>
          <w:sz w:val="20"/>
          <w:szCs w:val="20"/>
        </w:rPr>
      </w:pPr>
      <w:r w:rsidRPr="00296D25">
        <w:rPr>
          <w:b/>
          <w:bCs/>
          <w:sz w:val="20"/>
          <w:szCs w:val="20"/>
        </w:rPr>
        <w:t>INSTRUCCIONES: DE LA SIGUIENTE INFORMACIÓN SCA UN RESUMEN DE LAS IDEAS IMPORTANTES</w:t>
      </w:r>
    </w:p>
    <w:p w14:paraId="15C2EFC5" w14:textId="77777777" w:rsidR="001271A9" w:rsidRPr="00296D25" w:rsidRDefault="001271A9" w:rsidP="001271A9">
      <w:pPr>
        <w:jc w:val="both"/>
        <w:rPr>
          <w:sz w:val="19"/>
          <w:szCs w:val="19"/>
        </w:rPr>
      </w:pPr>
      <w:r w:rsidRPr="00296D25">
        <w:rPr>
          <w:sz w:val="19"/>
          <w:szCs w:val="19"/>
        </w:rPr>
        <w:t>Entre 1939 y 1945, una segunda gran guerra estalló entre naciones europeas y trajo consecuencias a escala mundial. Más de cien millones de personas provenientes de todos los continentes combatieron. En ese periodo, cerca de sesenta millones, entre combatientes y víctimas civiles, perdieron la vida.</w:t>
      </w:r>
    </w:p>
    <w:p w14:paraId="727525BD" w14:textId="77777777" w:rsidR="001271A9" w:rsidRPr="00296D25" w:rsidRDefault="001271A9" w:rsidP="001271A9">
      <w:pPr>
        <w:jc w:val="both"/>
        <w:rPr>
          <w:sz w:val="19"/>
          <w:szCs w:val="19"/>
        </w:rPr>
      </w:pPr>
      <w:r w:rsidRPr="00296D25">
        <w:rPr>
          <w:sz w:val="19"/>
          <w:szCs w:val="19"/>
        </w:rPr>
        <w:t>La nación que comenzó el conflicto fue la misma que perdió la Primera Guerra Mundial, Alemania, pero sus condiciones habían cambiado radicalmente desde la llegada al poder de Adolfo Hitler y su Partido Nacionalsocialista.</w:t>
      </w:r>
    </w:p>
    <w:p w14:paraId="1335C750" w14:textId="77777777" w:rsidR="001271A9" w:rsidRPr="00296D25" w:rsidRDefault="001271A9" w:rsidP="001271A9">
      <w:pPr>
        <w:jc w:val="both"/>
        <w:rPr>
          <w:sz w:val="19"/>
          <w:szCs w:val="19"/>
        </w:rPr>
      </w:pPr>
      <w:r w:rsidRPr="00296D25">
        <w:rPr>
          <w:sz w:val="19"/>
          <w:szCs w:val="19"/>
        </w:rPr>
        <w:t>Varias son las causas que en conjunto provocaron la Segunda Guerra Mundial, pero la mayor responsabilidad recae en los expansionismos de Alemania, Italia y Japón, que buscaron a toda costa expandir sus fronteras sobre otros países. El Tratado de Versalles, que responsabilizaba a Alemania de la Primera Guerra Mundial y le imponía diversas sanciones, fue utilizado por Hitler y el Partido Nazi como un agravio que se debía corregir ante el pueblo alemán para ganar su apoyo.</w:t>
      </w:r>
    </w:p>
    <w:p w14:paraId="112C0116" w14:textId="77777777" w:rsidR="001271A9" w:rsidRPr="00296D25" w:rsidRDefault="001271A9" w:rsidP="001271A9">
      <w:pPr>
        <w:jc w:val="both"/>
        <w:rPr>
          <w:b/>
          <w:bCs/>
          <w:sz w:val="19"/>
          <w:szCs w:val="19"/>
        </w:rPr>
      </w:pPr>
      <w:r w:rsidRPr="00296D25">
        <w:rPr>
          <w:b/>
          <w:bCs/>
          <w:sz w:val="19"/>
          <w:szCs w:val="19"/>
        </w:rPr>
        <w:t>Sanciones del Tratado de Versalles impuestas a Alemania</w:t>
      </w:r>
    </w:p>
    <w:p w14:paraId="6032653C" w14:textId="77777777" w:rsidR="001271A9" w:rsidRPr="00296D25" w:rsidRDefault="001271A9" w:rsidP="001271A9">
      <w:pPr>
        <w:numPr>
          <w:ilvl w:val="0"/>
          <w:numId w:val="11"/>
        </w:numPr>
        <w:spacing w:after="0"/>
        <w:jc w:val="both"/>
        <w:rPr>
          <w:sz w:val="19"/>
          <w:szCs w:val="19"/>
        </w:rPr>
      </w:pPr>
      <w:r w:rsidRPr="00296D25">
        <w:rPr>
          <w:b/>
          <w:bCs/>
          <w:sz w:val="19"/>
          <w:szCs w:val="19"/>
        </w:rPr>
        <w:t>Territoriales</w:t>
      </w:r>
    </w:p>
    <w:p w14:paraId="08628A23" w14:textId="77777777" w:rsidR="001271A9" w:rsidRPr="00296D25" w:rsidRDefault="001271A9" w:rsidP="001271A9">
      <w:pPr>
        <w:numPr>
          <w:ilvl w:val="1"/>
          <w:numId w:val="11"/>
        </w:numPr>
        <w:spacing w:after="0"/>
        <w:jc w:val="both"/>
        <w:rPr>
          <w:sz w:val="19"/>
          <w:szCs w:val="19"/>
        </w:rPr>
      </w:pPr>
      <w:r w:rsidRPr="00296D25">
        <w:rPr>
          <w:sz w:val="19"/>
          <w:szCs w:val="19"/>
        </w:rPr>
        <w:t>Se restó 13% de su territorio (Sarre, Alsacia y Lorena, Prusia Oriental entre otras) y sus colonias, además de un equivalente de 10% de su población.</w:t>
      </w:r>
    </w:p>
    <w:p w14:paraId="475A244D" w14:textId="77777777" w:rsidR="001271A9" w:rsidRPr="00296D25" w:rsidRDefault="001271A9" w:rsidP="001271A9">
      <w:pPr>
        <w:numPr>
          <w:ilvl w:val="1"/>
          <w:numId w:val="11"/>
        </w:numPr>
        <w:spacing w:after="0"/>
        <w:jc w:val="both"/>
        <w:rPr>
          <w:sz w:val="19"/>
          <w:szCs w:val="19"/>
        </w:rPr>
      </w:pPr>
      <w:r w:rsidRPr="00296D25">
        <w:rPr>
          <w:sz w:val="19"/>
          <w:szCs w:val="19"/>
        </w:rPr>
        <w:t>Se le impidió llevar el control de su política internacional, como pactos y alianzas.</w:t>
      </w:r>
    </w:p>
    <w:p w14:paraId="682F71AA" w14:textId="77777777" w:rsidR="001271A9" w:rsidRPr="00296D25" w:rsidRDefault="001271A9" w:rsidP="001271A9">
      <w:pPr>
        <w:numPr>
          <w:ilvl w:val="1"/>
          <w:numId w:val="11"/>
        </w:numPr>
        <w:spacing w:after="0"/>
        <w:jc w:val="both"/>
        <w:rPr>
          <w:sz w:val="19"/>
          <w:szCs w:val="19"/>
        </w:rPr>
      </w:pPr>
      <w:r w:rsidRPr="00296D25">
        <w:rPr>
          <w:sz w:val="19"/>
          <w:szCs w:val="19"/>
        </w:rPr>
        <w:t>Se le prohibió toda unión política con Austria.</w:t>
      </w:r>
    </w:p>
    <w:p w14:paraId="7F2882D6" w14:textId="77777777" w:rsidR="001271A9" w:rsidRPr="00296D25" w:rsidRDefault="001271A9" w:rsidP="001271A9">
      <w:pPr>
        <w:numPr>
          <w:ilvl w:val="0"/>
          <w:numId w:val="11"/>
        </w:numPr>
        <w:spacing w:after="0"/>
        <w:jc w:val="both"/>
        <w:rPr>
          <w:sz w:val="19"/>
          <w:szCs w:val="19"/>
        </w:rPr>
      </w:pPr>
      <w:r w:rsidRPr="00296D25">
        <w:rPr>
          <w:b/>
          <w:bCs/>
          <w:sz w:val="19"/>
          <w:szCs w:val="19"/>
        </w:rPr>
        <w:t>Militares</w:t>
      </w:r>
    </w:p>
    <w:p w14:paraId="50304427" w14:textId="77777777" w:rsidR="001271A9" w:rsidRPr="00296D25" w:rsidRDefault="001271A9" w:rsidP="001271A9">
      <w:pPr>
        <w:numPr>
          <w:ilvl w:val="1"/>
          <w:numId w:val="11"/>
        </w:numPr>
        <w:spacing w:after="0"/>
        <w:jc w:val="both"/>
        <w:rPr>
          <w:sz w:val="19"/>
          <w:szCs w:val="19"/>
        </w:rPr>
      </w:pPr>
      <w:r w:rsidRPr="00296D25">
        <w:rPr>
          <w:sz w:val="19"/>
          <w:szCs w:val="19"/>
        </w:rPr>
        <w:t>Se le prohibió la militarización de Renania.</w:t>
      </w:r>
    </w:p>
    <w:p w14:paraId="66B3621C" w14:textId="77777777" w:rsidR="001271A9" w:rsidRPr="00296D25" w:rsidRDefault="001271A9" w:rsidP="001271A9">
      <w:pPr>
        <w:numPr>
          <w:ilvl w:val="1"/>
          <w:numId w:val="11"/>
        </w:numPr>
        <w:spacing w:after="0"/>
        <w:jc w:val="both"/>
        <w:rPr>
          <w:sz w:val="19"/>
          <w:szCs w:val="19"/>
        </w:rPr>
      </w:pPr>
      <w:r w:rsidRPr="00296D25">
        <w:rPr>
          <w:sz w:val="19"/>
          <w:szCs w:val="19"/>
        </w:rPr>
        <w:t>El ejército se redujo a 100,000 hombres.</w:t>
      </w:r>
    </w:p>
    <w:p w14:paraId="0AC7B320" w14:textId="77777777" w:rsidR="001271A9" w:rsidRPr="00296D25" w:rsidRDefault="001271A9" w:rsidP="001271A9">
      <w:pPr>
        <w:numPr>
          <w:ilvl w:val="1"/>
          <w:numId w:val="11"/>
        </w:numPr>
        <w:spacing w:after="0"/>
        <w:jc w:val="both"/>
        <w:rPr>
          <w:sz w:val="19"/>
          <w:szCs w:val="19"/>
        </w:rPr>
      </w:pPr>
      <w:r w:rsidRPr="00296D25">
        <w:rPr>
          <w:sz w:val="19"/>
          <w:szCs w:val="19"/>
        </w:rPr>
        <w:t>Se confiscaron sus armas más poderosas y buques.</w:t>
      </w:r>
    </w:p>
    <w:p w14:paraId="2A2F9C22" w14:textId="77777777" w:rsidR="001271A9" w:rsidRPr="00296D25" w:rsidRDefault="001271A9" w:rsidP="001271A9">
      <w:pPr>
        <w:numPr>
          <w:ilvl w:val="0"/>
          <w:numId w:val="11"/>
        </w:numPr>
        <w:spacing w:after="0"/>
        <w:jc w:val="both"/>
        <w:rPr>
          <w:sz w:val="19"/>
          <w:szCs w:val="19"/>
        </w:rPr>
      </w:pPr>
      <w:r w:rsidRPr="00296D25">
        <w:rPr>
          <w:b/>
          <w:bCs/>
          <w:sz w:val="19"/>
          <w:szCs w:val="19"/>
        </w:rPr>
        <w:t>Económicas</w:t>
      </w:r>
    </w:p>
    <w:p w14:paraId="7F857F17" w14:textId="77777777" w:rsidR="001271A9" w:rsidRPr="00296D25" w:rsidRDefault="001271A9" w:rsidP="001271A9">
      <w:pPr>
        <w:numPr>
          <w:ilvl w:val="1"/>
          <w:numId w:val="11"/>
        </w:numPr>
        <w:spacing w:after="0"/>
        <w:jc w:val="both"/>
        <w:rPr>
          <w:sz w:val="19"/>
          <w:szCs w:val="19"/>
        </w:rPr>
      </w:pPr>
      <w:r w:rsidRPr="00296D25">
        <w:rPr>
          <w:sz w:val="19"/>
          <w:szCs w:val="19"/>
        </w:rPr>
        <w:t>Se le obligó a entregar millones de toneladas de carbón, ganado, producción química y farmacéutica por cinco años.</w:t>
      </w:r>
    </w:p>
    <w:p w14:paraId="3F69A525" w14:textId="77777777" w:rsidR="001271A9" w:rsidRPr="00296D25" w:rsidRDefault="001271A9" w:rsidP="001271A9">
      <w:pPr>
        <w:numPr>
          <w:ilvl w:val="1"/>
          <w:numId w:val="11"/>
        </w:numPr>
        <w:spacing w:after="0"/>
        <w:jc w:val="both"/>
        <w:rPr>
          <w:sz w:val="19"/>
          <w:szCs w:val="19"/>
        </w:rPr>
      </w:pPr>
      <w:r w:rsidRPr="00296D25">
        <w:rPr>
          <w:sz w:val="19"/>
          <w:szCs w:val="19"/>
        </w:rPr>
        <w:t>Se le obligó a un pago de 132,000 millones de marcos de oro como compensación.</w:t>
      </w:r>
    </w:p>
    <w:p w14:paraId="52F145CC" w14:textId="77777777" w:rsidR="001271A9" w:rsidRPr="00296D25" w:rsidRDefault="001271A9" w:rsidP="001271A9">
      <w:pPr>
        <w:jc w:val="both"/>
        <w:rPr>
          <w:b/>
          <w:bCs/>
          <w:sz w:val="19"/>
          <w:szCs w:val="19"/>
        </w:rPr>
      </w:pPr>
    </w:p>
    <w:p w14:paraId="0D0F7649" w14:textId="77777777" w:rsidR="001271A9" w:rsidRPr="00296D25" w:rsidRDefault="001271A9" w:rsidP="001271A9">
      <w:pPr>
        <w:jc w:val="both"/>
        <w:rPr>
          <w:b/>
          <w:bCs/>
          <w:sz w:val="19"/>
          <w:szCs w:val="19"/>
        </w:rPr>
      </w:pPr>
      <w:r w:rsidRPr="00296D25">
        <w:rPr>
          <w:b/>
          <w:bCs/>
          <w:sz w:val="19"/>
          <w:szCs w:val="19"/>
        </w:rPr>
        <w:t>Otras causas que propiciaron el estallido de un segundo conflicto mundial:</w:t>
      </w:r>
    </w:p>
    <w:p w14:paraId="25397376" w14:textId="77777777" w:rsidR="001271A9" w:rsidRPr="00296D25" w:rsidRDefault="001271A9" w:rsidP="001271A9">
      <w:pPr>
        <w:numPr>
          <w:ilvl w:val="0"/>
          <w:numId w:val="12"/>
        </w:numPr>
        <w:spacing w:after="0"/>
        <w:jc w:val="both"/>
        <w:rPr>
          <w:sz w:val="19"/>
          <w:szCs w:val="19"/>
        </w:rPr>
      </w:pPr>
      <w:r w:rsidRPr="00296D25">
        <w:rPr>
          <w:b/>
          <w:bCs/>
          <w:sz w:val="19"/>
          <w:szCs w:val="19"/>
        </w:rPr>
        <w:t>Políticas</w:t>
      </w:r>
    </w:p>
    <w:p w14:paraId="280F3E66" w14:textId="77777777" w:rsidR="001271A9" w:rsidRPr="00296D25" w:rsidRDefault="001271A9" w:rsidP="001271A9">
      <w:pPr>
        <w:numPr>
          <w:ilvl w:val="1"/>
          <w:numId w:val="12"/>
        </w:numPr>
        <w:spacing w:after="0"/>
        <w:jc w:val="both"/>
        <w:rPr>
          <w:sz w:val="19"/>
          <w:szCs w:val="19"/>
        </w:rPr>
      </w:pPr>
      <w:r w:rsidRPr="00296D25">
        <w:rPr>
          <w:sz w:val="19"/>
          <w:szCs w:val="19"/>
        </w:rPr>
        <w:t>Llegada al poder de regímenes fascistas en Alemania, Italia y Japón.</w:t>
      </w:r>
    </w:p>
    <w:p w14:paraId="6BD9A24C" w14:textId="77777777" w:rsidR="001271A9" w:rsidRPr="00296D25" w:rsidRDefault="001271A9" w:rsidP="001271A9">
      <w:pPr>
        <w:numPr>
          <w:ilvl w:val="1"/>
          <w:numId w:val="12"/>
        </w:numPr>
        <w:spacing w:after="0"/>
        <w:jc w:val="both"/>
        <w:rPr>
          <w:sz w:val="19"/>
          <w:szCs w:val="19"/>
        </w:rPr>
      </w:pPr>
      <w:r w:rsidRPr="00296D25">
        <w:rPr>
          <w:sz w:val="19"/>
          <w:szCs w:val="19"/>
        </w:rPr>
        <w:t>Incapacidad de la Sociedad de las Naciones para hacer cumplir el Tratado de Versalles.</w:t>
      </w:r>
    </w:p>
    <w:p w14:paraId="1734363F" w14:textId="77777777" w:rsidR="001271A9" w:rsidRPr="00296D25" w:rsidRDefault="001271A9" w:rsidP="001271A9">
      <w:pPr>
        <w:numPr>
          <w:ilvl w:val="0"/>
          <w:numId w:val="12"/>
        </w:numPr>
        <w:spacing w:after="0"/>
        <w:jc w:val="both"/>
        <w:rPr>
          <w:sz w:val="19"/>
          <w:szCs w:val="19"/>
        </w:rPr>
      </w:pPr>
      <w:r w:rsidRPr="00296D25">
        <w:rPr>
          <w:b/>
          <w:bCs/>
          <w:sz w:val="19"/>
          <w:szCs w:val="19"/>
        </w:rPr>
        <w:t>Económicas</w:t>
      </w:r>
    </w:p>
    <w:p w14:paraId="4911D372" w14:textId="77777777" w:rsidR="001271A9" w:rsidRPr="00296D25" w:rsidRDefault="001271A9" w:rsidP="001271A9">
      <w:pPr>
        <w:numPr>
          <w:ilvl w:val="1"/>
          <w:numId w:val="12"/>
        </w:numPr>
        <w:spacing w:after="0"/>
        <w:jc w:val="both"/>
        <w:rPr>
          <w:sz w:val="19"/>
          <w:szCs w:val="19"/>
        </w:rPr>
      </w:pPr>
      <w:r w:rsidRPr="00296D25">
        <w:rPr>
          <w:sz w:val="19"/>
          <w:szCs w:val="19"/>
        </w:rPr>
        <w:t>Crisis económica mundial.</w:t>
      </w:r>
    </w:p>
    <w:p w14:paraId="4BE99DF8" w14:textId="77777777" w:rsidR="001271A9" w:rsidRPr="00296D25" w:rsidRDefault="001271A9" w:rsidP="001271A9">
      <w:pPr>
        <w:numPr>
          <w:ilvl w:val="1"/>
          <w:numId w:val="12"/>
        </w:numPr>
        <w:spacing w:after="0"/>
        <w:jc w:val="both"/>
        <w:rPr>
          <w:sz w:val="19"/>
          <w:szCs w:val="19"/>
        </w:rPr>
      </w:pPr>
      <w:r w:rsidRPr="00296D25">
        <w:rPr>
          <w:sz w:val="19"/>
          <w:szCs w:val="19"/>
        </w:rPr>
        <w:t>Disputa por territorios para obtener materias primas y mercados.</w:t>
      </w:r>
    </w:p>
    <w:p w14:paraId="5C5E1FF7" w14:textId="77777777" w:rsidR="001271A9" w:rsidRPr="00296D25" w:rsidRDefault="001271A9" w:rsidP="001271A9">
      <w:pPr>
        <w:numPr>
          <w:ilvl w:val="0"/>
          <w:numId w:val="12"/>
        </w:numPr>
        <w:spacing w:after="0"/>
        <w:jc w:val="both"/>
        <w:rPr>
          <w:sz w:val="19"/>
          <w:szCs w:val="19"/>
        </w:rPr>
      </w:pPr>
      <w:r w:rsidRPr="00296D25">
        <w:rPr>
          <w:b/>
          <w:bCs/>
          <w:sz w:val="19"/>
          <w:szCs w:val="19"/>
        </w:rPr>
        <w:t>Sociales</w:t>
      </w:r>
    </w:p>
    <w:p w14:paraId="21FD1DA6" w14:textId="77777777" w:rsidR="001271A9" w:rsidRPr="00296D25" w:rsidRDefault="001271A9" w:rsidP="001271A9">
      <w:pPr>
        <w:numPr>
          <w:ilvl w:val="1"/>
          <w:numId w:val="12"/>
        </w:numPr>
        <w:spacing w:after="0"/>
        <w:jc w:val="both"/>
        <w:rPr>
          <w:sz w:val="19"/>
          <w:szCs w:val="19"/>
        </w:rPr>
      </w:pPr>
      <w:r w:rsidRPr="00296D25">
        <w:rPr>
          <w:sz w:val="19"/>
          <w:szCs w:val="19"/>
        </w:rPr>
        <w:t>Nacionalismo y ultranacionalismo.</w:t>
      </w:r>
    </w:p>
    <w:p w14:paraId="066737C2" w14:textId="77777777" w:rsidR="001271A9" w:rsidRPr="00296D25" w:rsidRDefault="001271A9" w:rsidP="001271A9">
      <w:pPr>
        <w:numPr>
          <w:ilvl w:val="1"/>
          <w:numId w:val="12"/>
        </w:numPr>
        <w:spacing w:after="0"/>
        <w:jc w:val="both"/>
        <w:rPr>
          <w:sz w:val="19"/>
          <w:szCs w:val="19"/>
        </w:rPr>
      </w:pPr>
      <w:r w:rsidRPr="00296D25">
        <w:rPr>
          <w:sz w:val="19"/>
          <w:szCs w:val="19"/>
        </w:rPr>
        <w:t>Malestar y conflictos sociales.</w:t>
      </w:r>
    </w:p>
    <w:p w14:paraId="40D2C7C5" w14:textId="77777777" w:rsidR="001271A9" w:rsidRPr="00296D25" w:rsidRDefault="001271A9" w:rsidP="001271A9">
      <w:pPr>
        <w:numPr>
          <w:ilvl w:val="0"/>
          <w:numId w:val="12"/>
        </w:numPr>
        <w:spacing w:after="0"/>
        <w:jc w:val="both"/>
        <w:rPr>
          <w:sz w:val="19"/>
          <w:szCs w:val="19"/>
        </w:rPr>
      </w:pPr>
      <w:r w:rsidRPr="00296D25">
        <w:rPr>
          <w:b/>
          <w:bCs/>
          <w:sz w:val="19"/>
          <w:szCs w:val="19"/>
        </w:rPr>
        <w:t>Culturales</w:t>
      </w:r>
    </w:p>
    <w:p w14:paraId="7146B68B" w14:textId="77777777" w:rsidR="001271A9" w:rsidRPr="00296D25" w:rsidRDefault="001271A9" w:rsidP="001271A9">
      <w:pPr>
        <w:numPr>
          <w:ilvl w:val="1"/>
          <w:numId w:val="12"/>
        </w:numPr>
        <w:spacing w:after="0"/>
        <w:jc w:val="both"/>
        <w:rPr>
          <w:sz w:val="19"/>
          <w:szCs w:val="19"/>
        </w:rPr>
      </w:pPr>
      <w:r w:rsidRPr="00296D25">
        <w:rPr>
          <w:sz w:val="19"/>
          <w:szCs w:val="19"/>
        </w:rPr>
        <w:t>Ideologías de falsa superioridad racial aria.</w:t>
      </w:r>
    </w:p>
    <w:p w14:paraId="40D5D481" w14:textId="77777777" w:rsidR="001271A9" w:rsidRPr="00296D25" w:rsidRDefault="001271A9" w:rsidP="001271A9">
      <w:pPr>
        <w:numPr>
          <w:ilvl w:val="1"/>
          <w:numId w:val="12"/>
        </w:numPr>
        <w:spacing w:after="0"/>
        <w:jc w:val="both"/>
        <w:rPr>
          <w:sz w:val="19"/>
          <w:szCs w:val="19"/>
        </w:rPr>
      </w:pPr>
      <w:r w:rsidRPr="00296D25">
        <w:rPr>
          <w:sz w:val="19"/>
          <w:szCs w:val="19"/>
        </w:rPr>
        <w:t>Antisemitismo y anticomunismo como formas de desahogo social.</w:t>
      </w:r>
    </w:p>
    <w:p w14:paraId="664622D1" w14:textId="77777777" w:rsidR="001271A9" w:rsidRPr="00296D25" w:rsidRDefault="001271A9" w:rsidP="001271A9">
      <w:pPr>
        <w:spacing w:after="0"/>
        <w:jc w:val="both"/>
        <w:rPr>
          <w:b/>
          <w:bCs/>
          <w:sz w:val="19"/>
          <w:szCs w:val="19"/>
        </w:rPr>
      </w:pPr>
    </w:p>
    <w:p w14:paraId="71640238" w14:textId="7C8148C3" w:rsidR="00B21B75" w:rsidRPr="001A3C3B" w:rsidRDefault="00B21B75" w:rsidP="00B21B75">
      <w:pPr>
        <w:jc w:val="center"/>
        <w:rPr>
          <w:rFonts w:ascii="This Cafe" w:hAnsi="This Cafe"/>
          <w:b/>
          <w:bCs/>
          <w:color w:val="EE0000"/>
        </w:rPr>
      </w:pPr>
      <w:r w:rsidRPr="001A3C3B">
        <w:rPr>
          <w:rFonts w:ascii="This Cafe" w:hAnsi="This Cafe"/>
          <w:b/>
          <w:bCs/>
          <w:color w:val="EE0000"/>
        </w:rPr>
        <w:t>Desarrollo de la Segunda Guerra Mundial</w:t>
      </w:r>
    </w:p>
    <w:p w14:paraId="37F78795" w14:textId="77777777" w:rsidR="00B21B75" w:rsidRPr="00B21B75" w:rsidRDefault="00B21B75" w:rsidP="004C5C03">
      <w:pPr>
        <w:jc w:val="both"/>
        <w:rPr>
          <w:sz w:val="20"/>
          <w:szCs w:val="20"/>
        </w:rPr>
      </w:pPr>
      <w:r w:rsidRPr="00B21B75">
        <w:rPr>
          <w:sz w:val="20"/>
          <w:szCs w:val="20"/>
        </w:rPr>
        <w:t>La conflagración ocurrida entre 1939 y 1945 ha sido la guerra más destructiva que haya experimentado la humanidad. Grandes pérdidas humanas, materiales y ambientales ocurrieron en un lapso de seis años. A pesar de que fue un conflicto esencialmente europeo, arrastró a naciones de todos los continentes y sus consecuencias modificaron la historia del mundo hasta nuestros días. En este conflicto se enfrentaron dos bandos: las Potencias del Eje (Alemania, Italia fascista y Japón), y los Aliados (Francia, Polonia, Reino Unido, la Unión Soviética, China y Estados Unidos de América).</w:t>
      </w:r>
    </w:p>
    <w:p w14:paraId="2E192EEE" w14:textId="6774E0B5" w:rsidR="00B21B75" w:rsidRPr="00B21B75" w:rsidRDefault="00B21B75" w:rsidP="004C5C03">
      <w:pPr>
        <w:jc w:val="both"/>
        <w:rPr>
          <w:sz w:val="20"/>
          <w:szCs w:val="20"/>
        </w:rPr>
      </w:pPr>
      <w:r w:rsidRPr="00B21B75">
        <w:rPr>
          <w:sz w:val="20"/>
          <w:szCs w:val="20"/>
        </w:rPr>
        <w:lastRenderedPageBreak/>
        <w:t>La Segunda Guerra Mundial puede clasificarse en tres grandes etapas, según el curso de los acontecimientos ocurridos en Europa.</w:t>
      </w:r>
    </w:p>
    <w:p w14:paraId="56D6786B" w14:textId="62C789D0" w:rsidR="00B21B75" w:rsidRDefault="004C5C03" w:rsidP="00B21B75">
      <w:pPr>
        <w:tabs>
          <w:tab w:val="num" w:pos="720"/>
          <w:tab w:val="num" w:pos="1440"/>
        </w:tabs>
        <w:rPr>
          <w:b/>
          <w:bCs/>
        </w:rPr>
      </w:pPr>
      <w:r>
        <w:rPr>
          <w:b/>
          <w:bCs/>
          <w:noProof/>
        </w:rPr>
        <mc:AlternateContent>
          <mc:Choice Requires="wps">
            <w:drawing>
              <wp:anchor distT="0" distB="0" distL="114300" distR="114300" simplePos="0" relativeHeight="251663360" behindDoc="0" locked="0" layoutInCell="1" allowOverlap="1" wp14:anchorId="1AAD88BF" wp14:editId="3688BFDC">
                <wp:simplePos x="0" y="0"/>
                <wp:positionH relativeFrom="column">
                  <wp:posOffset>2083545</wp:posOffset>
                </wp:positionH>
                <wp:positionV relativeFrom="paragraph">
                  <wp:posOffset>58724</wp:posOffset>
                </wp:positionV>
                <wp:extent cx="516255" cy="246380"/>
                <wp:effectExtent l="0" t="0" r="17145" b="20320"/>
                <wp:wrapNone/>
                <wp:docPr id="339880456" name="Cuadro de texto 1"/>
                <wp:cNvGraphicFramePr/>
                <a:graphic xmlns:a="http://schemas.openxmlformats.org/drawingml/2006/main">
                  <a:graphicData uri="http://schemas.microsoft.com/office/word/2010/wordprocessingShape">
                    <wps:wsp>
                      <wps:cNvSpPr txBox="1"/>
                      <wps:spPr>
                        <a:xfrm>
                          <a:off x="0" y="0"/>
                          <a:ext cx="516255" cy="246380"/>
                        </a:xfrm>
                        <a:prstGeom prst="rect">
                          <a:avLst/>
                        </a:prstGeom>
                        <a:solidFill>
                          <a:sysClr val="window" lastClr="FFFFFF"/>
                        </a:solidFill>
                        <a:ln w="6350">
                          <a:solidFill>
                            <a:prstClr val="black"/>
                          </a:solidFill>
                        </a:ln>
                      </wps:spPr>
                      <wps:txbx>
                        <w:txbxContent>
                          <w:p w14:paraId="78ABE295" w14:textId="60E36259" w:rsidR="00B21B75" w:rsidRPr="00B21B75" w:rsidRDefault="00B21B75" w:rsidP="00B21B75">
                            <w:pPr>
                              <w:rPr>
                                <w:b/>
                                <w:bCs/>
                              </w:rPr>
                            </w:pPr>
                            <w:r w:rsidRPr="00B21B75">
                              <w:rPr>
                                <w:b/>
                                <w:bCs/>
                              </w:rPr>
                              <w:t>19</w:t>
                            </w:r>
                            <w:r>
                              <w:rPr>
                                <w:b/>
                                <w:bC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D88BF" id="_x0000_t202" coordsize="21600,21600" o:spt="202" path="m,l,21600r21600,l21600,xe">
                <v:stroke joinstyle="miter"/>
                <v:path gradientshapeok="t" o:connecttype="rect"/>
              </v:shapetype>
              <v:shape id="Cuadro de texto 1" o:spid="_x0000_s1026" type="#_x0000_t202" style="position:absolute;margin-left:164.05pt;margin-top:4.6pt;width:40.6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" fillcolor="window" strokeweight=".5pt">
                <v:textbox>
                  <w:txbxContent>
                    <w:p w14:paraId="78ABE295" w14:textId="60E36259" w:rsidR="00B21B75" w:rsidRPr="00B21B75" w:rsidRDefault="00B21B75" w:rsidP="00B21B75">
                      <w:pPr>
                        <w:rPr>
                          <w:b/>
                          <w:bCs/>
                        </w:rPr>
                      </w:pPr>
                      <w:r w:rsidRPr="00B21B75">
                        <w:rPr>
                          <w:b/>
                          <w:bCs/>
                        </w:rPr>
                        <w:t>19</w:t>
                      </w:r>
                      <w:r>
                        <w:rPr>
                          <w:b/>
                          <w:bCs/>
                        </w:rPr>
                        <w:t>41</w:t>
                      </w:r>
                    </w:p>
                  </w:txbxContent>
                </v:textbox>
              </v:shape>
            </w:pict>
          </mc:Fallback>
        </mc:AlternateContent>
      </w:r>
      <w:r w:rsidR="00B21B75">
        <w:rPr>
          <w:b/>
          <w:bCs/>
          <w:noProof/>
        </w:rPr>
        <mc:AlternateContent>
          <mc:Choice Requires="wps">
            <w:drawing>
              <wp:anchor distT="0" distB="0" distL="114300" distR="114300" simplePos="0" relativeHeight="251671552" behindDoc="0" locked="0" layoutInCell="1" allowOverlap="1" wp14:anchorId="5448569A" wp14:editId="3F8CFA9C">
                <wp:simplePos x="0" y="0"/>
                <wp:positionH relativeFrom="column">
                  <wp:posOffset>6249725</wp:posOffset>
                </wp:positionH>
                <wp:positionV relativeFrom="paragraph">
                  <wp:posOffset>53285</wp:posOffset>
                </wp:positionV>
                <wp:extent cx="516835" cy="246491"/>
                <wp:effectExtent l="0" t="0" r="17145" b="20320"/>
                <wp:wrapNone/>
                <wp:docPr id="1065304259" name="Cuadro de texto 1"/>
                <wp:cNvGraphicFramePr/>
                <a:graphic xmlns:a="http://schemas.openxmlformats.org/drawingml/2006/main">
                  <a:graphicData uri="http://schemas.microsoft.com/office/word/2010/wordprocessingShape">
                    <wps:wsp>
                      <wps:cNvSpPr txBox="1"/>
                      <wps:spPr>
                        <a:xfrm>
                          <a:off x="0" y="0"/>
                          <a:ext cx="516835" cy="246491"/>
                        </a:xfrm>
                        <a:prstGeom prst="rect">
                          <a:avLst/>
                        </a:prstGeom>
                        <a:solidFill>
                          <a:sysClr val="window" lastClr="FFFFFF"/>
                        </a:solidFill>
                        <a:ln w="6350">
                          <a:solidFill>
                            <a:prstClr val="black"/>
                          </a:solidFill>
                        </a:ln>
                      </wps:spPr>
                      <wps:txbx>
                        <w:txbxContent>
                          <w:p w14:paraId="7E55A893" w14:textId="1B339FF2" w:rsidR="00B21B75" w:rsidRPr="00B21B75" w:rsidRDefault="00B21B75" w:rsidP="00B21B75">
                            <w:pPr>
                              <w:rPr>
                                <w:b/>
                                <w:bCs/>
                              </w:rPr>
                            </w:pPr>
                            <w:r w:rsidRPr="00B21B75">
                              <w:rPr>
                                <w:b/>
                                <w:bCs/>
                              </w:rPr>
                              <w:t>19</w:t>
                            </w:r>
                            <w:r>
                              <w:rPr>
                                <w:b/>
                                <w:bCs/>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569A" id="_x0000_s1027" type="#_x0000_t202" style="position:absolute;margin-left:492.1pt;margin-top:4.2pt;width:40.7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" fillcolor="window" strokeweight=".5pt">
                <v:textbox>
                  <w:txbxContent>
                    <w:p w14:paraId="7E55A893" w14:textId="1B339FF2" w:rsidR="00B21B75" w:rsidRPr="00B21B75" w:rsidRDefault="00B21B75" w:rsidP="00B21B75">
                      <w:pPr>
                        <w:rPr>
                          <w:b/>
                          <w:bCs/>
                        </w:rPr>
                      </w:pPr>
                      <w:r w:rsidRPr="00B21B75">
                        <w:rPr>
                          <w:b/>
                          <w:bCs/>
                        </w:rPr>
                        <w:t>19</w:t>
                      </w:r>
                      <w:r>
                        <w:rPr>
                          <w:b/>
                          <w:bCs/>
                        </w:rPr>
                        <w:t>45</w:t>
                      </w:r>
                    </w:p>
                  </w:txbxContent>
                </v:textbox>
              </v:shape>
            </w:pict>
          </mc:Fallback>
        </mc:AlternateContent>
      </w:r>
      <w:r w:rsidR="00B21B75">
        <w:rPr>
          <w:b/>
          <w:bCs/>
          <w:noProof/>
        </w:rPr>
        <mc:AlternateContent>
          <mc:Choice Requires="wps">
            <w:drawing>
              <wp:anchor distT="0" distB="0" distL="114300" distR="114300" simplePos="0" relativeHeight="251669504" behindDoc="0" locked="0" layoutInCell="1" allowOverlap="1" wp14:anchorId="3C0B16AC" wp14:editId="31606FB8">
                <wp:simplePos x="0" y="0"/>
                <wp:positionH relativeFrom="column">
                  <wp:posOffset>4786519</wp:posOffset>
                </wp:positionH>
                <wp:positionV relativeFrom="paragraph">
                  <wp:posOffset>5080</wp:posOffset>
                </wp:positionV>
                <wp:extent cx="1375576" cy="357809"/>
                <wp:effectExtent l="0" t="0" r="15240" b="23495"/>
                <wp:wrapNone/>
                <wp:docPr id="117032435" name="Cuadro de texto 1"/>
                <wp:cNvGraphicFramePr/>
                <a:graphic xmlns:a="http://schemas.openxmlformats.org/drawingml/2006/main">
                  <a:graphicData uri="http://schemas.microsoft.com/office/word/2010/wordprocessingShape">
                    <wps:wsp>
                      <wps:cNvSpPr txBox="1"/>
                      <wps:spPr>
                        <a:xfrm>
                          <a:off x="0" y="0"/>
                          <a:ext cx="1375576" cy="357809"/>
                        </a:xfrm>
                        <a:prstGeom prst="rect">
                          <a:avLst/>
                        </a:prstGeom>
                        <a:solidFill>
                          <a:sysClr val="window" lastClr="FFFFFF"/>
                        </a:solidFill>
                        <a:ln w="6350">
                          <a:solidFill>
                            <a:prstClr val="black"/>
                          </a:solidFill>
                        </a:ln>
                      </wps:spPr>
                      <wps:txbx>
                        <w:txbxContent>
                          <w:p w14:paraId="3E446ECF" w14:textId="01E0E52F" w:rsidR="00B21B75" w:rsidRPr="00B21B75" w:rsidRDefault="00B21B75" w:rsidP="001B0E95">
                            <w:pPr>
                              <w:shd w:val="clear" w:color="auto" w:fill="FFC000"/>
                              <w:jc w:val="both"/>
                              <w:rPr>
                                <w:sz w:val="16"/>
                                <w:szCs w:val="16"/>
                              </w:rPr>
                            </w:pPr>
                            <w:r>
                              <w:rPr>
                                <w:sz w:val="16"/>
                                <w:szCs w:val="16"/>
                              </w:rPr>
                              <w:t>RETROCESO ALEMAN Y CERCO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B16AC" id="_x0000_s1028" type="#_x0000_t202" style="position:absolute;margin-left:376.9pt;margin-top:.4pt;width:108.3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" fillcolor="window" strokeweight=".5pt">
                <v:textbox>
                  <w:txbxContent>
                    <w:p w14:paraId="3E446ECF" w14:textId="01E0E52F" w:rsidR="00B21B75" w:rsidRPr="00B21B75" w:rsidRDefault="00B21B75" w:rsidP="001B0E95">
                      <w:pPr>
                        <w:shd w:val="clear" w:color="auto" w:fill="FFC000"/>
                        <w:jc w:val="both"/>
                        <w:rPr>
                          <w:sz w:val="16"/>
                          <w:szCs w:val="16"/>
                        </w:rPr>
                      </w:pPr>
                      <w:r>
                        <w:rPr>
                          <w:sz w:val="16"/>
                          <w:szCs w:val="16"/>
                        </w:rPr>
                        <w:t>RETROCESO ALEMAN Y CERCO FINAL</w:t>
                      </w:r>
                    </w:p>
                  </w:txbxContent>
                </v:textbox>
              </v:shape>
            </w:pict>
          </mc:Fallback>
        </mc:AlternateContent>
      </w:r>
      <w:r w:rsidR="00B21B75">
        <w:rPr>
          <w:b/>
          <w:bCs/>
          <w:noProof/>
        </w:rPr>
        <mc:AlternateContent>
          <mc:Choice Requires="wps">
            <w:drawing>
              <wp:anchor distT="0" distB="0" distL="114300" distR="114300" simplePos="0" relativeHeight="251665408" behindDoc="0" locked="0" layoutInCell="1" allowOverlap="1" wp14:anchorId="596EF890" wp14:editId="74E05B3F">
                <wp:simplePos x="0" y="0"/>
                <wp:positionH relativeFrom="column">
                  <wp:posOffset>4182110</wp:posOffset>
                </wp:positionH>
                <wp:positionV relativeFrom="paragraph">
                  <wp:posOffset>44643</wp:posOffset>
                </wp:positionV>
                <wp:extent cx="516835" cy="246491"/>
                <wp:effectExtent l="0" t="0" r="17145" b="20320"/>
                <wp:wrapNone/>
                <wp:docPr id="562299036" name="Cuadro de texto 1"/>
                <wp:cNvGraphicFramePr/>
                <a:graphic xmlns:a="http://schemas.openxmlformats.org/drawingml/2006/main">
                  <a:graphicData uri="http://schemas.microsoft.com/office/word/2010/wordprocessingShape">
                    <wps:wsp>
                      <wps:cNvSpPr txBox="1"/>
                      <wps:spPr>
                        <a:xfrm>
                          <a:off x="0" y="0"/>
                          <a:ext cx="516835" cy="246491"/>
                        </a:xfrm>
                        <a:prstGeom prst="rect">
                          <a:avLst/>
                        </a:prstGeom>
                        <a:solidFill>
                          <a:sysClr val="window" lastClr="FFFFFF"/>
                        </a:solidFill>
                        <a:ln w="6350">
                          <a:solidFill>
                            <a:prstClr val="black"/>
                          </a:solidFill>
                        </a:ln>
                      </wps:spPr>
                      <wps:txbx>
                        <w:txbxContent>
                          <w:p w14:paraId="1FC9998B" w14:textId="65EEFB6A" w:rsidR="00B21B75" w:rsidRPr="00B21B75" w:rsidRDefault="00B21B75" w:rsidP="00B21B75">
                            <w:pPr>
                              <w:rPr>
                                <w:b/>
                                <w:bCs/>
                              </w:rPr>
                            </w:pPr>
                            <w:r w:rsidRPr="00B21B75">
                              <w:rPr>
                                <w:b/>
                                <w:bCs/>
                              </w:rPr>
                              <w:t>19</w:t>
                            </w:r>
                            <w:r>
                              <w:rPr>
                                <w:b/>
                                <w:bCs/>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EF890" id="_x0000_s1029" type="#_x0000_t202" style="position:absolute;margin-left:329.3pt;margin-top:3.5pt;width:40.7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" fillcolor="window" strokeweight=".5pt">
                <v:textbox>
                  <w:txbxContent>
                    <w:p w14:paraId="1FC9998B" w14:textId="65EEFB6A" w:rsidR="00B21B75" w:rsidRPr="00B21B75" w:rsidRDefault="00B21B75" w:rsidP="00B21B75">
                      <w:pPr>
                        <w:rPr>
                          <w:b/>
                          <w:bCs/>
                        </w:rPr>
                      </w:pPr>
                      <w:r w:rsidRPr="00B21B75">
                        <w:rPr>
                          <w:b/>
                          <w:bCs/>
                        </w:rPr>
                        <w:t>19</w:t>
                      </w:r>
                      <w:r>
                        <w:rPr>
                          <w:b/>
                          <w:bCs/>
                        </w:rPr>
                        <w:t>43</w:t>
                      </w:r>
                    </w:p>
                  </w:txbxContent>
                </v:textbox>
              </v:shape>
            </w:pict>
          </mc:Fallback>
        </mc:AlternateContent>
      </w:r>
      <w:r w:rsidR="00B21B75">
        <w:rPr>
          <w:b/>
          <w:bCs/>
          <w:noProof/>
        </w:rPr>
        <mc:AlternateContent>
          <mc:Choice Requires="wps">
            <w:drawing>
              <wp:anchor distT="0" distB="0" distL="114300" distR="114300" simplePos="0" relativeHeight="251667456" behindDoc="0" locked="0" layoutInCell="1" allowOverlap="1" wp14:anchorId="52BE06E1" wp14:editId="2EDDA827">
                <wp:simplePos x="0" y="0"/>
                <wp:positionH relativeFrom="column">
                  <wp:posOffset>2711395</wp:posOffset>
                </wp:positionH>
                <wp:positionV relativeFrom="paragraph">
                  <wp:posOffset>6764</wp:posOffset>
                </wp:positionV>
                <wp:extent cx="1375576" cy="357809"/>
                <wp:effectExtent l="0" t="0" r="15240" b="23495"/>
                <wp:wrapNone/>
                <wp:docPr id="439199826" name="Cuadro de texto 1"/>
                <wp:cNvGraphicFramePr/>
                <a:graphic xmlns:a="http://schemas.openxmlformats.org/drawingml/2006/main">
                  <a:graphicData uri="http://schemas.microsoft.com/office/word/2010/wordprocessingShape">
                    <wps:wsp>
                      <wps:cNvSpPr txBox="1"/>
                      <wps:spPr>
                        <a:xfrm>
                          <a:off x="0" y="0"/>
                          <a:ext cx="1375576" cy="357809"/>
                        </a:xfrm>
                        <a:prstGeom prst="rect">
                          <a:avLst/>
                        </a:prstGeom>
                        <a:solidFill>
                          <a:sysClr val="window" lastClr="FFFFFF"/>
                        </a:solidFill>
                        <a:ln w="6350">
                          <a:solidFill>
                            <a:prstClr val="black"/>
                          </a:solidFill>
                        </a:ln>
                      </wps:spPr>
                      <wps:txbx>
                        <w:txbxContent>
                          <w:p w14:paraId="746909B3" w14:textId="67C47975" w:rsidR="00B21B75" w:rsidRPr="00B21B75" w:rsidRDefault="00B21B75" w:rsidP="001B0E95">
                            <w:pPr>
                              <w:shd w:val="clear" w:color="auto" w:fill="E59EDC" w:themeFill="accent5" w:themeFillTint="66"/>
                              <w:jc w:val="both"/>
                              <w:rPr>
                                <w:sz w:val="16"/>
                                <w:szCs w:val="16"/>
                              </w:rPr>
                            </w:pPr>
                            <w:r>
                              <w:rPr>
                                <w:sz w:val="16"/>
                                <w:szCs w:val="16"/>
                              </w:rPr>
                              <w:t>ALTO AL AVANCE ALEMAN Y CONTRATAQUE ALIADO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E06E1" id="_x0000_s1030" type="#_x0000_t202" style="position:absolute;margin-left:213.5pt;margin-top:.55pt;width:108.3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" fillcolor="window" strokeweight=".5pt">
                <v:textbox>
                  <w:txbxContent>
                    <w:p w14:paraId="746909B3" w14:textId="67C47975" w:rsidR="00B21B75" w:rsidRPr="00B21B75" w:rsidRDefault="00B21B75" w:rsidP="001B0E95">
                      <w:pPr>
                        <w:shd w:val="clear" w:color="auto" w:fill="E59EDC" w:themeFill="accent5" w:themeFillTint="66"/>
                        <w:jc w:val="both"/>
                        <w:rPr>
                          <w:sz w:val="16"/>
                          <w:szCs w:val="16"/>
                        </w:rPr>
                      </w:pPr>
                      <w:r>
                        <w:rPr>
                          <w:sz w:val="16"/>
                          <w:szCs w:val="16"/>
                        </w:rPr>
                        <w:t>ALTO AL AVANCE ALEMAN Y CONTRATAQUE ALIADO</w:t>
                      </w:r>
                    </w:p>
                  </w:txbxContent>
                </v:textbox>
              </v:shape>
            </w:pict>
          </mc:Fallback>
        </mc:AlternateContent>
      </w:r>
      <w:r w:rsidR="00B21B75">
        <w:rPr>
          <w:b/>
          <w:bCs/>
          <w:noProof/>
        </w:rPr>
        <mc:AlternateContent>
          <mc:Choice Requires="wps">
            <w:drawing>
              <wp:anchor distT="0" distB="0" distL="114300" distR="114300" simplePos="0" relativeHeight="251659264" behindDoc="0" locked="0" layoutInCell="1" allowOverlap="1" wp14:anchorId="5EC65DE1" wp14:editId="2C2FD7CF">
                <wp:simplePos x="0" y="0"/>
                <wp:positionH relativeFrom="column">
                  <wp:posOffset>0</wp:posOffset>
                </wp:positionH>
                <wp:positionV relativeFrom="paragraph">
                  <wp:posOffset>60904</wp:posOffset>
                </wp:positionV>
                <wp:extent cx="516835" cy="246491"/>
                <wp:effectExtent l="0" t="0" r="17145" b="20320"/>
                <wp:wrapNone/>
                <wp:docPr id="129741744" name="Cuadro de texto 1"/>
                <wp:cNvGraphicFramePr/>
                <a:graphic xmlns:a="http://schemas.openxmlformats.org/drawingml/2006/main">
                  <a:graphicData uri="http://schemas.microsoft.com/office/word/2010/wordprocessingShape">
                    <wps:wsp>
                      <wps:cNvSpPr txBox="1"/>
                      <wps:spPr>
                        <a:xfrm>
                          <a:off x="0" y="0"/>
                          <a:ext cx="516835" cy="246491"/>
                        </a:xfrm>
                        <a:prstGeom prst="rect">
                          <a:avLst/>
                        </a:prstGeom>
                        <a:solidFill>
                          <a:schemeClr val="lt1"/>
                        </a:solidFill>
                        <a:ln w="6350">
                          <a:solidFill>
                            <a:prstClr val="black"/>
                          </a:solidFill>
                        </a:ln>
                      </wps:spPr>
                      <wps:txbx>
                        <w:txbxContent>
                          <w:p w14:paraId="6903D70D" w14:textId="488A4C8A" w:rsidR="00B21B75" w:rsidRPr="00B21B75" w:rsidRDefault="00B21B75" w:rsidP="00B21B75">
                            <w:pPr>
                              <w:rPr>
                                <w:b/>
                                <w:bCs/>
                              </w:rPr>
                            </w:pPr>
                            <w:r w:rsidRPr="00B21B75">
                              <w:rPr>
                                <w:b/>
                                <w:bCs/>
                              </w:rPr>
                              <w:t>1939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65DE1" id="_x0000_s1031" type="#_x0000_t202" style="position:absolute;margin-left:0;margin-top:4.8pt;width:40.7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" fillcolor="white [3201]" strokeweight=".5pt">
                <v:textbox>
                  <w:txbxContent>
                    <w:p w14:paraId="6903D70D" w14:textId="488A4C8A" w:rsidR="00B21B75" w:rsidRPr="00B21B75" w:rsidRDefault="00B21B75" w:rsidP="00B21B75">
                      <w:pPr>
                        <w:rPr>
                          <w:b/>
                          <w:bCs/>
                        </w:rPr>
                      </w:pPr>
                      <w:r w:rsidRPr="00B21B75">
                        <w:rPr>
                          <w:b/>
                          <w:bCs/>
                        </w:rPr>
                        <w:t>1939</w:t>
                      </w:r>
                    </w:p>
                  </w:txbxContent>
                </v:textbox>
              </v:shape>
            </w:pict>
          </mc:Fallback>
        </mc:AlternateContent>
      </w:r>
      <w:r w:rsidR="00B21B75">
        <w:rPr>
          <w:b/>
          <w:bCs/>
          <w:noProof/>
        </w:rPr>
        <mc:AlternateContent>
          <mc:Choice Requires="wps">
            <w:drawing>
              <wp:anchor distT="0" distB="0" distL="114300" distR="114300" simplePos="0" relativeHeight="251661312" behindDoc="0" locked="0" layoutInCell="1" allowOverlap="1" wp14:anchorId="0FF661D0" wp14:editId="31050EC5">
                <wp:simplePos x="0" y="0"/>
                <wp:positionH relativeFrom="column">
                  <wp:posOffset>612554</wp:posOffset>
                </wp:positionH>
                <wp:positionV relativeFrom="paragraph">
                  <wp:posOffset>6129</wp:posOffset>
                </wp:positionV>
                <wp:extent cx="1375576" cy="357809"/>
                <wp:effectExtent l="0" t="0" r="15240" b="23495"/>
                <wp:wrapNone/>
                <wp:docPr id="1246403351" name="Cuadro de texto 1"/>
                <wp:cNvGraphicFramePr/>
                <a:graphic xmlns:a="http://schemas.openxmlformats.org/drawingml/2006/main">
                  <a:graphicData uri="http://schemas.microsoft.com/office/word/2010/wordprocessingShape">
                    <wps:wsp>
                      <wps:cNvSpPr txBox="1"/>
                      <wps:spPr>
                        <a:xfrm>
                          <a:off x="0" y="0"/>
                          <a:ext cx="1375576" cy="357809"/>
                        </a:xfrm>
                        <a:prstGeom prst="rect">
                          <a:avLst/>
                        </a:prstGeom>
                        <a:solidFill>
                          <a:sysClr val="window" lastClr="FFFFFF"/>
                        </a:solidFill>
                        <a:ln w="6350">
                          <a:solidFill>
                            <a:prstClr val="black"/>
                          </a:solidFill>
                        </a:ln>
                      </wps:spPr>
                      <wps:txbx>
                        <w:txbxContent>
                          <w:p w14:paraId="0CAAC09F" w14:textId="166AD63E" w:rsidR="00B21B75" w:rsidRPr="00B21B75" w:rsidRDefault="00B21B75" w:rsidP="001B0E95">
                            <w:pPr>
                              <w:shd w:val="clear" w:color="auto" w:fill="C1E4F5" w:themeFill="accent1" w:themeFillTint="33"/>
                              <w:jc w:val="both"/>
                              <w:rPr>
                                <w:sz w:val="16"/>
                                <w:szCs w:val="16"/>
                              </w:rPr>
                            </w:pPr>
                            <w:r w:rsidRPr="00B21B75">
                              <w:rPr>
                                <w:sz w:val="16"/>
                                <w:szCs w:val="16"/>
                              </w:rPr>
                              <w:t>MAXIMA OCUPACION ALEMANA SOBRE EUROPA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61D0" id="_x0000_s1032" type="#_x0000_t202" style="position:absolute;margin-left:48.25pt;margin-top:.5pt;width:108.3pt;height: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" fillcolor="window" strokeweight=".5pt">
                <v:textbox>
                  <w:txbxContent>
                    <w:p w14:paraId="0CAAC09F" w14:textId="166AD63E" w:rsidR="00B21B75" w:rsidRPr="00B21B75" w:rsidRDefault="00B21B75" w:rsidP="001B0E95">
                      <w:pPr>
                        <w:shd w:val="clear" w:color="auto" w:fill="C1E4F5" w:themeFill="accent1" w:themeFillTint="33"/>
                        <w:jc w:val="both"/>
                        <w:rPr>
                          <w:sz w:val="16"/>
                          <w:szCs w:val="16"/>
                        </w:rPr>
                      </w:pPr>
                      <w:r w:rsidRPr="00B21B75">
                        <w:rPr>
                          <w:sz w:val="16"/>
                          <w:szCs w:val="16"/>
                        </w:rPr>
                        <w:t>MAXIMA OCUPACION ALEMANA SOBRE EUROPA</w:t>
                      </w:r>
                    </w:p>
                  </w:txbxContent>
                </v:textbox>
              </v:shape>
            </w:pict>
          </mc:Fallback>
        </mc:AlternateContent>
      </w:r>
    </w:p>
    <w:p w14:paraId="4EF43E56" w14:textId="184EBD16" w:rsidR="00B21B75" w:rsidRDefault="00B21B75" w:rsidP="00B21B75">
      <w:pPr>
        <w:tabs>
          <w:tab w:val="num" w:pos="720"/>
          <w:tab w:val="num" w:pos="1440"/>
        </w:tabs>
        <w:rPr>
          <w:b/>
          <w:bCs/>
        </w:rPr>
      </w:pPr>
    </w:p>
    <w:p w14:paraId="49E31DCE" w14:textId="77777777" w:rsidR="00B21B75" w:rsidRDefault="00B21B75" w:rsidP="004C5C03">
      <w:pPr>
        <w:jc w:val="both"/>
        <w:rPr>
          <w:sz w:val="20"/>
          <w:szCs w:val="20"/>
        </w:rPr>
      </w:pPr>
      <w:r w:rsidRPr="00B21B75">
        <w:rPr>
          <w:sz w:val="20"/>
          <w:szCs w:val="20"/>
        </w:rPr>
        <w:t>En septiembre de 1939 Alemania invadió Polonia, siguiendo su política de obtener más espacio vital para su población; como consecuencia, Francia y Reino Unido le declararon la guerra. Alemania respondió expandiéndose sobre Dinamarca, Países Bajos, Noruega y Bélgica. El conflicto se desarrolló en tres etapas:</w:t>
      </w:r>
    </w:p>
    <w:p w14:paraId="4CAE442E" w14:textId="77777777" w:rsidR="004C5C03" w:rsidRPr="00B21B75" w:rsidRDefault="004C5C03" w:rsidP="004C5C03">
      <w:pPr>
        <w:jc w:val="center"/>
        <w:rPr>
          <w:b/>
          <w:bCs/>
        </w:rPr>
      </w:pPr>
      <w:r w:rsidRPr="00B21B75">
        <w:rPr>
          <w:b/>
          <w:bCs/>
        </w:rPr>
        <w:t>Principales frentes, batallas y naciones beligerantes</w:t>
      </w:r>
    </w:p>
    <w:tbl>
      <w:tblPr>
        <w:tblStyle w:val="Tablaconcuadrcula"/>
        <w:tblW w:w="0" w:type="auto"/>
        <w:tblLook w:val="04A0" w:firstRow="1" w:lastRow="0" w:firstColumn="1" w:lastColumn="0" w:noHBand="0" w:noVBand="1"/>
      </w:tblPr>
      <w:tblGrid>
        <w:gridCol w:w="3587"/>
        <w:gridCol w:w="3588"/>
        <w:gridCol w:w="3588"/>
      </w:tblGrid>
      <w:tr w:rsidR="004C5C03" w14:paraId="27A2BDE4" w14:textId="77777777" w:rsidTr="001B0E95">
        <w:tc>
          <w:tcPr>
            <w:tcW w:w="3587" w:type="dxa"/>
            <w:shd w:val="clear" w:color="auto" w:fill="84E290" w:themeFill="accent3" w:themeFillTint="66"/>
          </w:tcPr>
          <w:p w14:paraId="4563BB17" w14:textId="15BE0507" w:rsidR="004C5C03" w:rsidRPr="004C5C03" w:rsidRDefault="004C5C03" w:rsidP="004C5C03">
            <w:pPr>
              <w:jc w:val="center"/>
              <w:rPr>
                <w:b/>
                <w:bCs/>
                <w:sz w:val="20"/>
                <w:szCs w:val="20"/>
              </w:rPr>
            </w:pPr>
            <w:r>
              <w:rPr>
                <w:b/>
                <w:bCs/>
                <w:sz w:val="20"/>
                <w:szCs w:val="20"/>
              </w:rPr>
              <w:t>FRENTE OCCIDENTAL</w:t>
            </w:r>
          </w:p>
        </w:tc>
        <w:tc>
          <w:tcPr>
            <w:tcW w:w="3588" w:type="dxa"/>
            <w:shd w:val="clear" w:color="auto" w:fill="84E290" w:themeFill="accent3" w:themeFillTint="66"/>
          </w:tcPr>
          <w:p w14:paraId="1E0D4862" w14:textId="1DEA7A89" w:rsidR="004C5C03" w:rsidRPr="004C5C03" w:rsidRDefault="004C5C03" w:rsidP="004C5C03">
            <w:pPr>
              <w:jc w:val="center"/>
              <w:rPr>
                <w:b/>
                <w:bCs/>
                <w:sz w:val="20"/>
                <w:szCs w:val="20"/>
              </w:rPr>
            </w:pPr>
            <w:r w:rsidRPr="004C5C03">
              <w:rPr>
                <w:b/>
                <w:bCs/>
                <w:sz w:val="20"/>
                <w:szCs w:val="20"/>
              </w:rPr>
              <w:t>FRENTE ORIENTAL</w:t>
            </w:r>
          </w:p>
        </w:tc>
        <w:tc>
          <w:tcPr>
            <w:tcW w:w="3588" w:type="dxa"/>
            <w:shd w:val="clear" w:color="auto" w:fill="84E290" w:themeFill="accent3" w:themeFillTint="66"/>
          </w:tcPr>
          <w:p w14:paraId="7E9EA812" w14:textId="29CFF37E" w:rsidR="004C5C03" w:rsidRPr="004C5C03" w:rsidRDefault="004C5C03" w:rsidP="004C5C03">
            <w:pPr>
              <w:jc w:val="center"/>
              <w:rPr>
                <w:b/>
                <w:bCs/>
                <w:sz w:val="20"/>
                <w:szCs w:val="20"/>
              </w:rPr>
            </w:pPr>
            <w:r>
              <w:rPr>
                <w:b/>
                <w:bCs/>
                <w:sz w:val="20"/>
                <w:szCs w:val="20"/>
              </w:rPr>
              <w:t>GUERRA EN EL PACIFICO</w:t>
            </w:r>
          </w:p>
        </w:tc>
      </w:tr>
      <w:tr w:rsidR="004C5C03" w14:paraId="15C0DB85" w14:textId="77777777" w:rsidTr="004C5C03">
        <w:tc>
          <w:tcPr>
            <w:tcW w:w="3587" w:type="dxa"/>
          </w:tcPr>
          <w:p w14:paraId="295B9757" w14:textId="178AE901" w:rsidR="004C5C03" w:rsidRDefault="004C5C03" w:rsidP="004C5C03">
            <w:pPr>
              <w:jc w:val="both"/>
              <w:rPr>
                <w:sz w:val="20"/>
                <w:szCs w:val="20"/>
              </w:rPr>
            </w:pPr>
            <w:r w:rsidRPr="004C5C03">
              <w:rPr>
                <w:sz w:val="20"/>
                <w:szCs w:val="20"/>
              </w:rPr>
              <w:t>Naciones beligerantes: Alemania, Italia contra Francia, Reino Unido, EUA</w:t>
            </w:r>
          </w:p>
        </w:tc>
        <w:tc>
          <w:tcPr>
            <w:tcW w:w="3588" w:type="dxa"/>
          </w:tcPr>
          <w:p w14:paraId="39C9B155" w14:textId="2E34B243" w:rsidR="004C5C03" w:rsidRDefault="004C5C03" w:rsidP="004C5C03">
            <w:pPr>
              <w:jc w:val="both"/>
              <w:rPr>
                <w:sz w:val="20"/>
                <w:szCs w:val="20"/>
              </w:rPr>
            </w:pPr>
            <w:r w:rsidRPr="004C5C03">
              <w:rPr>
                <w:sz w:val="20"/>
                <w:szCs w:val="20"/>
              </w:rPr>
              <w:t>Naciones beligerantes: Alemania contra URSS</w:t>
            </w:r>
          </w:p>
        </w:tc>
        <w:tc>
          <w:tcPr>
            <w:tcW w:w="3588" w:type="dxa"/>
          </w:tcPr>
          <w:p w14:paraId="09A4E3B9" w14:textId="7050ACA8" w:rsidR="004C5C03" w:rsidRDefault="004C5C03" w:rsidP="004C5C03">
            <w:pPr>
              <w:jc w:val="both"/>
              <w:rPr>
                <w:sz w:val="20"/>
                <w:szCs w:val="20"/>
              </w:rPr>
            </w:pPr>
            <w:r w:rsidRPr="004C5C03">
              <w:rPr>
                <w:sz w:val="20"/>
                <w:szCs w:val="20"/>
              </w:rPr>
              <w:t>Naciones beligerantes: Japón contra Estados Unidos</w:t>
            </w:r>
          </w:p>
        </w:tc>
      </w:tr>
      <w:tr w:rsidR="004C5C03" w14:paraId="614DE659" w14:textId="77777777" w:rsidTr="001B0E95">
        <w:tc>
          <w:tcPr>
            <w:tcW w:w="3587" w:type="dxa"/>
            <w:shd w:val="clear" w:color="auto" w:fill="C1E4F5" w:themeFill="accent1" w:themeFillTint="33"/>
            <w:vAlign w:val="center"/>
          </w:tcPr>
          <w:p w14:paraId="22B23058" w14:textId="578B1A7B" w:rsidR="004C5C03" w:rsidRDefault="004C5C03" w:rsidP="004C5C03">
            <w:pPr>
              <w:jc w:val="center"/>
              <w:rPr>
                <w:sz w:val="20"/>
                <w:szCs w:val="20"/>
              </w:rPr>
            </w:pPr>
            <w:r w:rsidRPr="004C5C03">
              <w:rPr>
                <w:sz w:val="20"/>
                <w:szCs w:val="20"/>
              </w:rPr>
              <w:t>Batallas: Batalla de Inglaterra, Desembarco en Normandía</w:t>
            </w:r>
          </w:p>
        </w:tc>
        <w:tc>
          <w:tcPr>
            <w:tcW w:w="3588" w:type="dxa"/>
            <w:shd w:val="clear" w:color="auto" w:fill="C1E4F5" w:themeFill="accent1" w:themeFillTint="33"/>
            <w:vAlign w:val="center"/>
          </w:tcPr>
          <w:p w14:paraId="28F56E32" w14:textId="3CDE2483" w:rsidR="004C5C03" w:rsidRDefault="004C5C03" w:rsidP="004C5C03">
            <w:pPr>
              <w:jc w:val="center"/>
              <w:rPr>
                <w:sz w:val="20"/>
                <w:szCs w:val="20"/>
              </w:rPr>
            </w:pPr>
            <w:r w:rsidRPr="004C5C03">
              <w:rPr>
                <w:sz w:val="20"/>
                <w:szCs w:val="20"/>
              </w:rPr>
              <w:t>Batallas: Operación Barbarroja, Asedio a Stalingrado, Batalla de Kursk</w:t>
            </w:r>
          </w:p>
        </w:tc>
        <w:tc>
          <w:tcPr>
            <w:tcW w:w="3588" w:type="dxa"/>
            <w:shd w:val="clear" w:color="auto" w:fill="C1E4F5" w:themeFill="accent1" w:themeFillTint="33"/>
            <w:vAlign w:val="center"/>
          </w:tcPr>
          <w:p w14:paraId="6A913FEA" w14:textId="002BD3C6" w:rsidR="004C5C03" w:rsidRDefault="004C5C03" w:rsidP="004C5C03">
            <w:pPr>
              <w:jc w:val="center"/>
              <w:rPr>
                <w:sz w:val="20"/>
                <w:szCs w:val="20"/>
              </w:rPr>
            </w:pPr>
            <w:r w:rsidRPr="004C5C03">
              <w:rPr>
                <w:sz w:val="20"/>
                <w:szCs w:val="20"/>
              </w:rPr>
              <w:t xml:space="preserve">Batallas: Ataque a Pearl Harbor, Batalla de Iwo </w:t>
            </w:r>
            <w:proofErr w:type="spellStart"/>
            <w:r w:rsidRPr="004C5C03">
              <w:rPr>
                <w:sz w:val="20"/>
                <w:szCs w:val="20"/>
              </w:rPr>
              <w:t>Jima</w:t>
            </w:r>
            <w:proofErr w:type="spellEnd"/>
            <w:r w:rsidRPr="004C5C03">
              <w:rPr>
                <w:sz w:val="20"/>
                <w:szCs w:val="20"/>
              </w:rPr>
              <w:t>, Lanzamiento de bombas atómicas sobre Hiroshima y Nagasaki</w:t>
            </w:r>
          </w:p>
        </w:tc>
      </w:tr>
    </w:tbl>
    <w:p w14:paraId="0B369C8E" w14:textId="77777777" w:rsidR="004C5C03" w:rsidRDefault="004C5C03" w:rsidP="004C5C03">
      <w:pPr>
        <w:jc w:val="both"/>
        <w:rPr>
          <w:sz w:val="20"/>
          <w:szCs w:val="20"/>
        </w:rPr>
      </w:pPr>
    </w:p>
    <w:p w14:paraId="5CB96254" w14:textId="77777777" w:rsidR="00B21B75" w:rsidRPr="004C5C03" w:rsidRDefault="00B21B75" w:rsidP="00B21B75">
      <w:pPr>
        <w:numPr>
          <w:ilvl w:val="0"/>
          <w:numId w:val="4"/>
        </w:numPr>
        <w:rPr>
          <w:sz w:val="20"/>
          <w:szCs w:val="20"/>
        </w:rPr>
      </w:pPr>
      <w:r w:rsidRPr="004C5C03">
        <w:rPr>
          <w:sz w:val="20"/>
          <w:szCs w:val="20"/>
        </w:rPr>
        <w:t>Entre 1939 y 1941, Alemania tuvo un rápido avance al poner en práctica una técnica de combate llamada Blitzkrieg ("guerra relámpago"), basada en la velocidad y el empleo de una gran cantidad de vehículos y aviones de combate.</w:t>
      </w:r>
    </w:p>
    <w:p w14:paraId="4EFE14D8" w14:textId="77777777" w:rsidR="00B21B75" w:rsidRPr="004C5C03" w:rsidRDefault="00B21B75" w:rsidP="00B21B75">
      <w:pPr>
        <w:rPr>
          <w:sz w:val="20"/>
          <w:szCs w:val="20"/>
        </w:rPr>
      </w:pPr>
      <w:r w:rsidRPr="004C5C03">
        <w:rPr>
          <w:sz w:val="20"/>
          <w:szCs w:val="20"/>
        </w:rPr>
        <w:t>De esta manera, el ejército alemán invadió Yugoslavia y Francia, y atacó Gran Bretaña y la URSS a finales de 1941, violando el acuerdo de no agresión que habían establecido.</w:t>
      </w:r>
    </w:p>
    <w:p w14:paraId="047284A1" w14:textId="77777777" w:rsidR="00B21B75" w:rsidRPr="004C5C03" w:rsidRDefault="00B21B75" w:rsidP="00B21B75">
      <w:pPr>
        <w:rPr>
          <w:sz w:val="20"/>
          <w:szCs w:val="20"/>
        </w:rPr>
      </w:pPr>
      <w:r w:rsidRPr="004C5C03">
        <w:rPr>
          <w:sz w:val="20"/>
          <w:szCs w:val="20"/>
        </w:rPr>
        <w:t>La Italia de Mussolini, aliada a Alemania, abrió un frente de guerra al sur de Francia e invadió Etiopía, Somalia y Eritrea. Por su parte, Japón buscó apoderarse de las colonias europeas en Asia, China e islas del Pacífico.</w:t>
      </w:r>
    </w:p>
    <w:p w14:paraId="410F89A0" w14:textId="334DBD01" w:rsidR="004C5C03" w:rsidRPr="004C5C03" w:rsidRDefault="004C5C03" w:rsidP="004C5C03">
      <w:pPr>
        <w:pStyle w:val="Prrafodelista"/>
        <w:numPr>
          <w:ilvl w:val="0"/>
          <w:numId w:val="4"/>
        </w:numPr>
        <w:rPr>
          <w:sz w:val="20"/>
          <w:szCs w:val="20"/>
        </w:rPr>
      </w:pPr>
      <w:r w:rsidRPr="004C5C03">
        <w:rPr>
          <w:sz w:val="20"/>
          <w:szCs w:val="20"/>
        </w:rPr>
        <w:t>La segunda etapa de la guerra inició con la incorporación de EUA al conflicto, tras el bombardeo de Japón al puerto de Pearl Harbor en Hawái, y la guerra marítima en el Océano Pacífico. Sus batallas decisivas se desarrollaron en el frente oriental, entre Alemania y la Unión Soviética, durante la "Operación Barbarroja", enfrentamiento simbólico, pues ambos países representaban también los polos ideológicos más alejados.</w:t>
      </w:r>
    </w:p>
    <w:p w14:paraId="3067ADFE" w14:textId="77777777" w:rsidR="004C5C03" w:rsidRPr="004C5C03" w:rsidRDefault="004C5C03" w:rsidP="004C5C03">
      <w:pPr>
        <w:rPr>
          <w:sz w:val="20"/>
          <w:szCs w:val="20"/>
        </w:rPr>
      </w:pPr>
      <w:r w:rsidRPr="004C5C03">
        <w:rPr>
          <w:sz w:val="20"/>
          <w:szCs w:val="20"/>
        </w:rPr>
        <w:t>Cruentas batallas ocurrieron en los alrededores de la capital de la URSS, Moscú, y en la disputa de importantes ciudades soviéticas como Leningrado y Stalingrado. La dificultad de abastecimiento de recursos para el ejército alemán, el crudo invierno ruso, pero, sobre todo, la resistencia de la población civil y la disciplina del Ejército Rojo, hicieron que la eficiente maquinaria de guerra alemana fracasara.</w:t>
      </w:r>
    </w:p>
    <w:p w14:paraId="5CE7F55D" w14:textId="2AD11BDA" w:rsidR="004C5C03" w:rsidRPr="004C5C03" w:rsidRDefault="004C5C03" w:rsidP="004C5C03">
      <w:pPr>
        <w:pStyle w:val="Prrafodelista"/>
        <w:numPr>
          <w:ilvl w:val="0"/>
          <w:numId w:val="4"/>
        </w:numPr>
        <w:rPr>
          <w:sz w:val="20"/>
          <w:szCs w:val="20"/>
        </w:rPr>
      </w:pPr>
      <w:r w:rsidRPr="004C5C03">
        <w:rPr>
          <w:sz w:val="20"/>
          <w:szCs w:val="20"/>
        </w:rPr>
        <w:t>La última etapa se caracterizó por el retroceso alemán. Los países aliados abrieron nuevos frentes en el norte África, el sur de Italia y, finalmente, desembarcaron en las costas de Normandía, en Francia, desde Reino Unido. A pesar de la dura resistencia alemana, los aliados por el frente occidental —y más eficazmente los soviéticos en el frente oriental— hicieron retroceder al ejército nazi a las fronteras alemanas, liberando a los países de Europa occidental y del este.</w:t>
      </w:r>
    </w:p>
    <w:p w14:paraId="352A1940" w14:textId="2746A9AC" w:rsidR="004C5C03" w:rsidRPr="004C5C03" w:rsidRDefault="004C5C03" w:rsidP="004C5C03">
      <w:pPr>
        <w:rPr>
          <w:sz w:val="20"/>
          <w:szCs w:val="20"/>
        </w:rPr>
      </w:pPr>
      <w:r w:rsidRPr="004C5C03">
        <w:rPr>
          <w:sz w:val="20"/>
          <w:szCs w:val="20"/>
        </w:rPr>
        <w:t>De manera paralela, una batalla favorecida por los portaviones estadounidenses obligaba a desocupar a Japón las islas que había invadido al sur de su territorio. La Segunda Guerra Mundial terminó en abril de 1945, cuando el ejército soviético tomó Berlín y los alemanes anunciaron su rendición. Japón lo hizo en agosto, luego de que EUA lanzó dos bombas atómicas sobre las ciudades de Hiroshima y Nagasaki.</w:t>
      </w:r>
    </w:p>
    <w:p w14:paraId="1199C931" w14:textId="56E0475B" w:rsidR="00B21B75" w:rsidRDefault="004C5C03" w:rsidP="004C5C03">
      <w:pPr>
        <w:rPr>
          <w:sz w:val="20"/>
          <w:szCs w:val="20"/>
        </w:rPr>
      </w:pPr>
      <w:r w:rsidRPr="004C5C03">
        <w:rPr>
          <w:sz w:val="20"/>
          <w:szCs w:val="20"/>
        </w:rPr>
        <w:t xml:space="preserve">Además de las innumerables bajas en cada ejército, millones de civiles inocentes de todos los países involucrados fueron víctimas de las ocupaciones, el hambre y los bombardeos indiscriminados a las ciudades. Mención aparte merecen los campos de concentración establecidos por los nazis, donde judíos, gitanos, homosexuales y comunistas fueron obligados a realizar trabajos forzosos y muchos de ellos fueron exterminados de manera sistemática. Asimismo, existieron campos de </w:t>
      </w:r>
      <w:r w:rsidRPr="004C5C03">
        <w:rPr>
          <w:sz w:val="20"/>
          <w:szCs w:val="20"/>
        </w:rPr>
        <w:lastRenderedPageBreak/>
        <w:t>experimentación japoneses en China, donde prisioneros fueron sometidos a experimentos para probar armas químicas. Otro episodio de ese tipo fueron los lanzamientos por parte de EUA de bombas atómicas sobre las ciudades japonesas de Hiroshima y Nagasaki, donde miles de civiles murieron calcinados o víctimas de la radiación. Las consecuencias de estos eventos se viven hasta el presente.</w:t>
      </w:r>
    </w:p>
    <w:p w14:paraId="4A680928" w14:textId="77777777" w:rsidR="002424C1" w:rsidRPr="00296D25" w:rsidRDefault="002424C1" w:rsidP="002424C1">
      <w:pPr>
        <w:spacing w:after="0"/>
        <w:jc w:val="both"/>
        <w:rPr>
          <w:b/>
          <w:bCs/>
          <w:sz w:val="19"/>
          <w:szCs w:val="19"/>
        </w:rPr>
      </w:pPr>
      <w:r w:rsidRPr="00296D25">
        <w:rPr>
          <w:b/>
          <w:bCs/>
          <w:sz w:val="19"/>
          <w:szCs w:val="19"/>
        </w:rPr>
        <w:t>1. Lee y anota V, si las afirmaciones son verdaderas, o F si son falsas.</w:t>
      </w:r>
    </w:p>
    <w:p w14:paraId="14341BF3" w14:textId="77777777" w:rsidR="002424C1" w:rsidRPr="00296D25" w:rsidRDefault="002424C1" w:rsidP="002424C1">
      <w:pPr>
        <w:spacing w:after="0"/>
        <w:jc w:val="both"/>
        <w:rPr>
          <w:sz w:val="19"/>
          <w:szCs w:val="19"/>
        </w:rPr>
      </w:pPr>
      <w:r w:rsidRPr="00296D25">
        <w:rPr>
          <w:b/>
          <w:bCs/>
          <w:sz w:val="19"/>
          <w:szCs w:val="19"/>
        </w:rPr>
        <w:t>Mi lucha</w:t>
      </w:r>
    </w:p>
    <w:p w14:paraId="2E20F9A4" w14:textId="77777777" w:rsidR="002424C1" w:rsidRPr="00296D25" w:rsidRDefault="002424C1" w:rsidP="002424C1">
      <w:pPr>
        <w:spacing w:after="0"/>
        <w:jc w:val="both"/>
        <w:rPr>
          <w:sz w:val="19"/>
          <w:szCs w:val="19"/>
        </w:rPr>
      </w:pPr>
      <w:r w:rsidRPr="00296D25">
        <w:rPr>
          <w:sz w:val="19"/>
          <w:szCs w:val="19"/>
        </w:rPr>
        <w:t xml:space="preserve">Sólo un territorio suficientemente amplio, puede garantizar a un pueblo la libertad de su vida. Además, no hay que perder de vista que, a la significación que tiene el territorio de un Estado como fuente directa de subsistencia, se añade la importancia que debe reunir desde el punto de vista político-militar. </w:t>
      </w:r>
      <w:proofErr w:type="spellStart"/>
      <w:r w:rsidRPr="00296D25">
        <w:rPr>
          <w:sz w:val="19"/>
          <w:szCs w:val="19"/>
        </w:rPr>
        <w:t>Aún</w:t>
      </w:r>
      <w:proofErr w:type="spellEnd"/>
      <w:r w:rsidRPr="00296D25">
        <w:rPr>
          <w:sz w:val="19"/>
          <w:szCs w:val="19"/>
        </w:rPr>
        <w:t xml:space="preserve"> cuando un pueblo tenga asegurada la subsistencia gracias al suelo que posee, será necesario todavía, pensar en la manera de garantizar la seguridad de este suelo; seguridad, que reside en el poder político general de un Estado, el cual depende, a su vez, en gran parte, de la posición geográfico militar del país. </w:t>
      </w:r>
    </w:p>
    <w:p w14:paraId="4215E38B" w14:textId="77777777" w:rsidR="002424C1" w:rsidRPr="00296D25" w:rsidRDefault="002424C1" w:rsidP="002424C1">
      <w:pPr>
        <w:spacing w:after="0"/>
        <w:jc w:val="right"/>
        <w:rPr>
          <w:sz w:val="16"/>
          <w:szCs w:val="16"/>
        </w:rPr>
      </w:pPr>
      <w:r w:rsidRPr="00296D25">
        <w:rPr>
          <w:i/>
          <w:iCs/>
          <w:sz w:val="16"/>
          <w:szCs w:val="16"/>
        </w:rPr>
        <w:t>Adolfo Hitler, Mi lucha (1925), México, Editorial Diana, 1963, p. 176 (fragmento).</w:t>
      </w:r>
    </w:p>
    <w:p w14:paraId="23C4C0F3" w14:textId="5BAEE7DC" w:rsidR="001271A9" w:rsidRPr="00296D25" w:rsidRDefault="001271A9" w:rsidP="001271A9">
      <w:pPr>
        <w:spacing w:after="0"/>
        <w:jc w:val="both"/>
        <w:rPr>
          <w:sz w:val="20"/>
          <w:szCs w:val="20"/>
        </w:rPr>
      </w:pPr>
      <w:r w:rsidRPr="00296D25">
        <w:rPr>
          <w:b/>
          <w:bCs/>
          <w:sz w:val="20"/>
          <w:szCs w:val="20"/>
        </w:rPr>
        <w:t>Cuestionario:</w:t>
      </w:r>
    </w:p>
    <w:p w14:paraId="4E2AE0AD" w14:textId="26EDE274" w:rsidR="001271A9" w:rsidRPr="00296D25" w:rsidRDefault="001271A9" w:rsidP="001271A9">
      <w:pPr>
        <w:spacing w:after="0"/>
        <w:jc w:val="both"/>
        <w:rPr>
          <w:sz w:val="20"/>
          <w:szCs w:val="20"/>
        </w:rPr>
      </w:pPr>
      <w:r w:rsidRPr="00296D25">
        <w:rPr>
          <w:sz w:val="20"/>
          <w:szCs w:val="20"/>
        </w:rPr>
        <w:t>a) Para Hitler, una nación se debe desarrollar dentro de sus propias fronteras. (       )</w:t>
      </w:r>
    </w:p>
    <w:p w14:paraId="5DFA21BD" w14:textId="4BC21981" w:rsidR="001271A9" w:rsidRPr="00296D25" w:rsidRDefault="001271A9" w:rsidP="001271A9">
      <w:pPr>
        <w:spacing w:after="0"/>
        <w:jc w:val="both"/>
        <w:rPr>
          <w:sz w:val="20"/>
          <w:szCs w:val="20"/>
        </w:rPr>
      </w:pPr>
      <w:r w:rsidRPr="00296D25">
        <w:rPr>
          <w:sz w:val="20"/>
          <w:szCs w:val="20"/>
        </w:rPr>
        <w:t>b) Las tierras, además de ofrecer sustento, tienen una importancia política y militar. (       )</w:t>
      </w:r>
    </w:p>
    <w:p w14:paraId="5FED4825" w14:textId="0BA7C167" w:rsidR="001271A9" w:rsidRDefault="001271A9" w:rsidP="001271A9">
      <w:pPr>
        <w:spacing w:after="0"/>
        <w:jc w:val="both"/>
        <w:rPr>
          <w:sz w:val="20"/>
          <w:szCs w:val="20"/>
        </w:rPr>
      </w:pPr>
      <w:r w:rsidRPr="00296D25">
        <w:rPr>
          <w:sz w:val="20"/>
          <w:szCs w:val="20"/>
        </w:rPr>
        <w:t xml:space="preserve">c) Para que un Estado garantice subsistencia y seguridad a su población, debe lograr una posición </w:t>
      </w:r>
      <w:proofErr w:type="spellStart"/>
      <w:r w:rsidRPr="00296D25">
        <w:rPr>
          <w:sz w:val="20"/>
          <w:szCs w:val="20"/>
        </w:rPr>
        <w:t>geomilitar</w:t>
      </w:r>
      <w:proofErr w:type="spellEnd"/>
      <w:r w:rsidRPr="00296D25">
        <w:rPr>
          <w:sz w:val="20"/>
          <w:szCs w:val="20"/>
        </w:rPr>
        <w:t xml:space="preserve"> ventajosa. (     )</w:t>
      </w:r>
    </w:p>
    <w:p w14:paraId="1CC95938" w14:textId="77777777" w:rsidR="00DE65D3" w:rsidRDefault="00DE65D3" w:rsidP="001271A9">
      <w:pPr>
        <w:spacing w:after="0"/>
        <w:jc w:val="both"/>
        <w:rPr>
          <w:sz w:val="20"/>
          <w:szCs w:val="20"/>
        </w:rPr>
      </w:pPr>
    </w:p>
    <w:p w14:paraId="168FDF48" w14:textId="77777777" w:rsidR="00DE65D3" w:rsidRPr="00DE65D3" w:rsidRDefault="00DE65D3" w:rsidP="00DE65D3">
      <w:pPr>
        <w:jc w:val="center"/>
        <w:rPr>
          <w:rFonts w:ascii="This Cafe" w:eastAsia="Aptos" w:hAnsi="This Cafe" w:cs="Times New Roman"/>
          <w:b/>
          <w:bCs/>
        </w:rPr>
      </w:pPr>
      <w:r w:rsidRPr="00DE65D3">
        <w:rPr>
          <w:rFonts w:ascii="This Cafe" w:eastAsia="Aptos" w:hAnsi="This Cafe" w:cs="Times New Roman"/>
          <w:b/>
          <w:bCs/>
        </w:rPr>
        <w:t>consecuencias de la Segunda Guerra Mundial.</w:t>
      </w:r>
    </w:p>
    <w:p w14:paraId="28757DB6" w14:textId="77777777" w:rsidR="00DE65D3" w:rsidRPr="00DE65D3" w:rsidRDefault="00DE65D3" w:rsidP="00DE65D3">
      <w:pPr>
        <w:rPr>
          <w:rFonts w:ascii="Aptos" w:eastAsia="Aptos" w:hAnsi="Aptos" w:cs="Times New Roman"/>
          <w:sz w:val="20"/>
          <w:szCs w:val="20"/>
        </w:rPr>
      </w:pPr>
      <w:r w:rsidRPr="00DE65D3">
        <w:rPr>
          <w:rFonts w:ascii="Aptos" w:eastAsia="Aptos" w:hAnsi="Aptos" w:cs="Times New Roman"/>
          <w:sz w:val="20"/>
          <w:szCs w:val="20"/>
        </w:rPr>
        <w:t>La Segunda Guerra Mundial tuvo características sin precedentes. Su impacto no sólo alcanzó a la mayor parte del mundo, sino que trajo consecuencias duraderas para todos los países implicados. Una de las principales consecuencias fue la aparición de dos bloques que se disputaron la hegemonía mundial a lo largo del siglo XX, en lo que se conoció como Guerra Fría, que traía consigo la amenaza de una nueva guerra, pero ahora con arsenal nuclear.</w:t>
      </w:r>
    </w:p>
    <w:p w14:paraId="3E647D91" w14:textId="77777777" w:rsidR="00DE65D3" w:rsidRPr="00DE65D3" w:rsidRDefault="00DE65D3" w:rsidP="00DE65D3">
      <w:pPr>
        <w:rPr>
          <w:rFonts w:ascii="Aptos" w:eastAsia="Aptos" w:hAnsi="Aptos" w:cs="Times New Roman"/>
          <w:sz w:val="20"/>
          <w:szCs w:val="20"/>
        </w:rPr>
      </w:pPr>
      <w:r w:rsidRPr="00DE65D3">
        <w:rPr>
          <w:rFonts w:ascii="Aptos" w:eastAsia="Aptos" w:hAnsi="Aptos" w:cs="Times New Roman"/>
          <w:sz w:val="20"/>
          <w:szCs w:val="20"/>
        </w:rPr>
        <w:t>A continuación, se sintetizan las consecuencias para los principales protagonistas:</w:t>
      </w:r>
    </w:p>
    <w:p w14:paraId="30320456" w14:textId="77777777" w:rsidR="00DE65D3" w:rsidRPr="00DE65D3" w:rsidRDefault="00DE65D3" w:rsidP="00DE65D3">
      <w:pPr>
        <w:numPr>
          <w:ilvl w:val="0"/>
          <w:numId w:val="13"/>
        </w:numPr>
        <w:spacing w:after="0"/>
        <w:rPr>
          <w:rFonts w:ascii="Aptos" w:eastAsia="Aptos" w:hAnsi="Aptos" w:cs="Times New Roman"/>
          <w:sz w:val="20"/>
          <w:szCs w:val="20"/>
        </w:rPr>
      </w:pPr>
      <w:r w:rsidRPr="00DE65D3">
        <w:rPr>
          <w:rFonts w:ascii="Aptos" w:eastAsia="Aptos" w:hAnsi="Aptos" w:cs="Times New Roman"/>
          <w:b/>
          <w:bCs/>
          <w:sz w:val="20"/>
          <w:szCs w:val="20"/>
        </w:rPr>
        <w:t>Cambios culturales:</w:t>
      </w:r>
      <w:r w:rsidRPr="00DE65D3">
        <w:rPr>
          <w:rFonts w:ascii="Aptos" w:eastAsia="Aptos" w:hAnsi="Aptos" w:cs="Times New Roman"/>
          <w:sz w:val="20"/>
          <w:szCs w:val="20"/>
        </w:rPr>
        <w:t xml:space="preserve"> Entre los cambios culturales de largo plazo, estuvo la irrupción de la mujer en ámbitos que antes eran exclusivos de los hombres.</w:t>
      </w:r>
    </w:p>
    <w:p w14:paraId="09DD16DC" w14:textId="77777777" w:rsidR="00DE65D3" w:rsidRPr="00DE65D3" w:rsidRDefault="00DE65D3" w:rsidP="00DE65D3">
      <w:pPr>
        <w:numPr>
          <w:ilvl w:val="0"/>
          <w:numId w:val="13"/>
        </w:numPr>
        <w:spacing w:after="0"/>
        <w:rPr>
          <w:rFonts w:ascii="Aptos" w:eastAsia="Aptos" w:hAnsi="Aptos" w:cs="Times New Roman"/>
          <w:sz w:val="20"/>
          <w:szCs w:val="20"/>
        </w:rPr>
      </w:pPr>
    </w:p>
    <w:p w14:paraId="01C2B192" w14:textId="77777777" w:rsidR="00DE65D3" w:rsidRPr="00DE65D3" w:rsidRDefault="00DE65D3" w:rsidP="00DE65D3">
      <w:pPr>
        <w:numPr>
          <w:ilvl w:val="0"/>
          <w:numId w:val="13"/>
        </w:numPr>
        <w:spacing w:after="0"/>
        <w:rPr>
          <w:rFonts w:ascii="Aptos" w:eastAsia="Aptos" w:hAnsi="Aptos" w:cs="Times New Roman"/>
          <w:sz w:val="20"/>
          <w:szCs w:val="20"/>
        </w:rPr>
      </w:pPr>
      <w:r w:rsidRPr="00DE65D3">
        <w:rPr>
          <w:rFonts w:ascii="Aptos" w:eastAsia="Aptos" w:hAnsi="Aptos" w:cs="Times New Roman"/>
          <w:b/>
          <w:bCs/>
          <w:sz w:val="20"/>
          <w:szCs w:val="20"/>
        </w:rPr>
        <w:t>Mundo bipolar:</w:t>
      </w:r>
      <w:r w:rsidRPr="00DE65D3">
        <w:rPr>
          <w:rFonts w:ascii="Aptos" w:eastAsia="Aptos" w:hAnsi="Aptos" w:cs="Times New Roman"/>
          <w:sz w:val="20"/>
          <w:szCs w:val="20"/>
        </w:rPr>
        <w:t xml:space="preserve"> Una de las principales consecuencias fue la aparición de un mundo enfrentado entre dos polos: uno capitalista y otro socialista.</w:t>
      </w:r>
    </w:p>
    <w:p w14:paraId="2522D1A2" w14:textId="77777777" w:rsidR="00DE65D3" w:rsidRPr="00DE65D3" w:rsidRDefault="00DE65D3" w:rsidP="00DE65D3">
      <w:pPr>
        <w:numPr>
          <w:ilvl w:val="0"/>
          <w:numId w:val="13"/>
        </w:numPr>
        <w:spacing w:after="0"/>
        <w:rPr>
          <w:rFonts w:ascii="Aptos" w:eastAsia="Aptos" w:hAnsi="Aptos" w:cs="Times New Roman"/>
          <w:sz w:val="20"/>
          <w:szCs w:val="20"/>
        </w:rPr>
      </w:pPr>
    </w:p>
    <w:p w14:paraId="43D0F20B" w14:textId="77777777" w:rsidR="00DE65D3" w:rsidRPr="00DE65D3" w:rsidRDefault="00DE65D3" w:rsidP="00DE65D3">
      <w:pPr>
        <w:spacing w:after="0"/>
        <w:rPr>
          <w:rFonts w:ascii="Aptos" w:eastAsia="Aptos" w:hAnsi="Aptos" w:cs="Times New Roman"/>
          <w:b/>
          <w:bCs/>
          <w:sz w:val="20"/>
          <w:szCs w:val="20"/>
        </w:rPr>
      </w:pPr>
      <w:r w:rsidRPr="00DE65D3">
        <w:rPr>
          <w:rFonts w:ascii="Aptos" w:eastAsia="Aptos" w:hAnsi="Aptos" w:cs="Times New Roman"/>
          <w:b/>
          <w:bCs/>
          <w:sz w:val="20"/>
          <w:szCs w:val="20"/>
        </w:rPr>
        <w:t>Consecuencias por actor o bloque</w:t>
      </w:r>
    </w:p>
    <w:p w14:paraId="41E277B2" w14:textId="77777777" w:rsidR="00DE65D3" w:rsidRPr="00DE65D3" w:rsidRDefault="00DE65D3" w:rsidP="00DE65D3">
      <w:pPr>
        <w:spacing w:after="0"/>
        <w:rPr>
          <w:rFonts w:ascii="Aptos" w:eastAsia="Aptos" w:hAnsi="Aptos" w:cs="Times New Roman"/>
          <w:b/>
          <w:bCs/>
          <w:sz w:val="20"/>
          <w:szCs w:val="20"/>
        </w:rPr>
      </w:pPr>
    </w:p>
    <w:p w14:paraId="2816D07E" w14:textId="77777777" w:rsidR="00DE65D3" w:rsidRPr="00DE65D3" w:rsidRDefault="00DE65D3" w:rsidP="00DE65D3">
      <w:pPr>
        <w:numPr>
          <w:ilvl w:val="0"/>
          <w:numId w:val="14"/>
        </w:numPr>
        <w:spacing w:after="0"/>
        <w:rPr>
          <w:rFonts w:ascii="Aptos" w:eastAsia="Aptos" w:hAnsi="Aptos" w:cs="Times New Roman"/>
          <w:sz w:val="20"/>
          <w:szCs w:val="20"/>
        </w:rPr>
      </w:pPr>
      <w:r w:rsidRPr="00DE65D3">
        <w:rPr>
          <w:rFonts w:ascii="Aptos" w:eastAsia="Aptos" w:hAnsi="Aptos" w:cs="Times New Roman"/>
          <w:b/>
          <w:bCs/>
          <w:sz w:val="20"/>
          <w:szCs w:val="20"/>
        </w:rPr>
        <w:t>Países derrotados</w:t>
      </w:r>
    </w:p>
    <w:p w14:paraId="0E4929AC"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b/>
          <w:bCs/>
          <w:sz w:val="20"/>
          <w:szCs w:val="20"/>
        </w:rPr>
        <w:t>Alemania:</w:t>
      </w:r>
      <w:r w:rsidRPr="00DE65D3">
        <w:rPr>
          <w:rFonts w:ascii="Aptos" w:eastAsia="Aptos" w:hAnsi="Aptos" w:cs="Times New Roman"/>
          <w:sz w:val="20"/>
          <w:szCs w:val="20"/>
        </w:rPr>
        <w:t xml:space="preserve"> Fue ocupada por los países vencedores y dividida en dos países: uno bajo control occidental y otro bajo influencia soviética.</w:t>
      </w:r>
    </w:p>
    <w:p w14:paraId="27D0724B"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b/>
          <w:bCs/>
          <w:sz w:val="20"/>
          <w:szCs w:val="20"/>
        </w:rPr>
        <w:t>Italia:</w:t>
      </w:r>
      <w:r w:rsidRPr="00DE65D3">
        <w:rPr>
          <w:rFonts w:ascii="Aptos" w:eastAsia="Aptos" w:hAnsi="Aptos" w:cs="Times New Roman"/>
          <w:sz w:val="20"/>
          <w:szCs w:val="20"/>
        </w:rPr>
        <w:t xml:space="preserve"> El pueblo italiano ejecutó a su líder fascista Benito Mussolini y salió del bando fascista antes de terminar la guerra, lo que le permitió no ser castigado como Alemania, aunque perdió todas sus colonias.</w:t>
      </w:r>
    </w:p>
    <w:p w14:paraId="02BD73AD"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b/>
          <w:bCs/>
          <w:sz w:val="20"/>
          <w:szCs w:val="20"/>
        </w:rPr>
        <w:t>Japón:</w:t>
      </w:r>
      <w:r w:rsidRPr="00DE65D3">
        <w:rPr>
          <w:rFonts w:ascii="Aptos" w:eastAsia="Aptos" w:hAnsi="Aptos" w:cs="Times New Roman"/>
          <w:sz w:val="20"/>
          <w:szCs w:val="20"/>
        </w:rPr>
        <w:t xml:space="preserve"> Se disolvió su imperio y el nuevo gobierno quedó bajo la tutela de EUA, que brindó apoyo material para su reconstrucción.</w:t>
      </w:r>
    </w:p>
    <w:p w14:paraId="390B71D0" w14:textId="77777777" w:rsidR="00DE65D3" w:rsidRPr="00DE65D3" w:rsidRDefault="00DE65D3" w:rsidP="00DE65D3">
      <w:pPr>
        <w:numPr>
          <w:ilvl w:val="0"/>
          <w:numId w:val="14"/>
        </w:numPr>
        <w:spacing w:after="0"/>
        <w:rPr>
          <w:rFonts w:ascii="Aptos" w:eastAsia="Aptos" w:hAnsi="Aptos" w:cs="Times New Roman"/>
          <w:sz w:val="20"/>
          <w:szCs w:val="20"/>
        </w:rPr>
      </w:pPr>
      <w:r w:rsidRPr="00DE65D3">
        <w:rPr>
          <w:rFonts w:ascii="Aptos" w:eastAsia="Aptos" w:hAnsi="Aptos" w:cs="Times New Roman"/>
          <w:b/>
          <w:bCs/>
          <w:sz w:val="20"/>
          <w:szCs w:val="20"/>
        </w:rPr>
        <w:t>URSS</w:t>
      </w:r>
    </w:p>
    <w:p w14:paraId="071A1ABA"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t>A pesar de las grandes pérdidas humanas y materiales, se erigió como una nueva potencia, ganando territorios a costa de Alemania, Polonia y Finlandia.</w:t>
      </w:r>
    </w:p>
    <w:p w14:paraId="0F7FF3BE"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t>Se recuperó rápidamente gracias al impulso a su industria.</w:t>
      </w:r>
    </w:p>
    <w:p w14:paraId="3AB66CE8"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t>Ganó influencia en diversas naciones de Europa oriental, donde ayudó a establecer un bloque de gobiernos de corte socialista.</w:t>
      </w:r>
    </w:p>
    <w:p w14:paraId="037CD28E" w14:textId="77777777" w:rsidR="00DE65D3" w:rsidRPr="00DE65D3" w:rsidRDefault="00DE65D3" w:rsidP="00DE65D3">
      <w:pPr>
        <w:numPr>
          <w:ilvl w:val="0"/>
          <w:numId w:val="14"/>
        </w:numPr>
        <w:spacing w:after="0"/>
        <w:rPr>
          <w:rFonts w:ascii="Aptos" w:eastAsia="Aptos" w:hAnsi="Aptos" w:cs="Times New Roman"/>
          <w:sz w:val="20"/>
          <w:szCs w:val="20"/>
        </w:rPr>
      </w:pPr>
      <w:r w:rsidRPr="00DE65D3">
        <w:rPr>
          <w:rFonts w:ascii="Aptos" w:eastAsia="Aptos" w:hAnsi="Aptos" w:cs="Times New Roman"/>
          <w:b/>
          <w:bCs/>
          <w:sz w:val="20"/>
          <w:szCs w:val="20"/>
        </w:rPr>
        <w:t>EUA</w:t>
      </w:r>
    </w:p>
    <w:p w14:paraId="66A655FE"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t>Fue el gran ganador, debido a que no tuvo grandes pérdidas materiales ni humanas, pues las batallas se desarrollaron lejos de su territorio.</w:t>
      </w:r>
    </w:p>
    <w:p w14:paraId="163DEB42"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lastRenderedPageBreak/>
        <w:t>Brindó un plan de apoyo económico llamado Plan Marshall, con el que ganó control de las economías de la Europa en reconstrucción.</w:t>
      </w:r>
    </w:p>
    <w:p w14:paraId="607711B9"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t>Consolidó su posición como potencia económica sobre Europa y el resto del mundo, especialmente en el continente americano.</w:t>
      </w:r>
    </w:p>
    <w:p w14:paraId="52EFE2BD" w14:textId="77777777" w:rsidR="00DE65D3" w:rsidRPr="00DE65D3" w:rsidRDefault="00DE65D3" w:rsidP="00DE65D3">
      <w:pPr>
        <w:numPr>
          <w:ilvl w:val="0"/>
          <w:numId w:val="14"/>
        </w:numPr>
        <w:spacing w:after="0"/>
        <w:rPr>
          <w:rFonts w:ascii="Aptos" w:eastAsia="Aptos" w:hAnsi="Aptos" w:cs="Times New Roman"/>
          <w:sz w:val="20"/>
          <w:szCs w:val="20"/>
        </w:rPr>
      </w:pPr>
      <w:r w:rsidRPr="00DE65D3">
        <w:rPr>
          <w:rFonts w:ascii="Aptos" w:eastAsia="Aptos" w:hAnsi="Aptos" w:cs="Times New Roman"/>
          <w:b/>
          <w:bCs/>
          <w:sz w:val="20"/>
          <w:szCs w:val="20"/>
        </w:rPr>
        <w:t>Europa</w:t>
      </w:r>
    </w:p>
    <w:p w14:paraId="57DA4227"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t>Perdió hegemonía con respecto a EUA y la URSS.</w:t>
      </w:r>
    </w:p>
    <w:p w14:paraId="6B28B5AC" w14:textId="77777777" w:rsidR="00DE65D3" w:rsidRPr="00DE65D3" w:rsidRDefault="00DE65D3" w:rsidP="00DE65D3">
      <w:pPr>
        <w:numPr>
          <w:ilvl w:val="1"/>
          <w:numId w:val="14"/>
        </w:numPr>
        <w:spacing w:after="0"/>
        <w:rPr>
          <w:rFonts w:ascii="Aptos" w:eastAsia="Aptos" w:hAnsi="Aptos" w:cs="Times New Roman"/>
          <w:sz w:val="20"/>
          <w:szCs w:val="20"/>
        </w:rPr>
      </w:pPr>
      <w:r w:rsidRPr="00DE65D3">
        <w:rPr>
          <w:rFonts w:ascii="Aptos" w:eastAsia="Aptos" w:hAnsi="Aptos" w:cs="Times New Roman"/>
          <w:sz w:val="20"/>
          <w:szCs w:val="20"/>
        </w:rPr>
        <w:t>Concentró sus esfuerzos en la reconstrucción de sus economías y ciudades devastadas por la guerra.</w:t>
      </w:r>
    </w:p>
    <w:p w14:paraId="07965148" w14:textId="77777777" w:rsidR="00DE65D3" w:rsidRPr="00DE65D3" w:rsidRDefault="00DE65D3" w:rsidP="00DE65D3">
      <w:pPr>
        <w:numPr>
          <w:ilvl w:val="1"/>
          <w:numId w:val="14"/>
        </w:numPr>
        <w:spacing w:after="0"/>
        <w:jc w:val="both"/>
        <w:rPr>
          <w:sz w:val="20"/>
          <w:szCs w:val="20"/>
        </w:rPr>
      </w:pPr>
      <w:r w:rsidRPr="00DE65D3">
        <w:rPr>
          <w:rFonts w:ascii="Aptos" w:eastAsia="Aptos" w:hAnsi="Aptos" w:cs="Times New Roman"/>
          <w:sz w:val="20"/>
          <w:szCs w:val="20"/>
        </w:rPr>
        <w:t>Formó un bloque económico y político capitalista con el que se enfrentó a la URSS y los países del bloque socialista.</w:t>
      </w:r>
    </w:p>
    <w:p w14:paraId="3EF3D8F5" w14:textId="1B863B1C" w:rsidR="00DE65D3" w:rsidRPr="00DE65D3" w:rsidRDefault="00DE65D3" w:rsidP="00DE65D3">
      <w:pPr>
        <w:numPr>
          <w:ilvl w:val="1"/>
          <w:numId w:val="14"/>
        </w:numPr>
        <w:spacing w:after="0"/>
        <w:jc w:val="both"/>
        <w:rPr>
          <w:sz w:val="20"/>
          <w:szCs w:val="20"/>
        </w:rPr>
      </w:pPr>
      <w:r w:rsidRPr="00DE65D3">
        <w:rPr>
          <w:rFonts w:ascii="Aptos" w:eastAsia="Aptos" w:hAnsi="Aptos" w:cs="Times New Roman"/>
          <w:sz w:val="20"/>
          <w:szCs w:val="20"/>
        </w:rPr>
        <w:t>Su expresión militar fue la OTAN.</w:t>
      </w:r>
    </w:p>
    <w:p w14:paraId="3FE802C8" w14:textId="7B5113D8" w:rsidR="008A2FFC" w:rsidRDefault="00DE65D3" w:rsidP="001271A9">
      <w:pPr>
        <w:spacing w:after="0"/>
        <w:jc w:val="both"/>
        <w:rPr>
          <w:sz w:val="20"/>
          <w:szCs w:val="20"/>
        </w:rPr>
      </w:pPr>
      <w:r w:rsidRPr="00296D25">
        <w:rPr>
          <w:b/>
          <w:bCs/>
          <w:noProof/>
          <w:sz w:val="20"/>
          <w:szCs w:val="20"/>
        </w:rPr>
        <w:drawing>
          <wp:anchor distT="0" distB="0" distL="114300" distR="114300" simplePos="0" relativeHeight="251683840" behindDoc="0" locked="0" layoutInCell="1" allowOverlap="1" wp14:anchorId="3DBAC701" wp14:editId="3E88FF54">
            <wp:simplePos x="0" y="0"/>
            <wp:positionH relativeFrom="margin">
              <wp:posOffset>-40005</wp:posOffset>
            </wp:positionH>
            <wp:positionV relativeFrom="margin">
              <wp:posOffset>1961515</wp:posOffset>
            </wp:positionV>
            <wp:extent cx="6893560" cy="3709670"/>
            <wp:effectExtent l="0" t="0" r="2540" b="5080"/>
            <wp:wrapSquare wrapText="bothSides"/>
            <wp:docPr id="1708565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3560" cy="3709670"/>
                    </a:xfrm>
                    <a:prstGeom prst="rect">
                      <a:avLst/>
                    </a:prstGeom>
                    <a:noFill/>
                  </pic:spPr>
                </pic:pic>
              </a:graphicData>
            </a:graphic>
            <wp14:sizeRelH relativeFrom="margin">
              <wp14:pctWidth>0</wp14:pctWidth>
            </wp14:sizeRelH>
          </wp:anchor>
        </w:drawing>
      </w:r>
    </w:p>
    <w:p w14:paraId="36F3F0F1" w14:textId="77777777" w:rsidR="00C549C3" w:rsidRDefault="00C549C3" w:rsidP="001271A9">
      <w:pPr>
        <w:spacing w:after="0"/>
        <w:jc w:val="both"/>
        <w:rPr>
          <w:b/>
          <w:bCs/>
          <w:sz w:val="20"/>
          <w:szCs w:val="20"/>
        </w:rPr>
      </w:pPr>
    </w:p>
    <w:p w14:paraId="63ACCFA7" w14:textId="28B80711" w:rsidR="001271A9" w:rsidRPr="00296D25" w:rsidRDefault="001271A9" w:rsidP="001271A9">
      <w:pPr>
        <w:spacing w:after="0"/>
        <w:jc w:val="both"/>
        <w:rPr>
          <w:b/>
          <w:bCs/>
          <w:sz w:val="20"/>
          <w:szCs w:val="20"/>
        </w:rPr>
      </w:pPr>
      <w:r w:rsidRPr="00296D25">
        <w:rPr>
          <w:b/>
          <w:bCs/>
          <w:sz w:val="20"/>
          <w:szCs w:val="20"/>
        </w:rPr>
        <w:t>2. El siguiente mapa analiza qué las sanciones establecidas en el Tratado de Versalles no fueron respetadas por Alemania antes de 1939. COPIALO EN TU CUADERNO</w:t>
      </w:r>
    </w:p>
    <w:p w14:paraId="77A72E07" w14:textId="3D6D065E" w:rsidR="001271A9" w:rsidRPr="00296D25" w:rsidRDefault="001271A9" w:rsidP="001271A9">
      <w:pPr>
        <w:spacing w:after="0"/>
        <w:jc w:val="both"/>
        <w:rPr>
          <w:b/>
          <w:bCs/>
          <w:sz w:val="20"/>
          <w:szCs w:val="20"/>
        </w:rPr>
      </w:pPr>
    </w:p>
    <w:p w14:paraId="26116CD7" w14:textId="29CDB573" w:rsidR="001271A9" w:rsidRPr="00296D25" w:rsidRDefault="001271A9" w:rsidP="001271A9">
      <w:pPr>
        <w:spacing w:after="0"/>
        <w:jc w:val="both"/>
        <w:rPr>
          <w:b/>
          <w:bCs/>
          <w:sz w:val="20"/>
          <w:szCs w:val="20"/>
        </w:rPr>
      </w:pPr>
      <w:r>
        <w:rPr>
          <w:b/>
          <w:bCs/>
          <w:sz w:val="20"/>
          <w:szCs w:val="20"/>
        </w:rPr>
        <w:t>3</w:t>
      </w:r>
      <w:r w:rsidRPr="00296D25">
        <w:rPr>
          <w:b/>
          <w:bCs/>
          <w:sz w:val="20"/>
          <w:szCs w:val="20"/>
        </w:rPr>
        <w:t>. Reflexiona y explica con tus palabras de qué manera influyeron las consecuencias de la Primera Guerra Mundial en el estallido de la Segunda Guerra Mundial.</w:t>
      </w:r>
      <w:r>
        <w:rPr>
          <w:b/>
          <w:bCs/>
          <w:sz w:val="20"/>
          <w:szCs w:val="20"/>
        </w:rPr>
        <w:t xml:space="preserve"> (esta actividad la deberás realizar en tu cuaderno)</w:t>
      </w:r>
    </w:p>
    <w:p w14:paraId="0C025321" w14:textId="77777777" w:rsidR="00C549C3" w:rsidRDefault="00C549C3" w:rsidP="00A5659F">
      <w:pPr>
        <w:rPr>
          <w:b/>
          <w:bCs/>
          <w:sz w:val="20"/>
          <w:szCs w:val="20"/>
        </w:rPr>
      </w:pPr>
    </w:p>
    <w:p w14:paraId="5ADF7330" w14:textId="476F1841" w:rsidR="00A5659F" w:rsidRPr="00A5659F" w:rsidRDefault="001271A9" w:rsidP="00A5659F">
      <w:pPr>
        <w:rPr>
          <w:b/>
          <w:bCs/>
          <w:sz w:val="20"/>
          <w:szCs w:val="20"/>
        </w:rPr>
      </w:pPr>
      <w:r>
        <w:rPr>
          <w:b/>
          <w:bCs/>
          <w:sz w:val="20"/>
          <w:szCs w:val="20"/>
        </w:rPr>
        <w:t>4</w:t>
      </w:r>
      <w:r w:rsidR="00A5659F" w:rsidRPr="00A5659F">
        <w:rPr>
          <w:b/>
          <w:bCs/>
          <w:sz w:val="20"/>
          <w:szCs w:val="20"/>
        </w:rPr>
        <w:t>. Subraya la opción correcta.</w:t>
      </w:r>
    </w:p>
    <w:p w14:paraId="4952D75F" w14:textId="6E0612C9" w:rsidR="00A5659F" w:rsidRPr="00A5659F" w:rsidRDefault="00A5659F" w:rsidP="00DE65D3">
      <w:pPr>
        <w:spacing w:after="0"/>
        <w:rPr>
          <w:sz w:val="20"/>
          <w:szCs w:val="20"/>
        </w:rPr>
      </w:pPr>
      <w:r w:rsidRPr="00A5659F">
        <w:rPr>
          <w:b/>
          <w:bCs/>
          <w:sz w:val="20"/>
          <w:szCs w:val="20"/>
        </w:rPr>
        <w:t>¿Con qué acontecimiento comenzó la Segunda Guerra Mundial?</w:t>
      </w:r>
    </w:p>
    <w:p w14:paraId="7DDD1CC6" w14:textId="30DB8EEE" w:rsidR="00A5659F" w:rsidRPr="00A5659F" w:rsidRDefault="00A5659F" w:rsidP="00DE65D3">
      <w:pPr>
        <w:spacing w:after="0"/>
        <w:rPr>
          <w:sz w:val="20"/>
          <w:szCs w:val="20"/>
        </w:rPr>
      </w:pPr>
      <w:r w:rsidRPr="00A5659F">
        <w:rPr>
          <w:sz w:val="20"/>
          <w:szCs w:val="20"/>
        </w:rPr>
        <w:t>a) Invasión a Polonia                               b) Anexión de Dinamarca y Países Bajos                   c) Invasión a la URSS</w:t>
      </w:r>
    </w:p>
    <w:p w14:paraId="26A5C0C2" w14:textId="5158A05B" w:rsidR="00A5659F" w:rsidRPr="00A5659F" w:rsidRDefault="00A5659F" w:rsidP="00DE65D3">
      <w:pPr>
        <w:spacing w:after="0"/>
        <w:rPr>
          <w:sz w:val="20"/>
          <w:szCs w:val="20"/>
        </w:rPr>
      </w:pPr>
      <w:r w:rsidRPr="00A5659F">
        <w:rPr>
          <w:b/>
          <w:bCs/>
          <w:sz w:val="20"/>
          <w:szCs w:val="20"/>
        </w:rPr>
        <w:t>¿Cómo se llamó la estrategia de guerra rápida del ejército alemán?</w:t>
      </w:r>
    </w:p>
    <w:p w14:paraId="4D8FAEE4" w14:textId="6DB291A7" w:rsidR="00A5659F" w:rsidRDefault="00A5659F" w:rsidP="00DE65D3">
      <w:pPr>
        <w:spacing w:after="0"/>
        <w:rPr>
          <w:sz w:val="20"/>
          <w:szCs w:val="20"/>
        </w:rPr>
      </w:pPr>
      <w:r w:rsidRPr="00A5659F">
        <w:rPr>
          <w:sz w:val="20"/>
          <w:szCs w:val="20"/>
        </w:rPr>
        <w:t xml:space="preserve">a) </w:t>
      </w:r>
      <w:proofErr w:type="spellStart"/>
      <w:r w:rsidRPr="00A5659F">
        <w:rPr>
          <w:sz w:val="20"/>
          <w:szCs w:val="20"/>
        </w:rPr>
        <w:t>Wehrmacht</w:t>
      </w:r>
      <w:proofErr w:type="spellEnd"/>
      <w:r w:rsidRPr="00A5659F">
        <w:rPr>
          <w:sz w:val="20"/>
          <w:szCs w:val="20"/>
        </w:rPr>
        <w:t xml:space="preserve">                    b) Operación Barbarroja                                    c) Blitzkrieg o guerra relámpago</w:t>
      </w:r>
    </w:p>
    <w:p w14:paraId="43AA584A" w14:textId="77777777" w:rsidR="00C549C3" w:rsidRDefault="00C549C3" w:rsidP="00DE65D3">
      <w:pPr>
        <w:spacing w:after="0"/>
        <w:rPr>
          <w:sz w:val="20"/>
          <w:szCs w:val="20"/>
        </w:rPr>
      </w:pPr>
    </w:p>
    <w:p w14:paraId="105D7AAE" w14:textId="10132066" w:rsidR="00C549C3" w:rsidRPr="00A5659F" w:rsidRDefault="00C549C3" w:rsidP="00C549C3">
      <w:pPr>
        <w:rPr>
          <w:b/>
          <w:bCs/>
          <w:sz w:val="20"/>
          <w:szCs w:val="20"/>
        </w:rPr>
      </w:pPr>
      <w:r>
        <w:rPr>
          <w:b/>
          <w:bCs/>
          <w:sz w:val="20"/>
          <w:szCs w:val="20"/>
        </w:rPr>
        <w:t>5</w:t>
      </w:r>
      <w:r w:rsidRPr="00A5659F">
        <w:rPr>
          <w:b/>
          <w:bCs/>
          <w:sz w:val="20"/>
          <w:szCs w:val="20"/>
        </w:rPr>
        <w:t xml:space="preserve">. Ordena cronológicamente los </w:t>
      </w:r>
      <w:r>
        <w:rPr>
          <w:b/>
          <w:bCs/>
          <w:sz w:val="20"/>
          <w:szCs w:val="20"/>
        </w:rPr>
        <w:t xml:space="preserve">siguientes </w:t>
      </w:r>
      <w:r w:rsidRPr="00A5659F">
        <w:rPr>
          <w:b/>
          <w:bCs/>
          <w:sz w:val="20"/>
          <w:szCs w:val="20"/>
        </w:rPr>
        <w:t>hechos.</w:t>
      </w:r>
    </w:p>
    <w:p w14:paraId="6D382FD6" w14:textId="77777777" w:rsidR="00C549C3" w:rsidRPr="00A5659F" w:rsidRDefault="00C549C3" w:rsidP="00C549C3">
      <w:pPr>
        <w:numPr>
          <w:ilvl w:val="0"/>
          <w:numId w:val="9"/>
        </w:numPr>
        <w:spacing w:after="0" w:line="240" w:lineRule="auto"/>
        <w:rPr>
          <w:sz w:val="20"/>
          <w:szCs w:val="20"/>
        </w:rPr>
      </w:pPr>
      <w:r w:rsidRPr="00A5659F">
        <w:rPr>
          <w:sz w:val="20"/>
          <w:szCs w:val="20"/>
        </w:rPr>
        <w:t>Desembarco en Normandía</w:t>
      </w:r>
    </w:p>
    <w:p w14:paraId="1F9021A6" w14:textId="77777777" w:rsidR="00C549C3" w:rsidRPr="00A5659F" w:rsidRDefault="00C549C3" w:rsidP="00C549C3">
      <w:pPr>
        <w:numPr>
          <w:ilvl w:val="0"/>
          <w:numId w:val="9"/>
        </w:numPr>
        <w:spacing w:after="0" w:line="240" w:lineRule="auto"/>
        <w:rPr>
          <w:sz w:val="20"/>
          <w:szCs w:val="20"/>
        </w:rPr>
      </w:pPr>
      <w:r w:rsidRPr="00A5659F">
        <w:rPr>
          <w:sz w:val="20"/>
          <w:szCs w:val="20"/>
        </w:rPr>
        <w:t>Bombas atómicas en Hiroshima y Nagasaki</w:t>
      </w:r>
    </w:p>
    <w:p w14:paraId="7767AF59" w14:textId="77777777" w:rsidR="00C549C3" w:rsidRPr="00A5659F" w:rsidRDefault="00C549C3" w:rsidP="00C549C3">
      <w:pPr>
        <w:numPr>
          <w:ilvl w:val="0"/>
          <w:numId w:val="9"/>
        </w:numPr>
        <w:spacing w:after="0" w:line="240" w:lineRule="auto"/>
        <w:rPr>
          <w:sz w:val="20"/>
          <w:szCs w:val="20"/>
        </w:rPr>
      </w:pPr>
      <w:r w:rsidRPr="00A5659F">
        <w:rPr>
          <w:sz w:val="20"/>
          <w:szCs w:val="20"/>
        </w:rPr>
        <w:t>Bombardeo en Pearl Harbor</w:t>
      </w:r>
    </w:p>
    <w:p w14:paraId="5FBEE590" w14:textId="77777777" w:rsidR="00C549C3" w:rsidRDefault="00C549C3" w:rsidP="00C549C3">
      <w:pPr>
        <w:numPr>
          <w:ilvl w:val="0"/>
          <w:numId w:val="9"/>
        </w:numPr>
        <w:spacing w:after="0" w:line="240" w:lineRule="auto"/>
        <w:rPr>
          <w:sz w:val="20"/>
          <w:szCs w:val="20"/>
        </w:rPr>
      </w:pPr>
      <w:r w:rsidRPr="00A5659F">
        <w:rPr>
          <w:sz w:val="20"/>
          <w:szCs w:val="20"/>
        </w:rPr>
        <w:t>Toma de Berlín por el Ejército Rojo.</w:t>
      </w:r>
    </w:p>
    <w:p w14:paraId="09941104" w14:textId="77777777" w:rsidR="00C549C3" w:rsidRDefault="00C549C3" w:rsidP="00DE65D3">
      <w:pPr>
        <w:spacing w:after="0"/>
        <w:rPr>
          <w:sz w:val="20"/>
          <w:szCs w:val="20"/>
        </w:rPr>
      </w:pPr>
    </w:p>
    <w:p w14:paraId="4D04FC97" w14:textId="1C0C4AA8" w:rsidR="00055860" w:rsidRDefault="00055860" w:rsidP="00055860">
      <w:pPr>
        <w:rPr>
          <w:b/>
          <w:bCs/>
          <w:sz w:val="20"/>
          <w:szCs w:val="20"/>
        </w:rPr>
      </w:pPr>
      <w:r>
        <w:rPr>
          <w:noProof/>
        </w:rPr>
        <w:drawing>
          <wp:anchor distT="0" distB="0" distL="114300" distR="114300" simplePos="0" relativeHeight="251672576" behindDoc="1" locked="0" layoutInCell="1" allowOverlap="1" wp14:anchorId="235EA74A" wp14:editId="46A5B1CE">
            <wp:simplePos x="0" y="0"/>
            <wp:positionH relativeFrom="column">
              <wp:posOffset>-103367</wp:posOffset>
            </wp:positionH>
            <wp:positionV relativeFrom="paragraph">
              <wp:posOffset>72363</wp:posOffset>
            </wp:positionV>
            <wp:extent cx="6839585" cy="4953635"/>
            <wp:effectExtent l="0" t="0" r="0" b="0"/>
            <wp:wrapNone/>
            <wp:docPr id="4" name="Imagen 2" descr="Territoire Des Continents - Afrique L'Europe Asie L'Euras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rritoire Des Continents - Afrique L'Europe Asie L'Eurasie ..."/>
                    <pic:cNvPicPr>
                      <a:picLocks noChangeAspect="1" noChangeArrowheads="1"/>
                    </pic:cNvPicPr>
                  </pic:nvPicPr>
                  <pic:blipFill rotWithShape="1">
                    <a:blip r:embed="rId6">
                      <a:extLst>
                        <a:ext uri="{28A0092B-C50C-407E-A947-70E740481C1C}">
                          <a14:useLocalDpi xmlns:a14="http://schemas.microsoft.com/office/drawing/2010/main" val="0"/>
                        </a:ext>
                      </a:extLst>
                    </a:blip>
                    <a:srcRect t="7377" b="12477"/>
                    <a:stretch>
                      <a:fillRect/>
                    </a:stretch>
                  </pic:blipFill>
                  <pic:spPr bwMode="auto">
                    <a:xfrm>
                      <a:off x="0" y="0"/>
                      <a:ext cx="6839585" cy="4953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49C3">
        <w:rPr>
          <w:b/>
          <w:bCs/>
          <w:sz w:val="20"/>
          <w:szCs w:val="20"/>
        </w:rPr>
        <w:t>6</w:t>
      </w:r>
      <w:r w:rsidRPr="00A5659F">
        <w:rPr>
          <w:b/>
          <w:bCs/>
          <w:sz w:val="20"/>
          <w:szCs w:val="20"/>
        </w:rPr>
        <w:t>. Escribe en el mapa los números que correspondan a las regiones enlistadas.</w:t>
      </w:r>
    </w:p>
    <w:p w14:paraId="3AEC9F4D" w14:textId="61EAB80C" w:rsidR="00055860" w:rsidRDefault="00055860" w:rsidP="00055860">
      <w:pPr>
        <w:rPr>
          <w:b/>
          <w:bCs/>
          <w:sz w:val="20"/>
          <w:szCs w:val="20"/>
        </w:rPr>
      </w:pPr>
    </w:p>
    <w:p w14:paraId="25452980" w14:textId="5012BD6F" w:rsidR="00055860" w:rsidRDefault="00055860" w:rsidP="00055860">
      <w:pPr>
        <w:rPr>
          <w:b/>
          <w:bCs/>
          <w:sz w:val="20"/>
          <w:szCs w:val="20"/>
        </w:rPr>
      </w:pPr>
    </w:p>
    <w:p w14:paraId="1B772E38" w14:textId="71D53C4E" w:rsidR="00055860" w:rsidRDefault="00055860" w:rsidP="00055860">
      <w:pPr>
        <w:rPr>
          <w:b/>
          <w:bCs/>
          <w:sz w:val="20"/>
          <w:szCs w:val="20"/>
        </w:rPr>
      </w:pPr>
    </w:p>
    <w:p w14:paraId="736F7B75" w14:textId="19231A0C" w:rsidR="00055860" w:rsidRDefault="00055860" w:rsidP="00055860">
      <w:pPr>
        <w:rPr>
          <w:b/>
          <w:bCs/>
          <w:sz w:val="20"/>
          <w:szCs w:val="20"/>
        </w:rPr>
      </w:pPr>
    </w:p>
    <w:p w14:paraId="31617C8A" w14:textId="7E27CD39" w:rsidR="00055860" w:rsidRDefault="00055860" w:rsidP="00055860">
      <w:pPr>
        <w:rPr>
          <w:b/>
          <w:bCs/>
          <w:sz w:val="20"/>
          <w:szCs w:val="20"/>
        </w:rPr>
      </w:pPr>
    </w:p>
    <w:p w14:paraId="2F924AE2" w14:textId="56E5C4F8" w:rsidR="00055860" w:rsidRPr="00A5659F" w:rsidRDefault="00055860" w:rsidP="00055860">
      <w:pPr>
        <w:rPr>
          <w:b/>
          <w:bCs/>
          <w:sz w:val="20"/>
          <w:szCs w:val="20"/>
        </w:rPr>
      </w:pPr>
      <w:r>
        <w:rPr>
          <w:b/>
          <w:bCs/>
          <w:noProof/>
          <w:sz w:val="20"/>
          <w:szCs w:val="20"/>
        </w:rPr>
        <mc:AlternateContent>
          <mc:Choice Requires="wps">
            <w:drawing>
              <wp:anchor distT="0" distB="0" distL="114300" distR="114300" simplePos="0" relativeHeight="251677696" behindDoc="0" locked="0" layoutInCell="1" allowOverlap="1" wp14:anchorId="5AE10E20" wp14:editId="5DDF58C6">
                <wp:simplePos x="0" y="0"/>
                <wp:positionH relativeFrom="column">
                  <wp:posOffset>1082565</wp:posOffset>
                </wp:positionH>
                <wp:positionV relativeFrom="paragraph">
                  <wp:posOffset>151710</wp:posOffset>
                </wp:positionV>
                <wp:extent cx="222637" cy="246490"/>
                <wp:effectExtent l="19050" t="19050" r="25400" b="20320"/>
                <wp:wrapNone/>
                <wp:docPr id="1145073012" name="Elipse 3"/>
                <wp:cNvGraphicFramePr/>
                <a:graphic xmlns:a="http://schemas.openxmlformats.org/drawingml/2006/main">
                  <a:graphicData uri="http://schemas.microsoft.com/office/word/2010/wordprocessingShape">
                    <wps:wsp>
                      <wps:cNvSpPr/>
                      <wps:spPr>
                        <a:xfrm>
                          <a:off x="0" y="0"/>
                          <a:ext cx="222637" cy="246490"/>
                        </a:xfrm>
                        <a:prstGeom prst="ellipse">
                          <a:avLst/>
                        </a:prstGeom>
                        <a:solidFill>
                          <a:sysClr val="window" lastClr="FFFFFF"/>
                        </a:solidFill>
                        <a:ln w="285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2EF52E" id="Elipse 3" o:spid="_x0000_s1026" style="position:absolute;margin-left:85.25pt;margin-top:11.95pt;width:17.55pt;height:19.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" fillcolor="window" strokecolor="#042433" strokeweight="2.25pt">
                <v:stroke joinstyle="miter"/>
              </v:oval>
            </w:pict>
          </mc:Fallback>
        </mc:AlternateContent>
      </w:r>
      <w:r>
        <w:rPr>
          <w:b/>
          <w:bCs/>
          <w:noProof/>
          <w:sz w:val="20"/>
          <w:szCs w:val="20"/>
        </w:rPr>
        <mc:AlternateContent>
          <mc:Choice Requires="wps">
            <w:drawing>
              <wp:anchor distT="0" distB="0" distL="114300" distR="114300" simplePos="0" relativeHeight="251681792" behindDoc="0" locked="0" layoutInCell="1" allowOverlap="1" wp14:anchorId="571A8834" wp14:editId="1C8C099E">
                <wp:simplePos x="0" y="0"/>
                <wp:positionH relativeFrom="column">
                  <wp:posOffset>1729270</wp:posOffset>
                </wp:positionH>
                <wp:positionV relativeFrom="paragraph">
                  <wp:posOffset>154360</wp:posOffset>
                </wp:positionV>
                <wp:extent cx="222637" cy="246490"/>
                <wp:effectExtent l="19050" t="19050" r="25400" b="20320"/>
                <wp:wrapNone/>
                <wp:docPr id="1051087451" name="Elipse 3"/>
                <wp:cNvGraphicFramePr/>
                <a:graphic xmlns:a="http://schemas.openxmlformats.org/drawingml/2006/main">
                  <a:graphicData uri="http://schemas.microsoft.com/office/word/2010/wordprocessingShape">
                    <wps:wsp>
                      <wps:cNvSpPr/>
                      <wps:spPr>
                        <a:xfrm>
                          <a:off x="0" y="0"/>
                          <a:ext cx="222637" cy="246490"/>
                        </a:xfrm>
                        <a:prstGeom prst="ellipse">
                          <a:avLst/>
                        </a:prstGeom>
                        <a:solidFill>
                          <a:sysClr val="window" lastClr="FFFFFF"/>
                        </a:solidFill>
                        <a:ln w="285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5529C2" id="Elipse 3" o:spid="_x0000_s1026" style="position:absolute;margin-left:136.15pt;margin-top:12.15pt;width:17.55pt;height:19.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" fillcolor="window" strokecolor="#042433" strokeweight="2.25pt">
                <v:stroke joinstyle="miter"/>
              </v:oval>
            </w:pict>
          </mc:Fallback>
        </mc:AlternateContent>
      </w:r>
    </w:p>
    <w:p w14:paraId="06B8BC01" w14:textId="54F36568" w:rsidR="00055860" w:rsidRDefault="00055860" w:rsidP="00A5659F">
      <w:pPr>
        <w:rPr>
          <w:b/>
          <w:bCs/>
          <w:sz w:val="20"/>
          <w:szCs w:val="20"/>
        </w:rPr>
      </w:pPr>
    </w:p>
    <w:p w14:paraId="45FBBE4A" w14:textId="1DD583AB" w:rsidR="00055860" w:rsidRDefault="00055860" w:rsidP="00A5659F">
      <w:pPr>
        <w:rPr>
          <w:b/>
          <w:bCs/>
          <w:sz w:val="20"/>
          <w:szCs w:val="20"/>
        </w:rPr>
      </w:pPr>
      <w:r>
        <w:rPr>
          <w:b/>
          <w:bCs/>
          <w:noProof/>
          <w:sz w:val="20"/>
          <w:szCs w:val="20"/>
        </w:rPr>
        <mc:AlternateContent>
          <mc:Choice Requires="wps">
            <w:drawing>
              <wp:anchor distT="0" distB="0" distL="114300" distR="114300" simplePos="0" relativeHeight="251673600" behindDoc="0" locked="0" layoutInCell="1" allowOverlap="1" wp14:anchorId="2EEFA736" wp14:editId="74AE3663">
                <wp:simplePos x="0" y="0"/>
                <wp:positionH relativeFrom="column">
                  <wp:posOffset>636215</wp:posOffset>
                </wp:positionH>
                <wp:positionV relativeFrom="paragraph">
                  <wp:posOffset>105023</wp:posOffset>
                </wp:positionV>
                <wp:extent cx="222637" cy="246490"/>
                <wp:effectExtent l="19050" t="19050" r="25400" b="20320"/>
                <wp:wrapNone/>
                <wp:docPr id="319460998" name="Elipse 3"/>
                <wp:cNvGraphicFramePr/>
                <a:graphic xmlns:a="http://schemas.openxmlformats.org/drawingml/2006/main">
                  <a:graphicData uri="http://schemas.microsoft.com/office/word/2010/wordprocessingShape">
                    <wps:wsp>
                      <wps:cNvSpPr/>
                      <wps:spPr>
                        <a:xfrm>
                          <a:off x="0" y="0"/>
                          <a:ext cx="222637" cy="246490"/>
                        </a:xfrm>
                        <a:prstGeom prst="ellipse">
                          <a:avLst/>
                        </a:prstGeom>
                        <a:solidFill>
                          <a:schemeClr val="bg1"/>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3B1984" id="Elipse 3" o:spid="_x0000_s1026" style="position:absolute;margin-left:50.1pt;margin-top:8.25pt;width:17.55pt;height:19.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" fillcolor="white [3212]" strokecolor="#030e13 [484]" strokeweight="2.25pt">
                <v:stroke joinstyle="miter"/>
              </v:oval>
            </w:pict>
          </mc:Fallback>
        </mc:AlternateContent>
      </w:r>
    </w:p>
    <w:p w14:paraId="0F71B401" w14:textId="122CD274" w:rsidR="00055860" w:rsidRDefault="00055860" w:rsidP="00A5659F">
      <w:pPr>
        <w:rPr>
          <w:b/>
          <w:bCs/>
          <w:sz w:val="20"/>
          <w:szCs w:val="20"/>
        </w:rPr>
      </w:pPr>
    </w:p>
    <w:p w14:paraId="3685A3C7" w14:textId="31C3EA04" w:rsidR="00055860" w:rsidRDefault="00055860" w:rsidP="00A5659F">
      <w:pPr>
        <w:rPr>
          <w:b/>
          <w:bCs/>
          <w:sz w:val="20"/>
          <w:szCs w:val="20"/>
        </w:rPr>
      </w:pPr>
      <w:r>
        <w:rPr>
          <w:b/>
          <w:bCs/>
          <w:noProof/>
          <w:sz w:val="20"/>
          <w:szCs w:val="20"/>
        </w:rPr>
        <mc:AlternateContent>
          <mc:Choice Requires="wps">
            <w:drawing>
              <wp:anchor distT="0" distB="0" distL="114300" distR="114300" simplePos="0" relativeHeight="251679744" behindDoc="0" locked="0" layoutInCell="1" allowOverlap="1" wp14:anchorId="37E8B29E" wp14:editId="3B8A6571">
                <wp:simplePos x="0" y="0"/>
                <wp:positionH relativeFrom="column">
                  <wp:posOffset>1378088</wp:posOffset>
                </wp:positionH>
                <wp:positionV relativeFrom="paragraph">
                  <wp:posOffset>213194</wp:posOffset>
                </wp:positionV>
                <wp:extent cx="222637" cy="246490"/>
                <wp:effectExtent l="19050" t="19050" r="25400" b="20320"/>
                <wp:wrapNone/>
                <wp:docPr id="1659203589" name="Elipse 3"/>
                <wp:cNvGraphicFramePr/>
                <a:graphic xmlns:a="http://schemas.openxmlformats.org/drawingml/2006/main">
                  <a:graphicData uri="http://schemas.microsoft.com/office/word/2010/wordprocessingShape">
                    <wps:wsp>
                      <wps:cNvSpPr/>
                      <wps:spPr>
                        <a:xfrm>
                          <a:off x="0" y="0"/>
                          <a:ext cx="222637" cy="246490"/>
                        </a:xfrm>
                        <a:prstGeom prst="ellipse">
                          <a:avLst/>
                        </a:prstGeom>
                        <a:solidFill>
                          <a:sysClr val="window" lastClr="FFFFFF"/>
                        </a:solidFill>
                        <a:ln w="285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9B2D66" id="Elipse 3" o:spid="_x0000_s1026" style="position:absolute;margin-left:108.5pt;margin-top:16.8pt;width:17.55pt;height:19.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" fillcolor="window" strokecolor="#042433" strokeweight="2.25pt">
                <v:stroke joinstyle="miter"/>
              </v:oval>
            </w:pict>
          </mc:Fallback>
        </mc:AlternateContent>
      </w:r>
    </w:p>
    <w:p w14:paraId="61A6C052" w14:textId="0B139676" w:rsidR="00055860" w:rsidRDefault="00055860" w:rsidP="00A5659F">
      <w:pPr>
        <w:rPr>
          <w:b/>
          <w:bCs/>
          <w:sz w:val="20"/>
          <w:szCs w:val="20"/>
        </w:rPr>
      </w:pPr>
    </w:p>
    <w:p w14:paraId="360E6A32" w14:textId="64A9F11C" w:rsidR="00055860" w:rsidRDefault="00055860" w:rsidP="00A5659F">
      <w:pPr>
        <w:rPr>
          <w:b/>
          <w:bCs/>
          <w:sz w:val="20"/>
          <w:szCs w:val="20"/>
        </w:rPr>
      </w:pPr>
      <w:r>
        <w:rPr>
          <w:b/>
          <w:bCs/>
          <w:noProof/>
          <w:sz w:val="20"/>
          <w:szCs w:val="20"/>
        </w:rPr>
        <mc:AlternateContent>
          <mc:Choice Requires="wps">
            <w:drawing>
              <wp:anchor distT="0" distB="0" distL="114300" distR="114300" simplePos="0" relativeHeight="251675648" behindDoc="0" locked="0" layoutInCell="1" allowOverlap="1" wp14:anchorId="457EECB2" wp14:editId="2B5F2A02">
                <wp:simplePos x="0" y="0"/>
                <wp:positionH relativeFrom="column">
                  <wp:posOffset>4715621</wp:posOffset>
                </wp:positionH>
                <wp:positionV relativeFrom="paragraph">
                  <wp:posOffset>14329</wp:posOffset>
                </wp:positionV>
                <wp:extent cx="222637" cy="246490"/>
                <wp:effectExtent l="19050" t="19050" r="25400" b="20320"/>
                <wp:wrapNone/>
                <wp:docPr id="2074488611" name="Elipse 3"/>
                <wp:cNvGraphicFramePr/>
                <a:graphic xmlns:a="http://schemas.openxmlformats.org/drawingml/2006/main">
                  <a:graphicData uri="http://schemas.microsoft.com/office/word/2010/wordprocessingShape">
                    <wps:wsp>
                      <wps:cNvSpPr/>
                      <wps:spPr>
                        <a:xfrm>
                          <a:off x="0" y="0"/>
                          <a:ext cx="222637" cy="246490"/>
                        </a:xfrm>
                        <a:prstGeom prst="ellipse">
                          <a:avLst/>
                        </a:prstGeom>
                        <a:solidFill>
                          <a:sysClr val="window" lastClr="FFFFFF"/>
                        </a:solidFill>
                        <a:ln w="285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C08A46" id="Elipse 3" o:spid="_x0000_s1026" style="position:absolute;margin-left:371.3pt;margin-top:1.15pt;width:17.55pt;height:19.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" fillcolor="window" strokecolor="#042433" strokeweight="2.25pt">
                <v:stroke joinstyle="miter"/>
              </v:oval>
            </w:pict>
          </mc:Fallback>
        </mc:AlternateContent>
      </w:r>
    </w:p>
    <w:p w14:paraId="2133F420" w14:textId="5D2491CD" w:rsidR="00055860" w:rsidRDefault="00055860" w:rsidP="00A5659F">
      <w:pPr>
        <w:rPr>
          <w:b/>
          <w:bCs/>
          <w:sz w:val="20"/>
          <w:szCs w:val="20"/>
        </w:rPr>
      </w:pPr>
    </w:p>
    <w:p w14:paraId="0450D5CF" w14:textId="630FBB09" w:rsidR="00055860" w:rsidRDefault="00055860" w:rsidP="00A5659F">
      <w:pPr>
        <w:rPr>
          <w:b/>
          <w:bCs/>
          <w:sz w:val="20"/>
          <w:szCs w:val="20"/>
        </w:rPr>
      </w:pPr>
    </w:p>
    <w:p w14:paraId="71E0213A" w14:textId="47899C2C" w:rsidR="00055860" w:rsidRDefault="00055860" w:rsidP="00A5659F">
      <w:pPr>
        <w:rPr>
          <w:b/>
          <w:bCs/>
          <w:sz w:val="20"/>
          <w:szCs w:val="20"/>
        </w:rPr>
      </w:pPr>
    </w:p>
    <w:p w14:paraId="26FDAE90" w14:textId="2624916C" w:rsidR="00055860" w:rsidRDefault="00055860" w:rsidP="00A5659F">
      <w:pPr>
        <w:rPr>
          <w:b/>
          <w:bCs/>
          <w:sz w:val="20"/>
          <w:szCs w:val="20"/>
        </w:rPr>
      </w:pPr>
    </w:p>
    <w:p w14:paraId="42B9510A" w14:textId="352C0B43" w:rsidR="00A5659F" w:rsidRPr="00A5659F" w:rsidRDefault="00A5659F" w:rsidP="00A5659F">
      <w:pPr>
        <w:rPr>
          <w:sz w:val="20"/>
          <w:szCs w:val="20"/>
        </w:rPr>
      </w:pPr>
      <w:r w:rsidRPr="00A5659F">
        <w:rPr>
          <w:b/>
          <w:bCs/>
          <w:sz w:val="20"/>
          <w:szCs w:val="20"/>
        </w:rPr>
        <w:t>Lista de regiones:</w:t>
      </w:r>
    </w:p>
    <w:p w14:paraId="22488958" w14:textId="7F3CBD34" w:rsidR="00A5659F" w:rsidRPr="00055860" w:rsidRDefault="00A5659F" w:rsidP="00A5659F">
      <w:pPr>
        <w:numPr>
          <w:ilvl w:val="0"/>
          <w:numId w:val="7"/>
        </w:numPr>
        <w:rPr>
          <w:sz w:val="20"/>
          <w:szCs w:val="20"/>
        </w:rPr>
      </w:pPr>
      <w:r w:rsidRPr="00055860">
        <w:rPr>
          <w:b/>
          <w:bCs/>
          <w:sz w:val="20"/>
          <w:szCs w:val="20"/>
        </w:rPr>
        <w:t>1.</w:t>
      </w:r>
      <w:r w:rsidRPr="00055860">
        <w:rPr>
          <w:sz w:val="20"/>
          <w:szCs w:val="20"/>
        </w:rPr>
        <w:t xml:space="preserve"> Frente </w:t>
      </w:r>
      <w:proofErr w:type="gramStart"/>
      <w:r w:rsidRPr="00055860">
        <w:rPr>
          <w:sz w:val="20"/>
          <w:szCs w:val="20"/>
        </w:rPr>
        <w:t>occidental</w:t>
      </w:r>
      <w:r w:rsidR="00055860" w:rsidRPr="00055860">
        <w:rPr>
          <w:sz w:val="20"/>
          <w:szCs w:val="20"/>
        </w:rPr>
        <w:t xml:space="preserve">  </w:t>
      </w:r>
      <w:r w:rsidRPr="00055860">
        <w:rPr>
          <w:b/>
          <w:bCs/>
          <w:sz w:val="20"/>
          <w:szCs w:val="20"/>
        </w:rPr>
        <w:t>2</w:t>
      </w:r>
      <w:proofErr w:type="gramEnd"/>
      <w:r w:rsidRPr="00055860">
        <w:rPr>
          <w:b/>
          <w:bCs/>
          <w:sz w:val="20"/>
          <w:szCs w:val="20"/>
        </w:rPr>
        <w:t>.</w:t>
      </w:r>
      <w:r w:rsidRPr="00055860">
        <w:rPr>
          <w:sz w:val="20"/>
          <w:szCs w:val="20"/>
        </w:rPr>
        <w:t xml:space="preserve"> Frente </w:t>
      </w:r>
      <w:proofErr w:type="gramStart"/>
      <w:r w:rsidRPr="00055860">
        <w:rPr>
          <w:sz w:val="20"/>
          <w:szCs w:val="20"/>
        </w:rPr>
        <w:t xml:space="preserve">oriental </w:t>
      </w:r>
      <w:r w:rsidR="00055860" w:rsidRPr="00055860">
        <w:rPr>
          <w:sz w:val="20"/>
          <w:szCs w:val="20"/>
        </w:rPr>
        <w:t xml:space="preserve"> </w:t>
      </w:r>
      <w:r w:rsidRPr="00055860">
        <w:rPr>
          <w:b/>
          <w:bCs/>
          <w:sz w:val="20"/>
          <w:szCs w:val="20"/>
        </w:rPr>
        <w:t>3</w:t>
      </w:r>
      <w:proofErr w:type="gramEnd"/>
      <w:r w:rsidRPr="00055860">
        <w:rPr>
          <w:b/>
          <w:bCs/>
          <w:sz w:val="20"/>
          <w:szCs w:val="20"/>
        </w:rPr>
        <w:t>.</w:t>
      </w:r>
      <w:r w:rsidRPr="00055860">
        <w:rPr>
          <w:sz w:val="20"/>
          <w:szCs w:val="20"/>
        </w:rPr>
        <w:t xml:space="preserve"> Guerra del Pacífico </w:t>
      </w:r>
      <w:r w:rsidRPr="00055860">
        <w:rPr>
          <w:b/>
          <w:bCs/>
          <w:sz w:val="20"/>
          <w:szCs w:val="20"/>
        </w:rPr>
        <w:t>4.</w:t>
      </w:r>
      <w:r w:rsidRPr="00055860">
        <w:rPr>
          <w:sz w:val="20"/>
          <w:szCs w:val="20"/>
        </w:rPr>
        <w:t xml:space="preserve"> Alemania </w:t>
      </w:r>
      <w:proofErr w:type="gramStart"/>
      <w:r w:rsidRPr="00055860">
        <w:rPr>
          <w:sz w:val="20"/>
          <w:szCs w:val="20"/>
        </w:rPr>
        <w:t xml:space="preserve">nazi </w:t>
      </w:r>
      <w:r w:rsidR="00055860">
        <w:rPr>
          <w:sz w:val="20"/>
          <w:szCs w:val="20"/>
        </w:rPr>
        <w:t xml:space="preserve"> </w:t>
      </w:r>
      <w:r w:rsidRPr="00055860">
        <w:rPr>
          <w:b/>
          <w:bCs/>
          <w:sz w:val="20"/>
          <w:szCs w:val="20"/>
        </w:rPr>
        <w:t>5</w:t>
      </w:r>
      <w:proofErr w:type="gramEnd"/>
      <w:r w:rsidRPr="00055860">
        <w:rPr>
          <w:b/>
          <w:bCs/>
          <w:sz w:val="20"/>
          <w:szCs w:val="20"/>
        </w:rPr>
        <w:t>.</w:t>
      </w:r>
      <w:r w:rsidRPr="00055860">
        <w:rPr>
          <w:sz w:val="20"/>
          <w:szCs w:val="20"/>
        </w:rPr>
        <w:t xml:space="preserve"> Frente africano </w:t>
      </w:r>
    </w:p>
    <w:p w14:paraId="6E41EBCC" w14:textId="77777777" w:rsidR="00A971D2" w:rsidRDefault="00A971D2" w:rsidP="00A971D2">
      <w:pPr>
        <w:spacing w:after="0"/>
        <w:rPr>
          <w:sz w:val="20"/>
          <w:szCs w:val="20"/>
        </w:rPr>
      </w:pPr>
    </w:p>
    <w:p w14:paraId="242599AA" w14:textId="1B7D8D24" w:rsidR="00A971D2" w:rsidRPr="00A971D2" w:rsidRDefault="001271A9" w:rsidP="00A971D2">
      <w:pPr>
        <w:spacing w:after="0"/>
        <w:rPr>
          <w:b/>
          <w:bCs/>
          <w:sz w:val="20"/>
          <w:szCs w:val="20"/>
        </w:rPr>
      </w:pPr>
      <w:r>
        <w:rPr>
          <w:b/>
          <w:bCs/>
          <w:sz w:val="20"/>
          <w:szCs w:val="20"/>
        </w:rPr>
        <w:t>7</w:t>
      </w:r>
      <w:r w:rsidR="00A971D2" w:rsidRPr="00A971D2">
        <w:rPr>
          <w:b/>
          <w:bCs/>
          <w:sz w:val="20"/>
          <w:szCs w:val="20"/>
        </w:rPr>
        <w:t>. Escribe en qué etapa de la Segunda Guerra Mundial ocurrieron los hechos históricos mencionados.</w:t>
      </w:r>
    </w:p>
    <w:p w14:paraId="5BD382B4" w14:textId="77777777" w:rsidR="00A971D2" w:rsidRDefault="00A971D2" w:rsidP="00A971D2">
      <w:pPr>
        <w:spacing w:after="0"/>
        <w:rPr>
          <w:sz w:val="20"/>
          <w:szCs w:val="20"/>
        </w:rPr>
      </w:pPr>
    </w:p>
    <w:tbl>
      <w:tblPr>
        <w:tblStyle w:val="Tablaconcuadrcula"/>
        <w:tblW w:w="0" w:type="auto"/>
        <w:tblLook w:val="04A0" w:firstRow="1" w:lastRow="0" w:firstColumn="1" w:lastColumn="0" w:noHBand="0" w:noVBand="1"/>
      </w:tblPr>
      <w:tblGrid>
        <w:gridCol w:w="7933"/>
        <w:gridCol w:w="2830"/>
      </w:tblGrid>
      <w:tr w:rsidR="00A971D2" w14:paraId="3AAEC84B" w14:textId="77777777" w:rsidTr="00A971D2">
        <w:tc>
          <w:tcPr>
            <w:tcW w:w="7933" w:type="dxa"/>
            <w:shd w:val="clear" w:color="auto" w:fill="E8E8E8" w:themeFill="background2"/>
          </w:tcPr>
          <w:p w14:paraId="241F4ABC" w14:textId="067D84D2" w:rsidR="00A971D2" w:rsidRPr="00A971D2" w:rsidRDefault="00A971D2" w:rsidP="00A971D2">
            <w:pPr>
              <w:jc w:val="center"/>
              <w:rPr>
                <w:b/>
                <w:bCs/>
                <w:sz w:val="20"/>
                <w:szCs w:val="20"/>
              </w:rPr>
            </w:pPr>
            <w:r w:rsidRPr="00A971D2">
              <w:rPr>
                <w:b/>
                <w:bCs/>
                <w:sz w:val="20"/>
                <w:szCs w:val="20"/>
              </w:rPr>
              <w:t>HECHO HISTÓRICO</w:t>
            </w:r>
          </w:p>
        </w:tc>
        <w:tc>
          <w:tcPr>
            <w:tcW w:w="2830" w:type="dxa"/>
            <w:shd w:val="clear" w:color="auto" w:fill="E8E8E8" w:themeFill="background2"/>
          </w:tcPr>
          <w:p w14:paraId="5F82DEEB" w14:textId="0026A19E" w:rsidR="00A971D2" w:rsidRPr="00A971D2" w:rsidRDefault="00A971D2" w:rsidP="00A971D2">
            <w:pPr>
              <w:jc w:val="center"/>
              <w:rPr>
                <w:b/>
                <w:bCs/>
                <w:sz w:val="20"/>
                <w:szCs w:val="20"/>
              </w:rPr>
            </w:pPr>
            <w:r w:rsidRPr="00A971D2">
              <w:rPr>
                <w:b/>
                <w:bCs/>
                <w:sz w:val="20"/>
                <w:szCs w:val="20"/>
              </w:rPr>
              <w:t>ETAPA</w:t>
            </w:r>
          </w:p>
        </w:tc>
      </w:tr>
      <w:tr w:rsidR="00A971D2" w14:paraId="74326DE2" w14:textId="77777777" w:rsidTr="00A971D2">
        <w:tc>
          <w:tcPr>
            <w:tcW w:w="7933" w:type="dxa"/>
            <w:vAlign w:val="center"/>
          </w:tcPr>
          <w:p w14:paraId="4F171D3F" w14:textId="77777777" w:rsidR="00A971D2" w:rsidRDefault="00A971D2" w:rsidP="00A971D2">
            <w:pPr>
              <w:rPr>
                <w:sz w:val="20"/>
                <w:szCs w:val="20"/>
              </w:rPr>
            </w:pPr>
            <w:r w:rsidRPr="00A971D2">
              <w:rPr>
                <w:sz w:val="20"/>
                <w:szCs w:val="20"/>
              </w:rPr>
              <w:t>Alemania y la Unión Soviética se enfrentan durante la Operación Barbarroja.</w:t>
            </w:r>
          </w:p>
          <w:p w14:paraId="5E46C6CD" w14:textId="421D293C" w:rsidR="00A971D2" w:rsidRDefault="00A971D2" w:rsidP="00A971D2">
            <w:pPr>
              <w:jc w:val="center"/>
              <w:rPr>
                <w:sz w:val="20"/>
                <w:szCs w:val="20"/>
              </w:rPr>
            </w:pPr>
          </w:p>
        </w:tc>
        <w:tc>
          <w:tcPr>
            <w:tcW w:w="2830" w:type="dxa"/>
          </w:tcPr>
          <w:p w14:paraId="5C459358" w14:textId="77777777" w:rsidR="00A971D2" w:rsidRDefault="00A971D2" w:rsidP="00A971D2">
            <w:pPr>
              <w:rPr>
                <w:sz w:val="20"/>
                <w:szCs w:val="20"/>
              </w:rPr>
            </w:pPr>
          </w:p>
        </w:tc>
      </w:tr>
      <w:tr w:rsidR="00A971D2" w14:paraId="314ACF9B" w14:textId="77777777" w:rsidTr="00A971D2">
        <w:tc>
          <w:tcPr>
            <w:tcW w:w="7933" w:type="dxa"/>
            <w:shd w:val="clear" w:color="auto" w:fill="E8E8E8" w:themeFill="background2"/>
          </w:tcPr>
          <w:p w14:paraId="4DAE6BEA" w14:textId="0C35FE17" w:rsidR="00A971D2" w:rsidRDefault="00A971D2" w:rsidP="00A971D2">
            <w:pPr>
              <w:rPr>
                <w:sz w:val="20"/>
                <w:szCs w:val="20"/>
              </w:rPr>
            </w:pPr>
            <w:r w:rsidRPr="00A971D2">
              <w:rPr>
                <w:sz w:val="20"/>
                <w:szCs w:val="20"/>
              </w:rPr>
              <w:t>La Italia de Mussolini, aliada a Alemania, abrió un frente de guerra al sur de Francia e invadió Etiopía, Somalia y Eritrea.</w:t>
            </w:r>
          </w:p>
        </w:tc>
        <w:tc>
          <w:tcPr>
            <w:tcW w:w="2830" w:type="dxa"/>
            <w:shd w:val="clear" w:color="auto" w:fill="E8E8E8" w:themeFill="background2"/>
          </w:tcPr>
          <w:p w14:paraId="376ED0BE" w14:textId="77777777" w:rsidR="00A971D2" w:rsidRDefault="00A971D2" w:rsidP="00A971D2">
            <w:pPr>
              <w:rPr>
                <w:sz w:val="20"/>
                <w:szCs w:val="20"/>
              </w:rPr>
            </w:pPr>
          </w:p>
        </w:tc>
      </w:tr>
      <w:tr w:rsidR="00A971D2" w14:paraId="566ACDCE" w14:textId="77777777" w:rsidTr="00A971D2">
        <w:tc>
          <w:tcPr>
            <w:tcW w:w="7933" w:type="dxa"/>
          </w:tcPr>
          <w:p w14:paraId="1E0B4B32" w14:textId="0DD648F9" w:rsidR="00A971D2" w:rsidRDefault="00A971D2" w:rsidP="00A971D2">
            <w:pPr>
              <w:rPr>
                <w:sz w:val="20"/>
                <w:szCs w:val="20"/>
              </w:rPr>
            </w:pPr>
            <w:r w:rsidRPr="00A971D2">
              <w:rPr>
                <w:sz w:val="20"/>
                <w:szCs w:val="20"/>
              </w:rPr>
              <w:t>Retroceso del ejército nazi a las fronteras alemanas, liberando los países de Europa occidental y del este.</w:t>
            </w:r>
          </w:p>
        </w:tc>
        <w:tc>
          <w:tcPr>
            <w:tcW w:w="2830" w:type="dxa"/>
          </w:tcPr>
          <w:p w14:paraId="3250877E" w14:textId="77777777" w:rsidR="00A971D2" w:rsidRDefault="00A971D2" w:rsidP="00A971D2">
            <w:pPr>
              <w:rPr>
                <w:sz w:val="20"/>
                <w:szCs w:val="20"/>
              </w:rPr>
            </w:pPr>
          </w:p>
        </w:tc>
      </w:tr>
      <w:tr w:rsidR="00A971D2" w14:paraId="51CF2DB4" w14:textId="77777777" w:rsidTr="00A971D2">
        <w:tc>
          <w:tcPr>
            <w:tcW w:w="7933" w:type="dxa"/>
            <w:shd w:val="clear" w:color="auto" w:fill="E8E8E8" w:themeFill="background2"/>
          </w:tcPr>
          <w:p w14:paraId="76A47E53" w14:textId="24B06AB5" w:rsidR="00A971D2" w:rsidRPr="00A971D2" w:rsidRDefault="00A971D2" w:rsidP="00A971D2">
            <w:pPr>
              <w:rPr>
                <w:sz w:val="20"/>
                <w:szCs w:val="20"/>
              </w:rPr>
            </w:pPr>
            <w:r w:rsidRPr="00A971D2">
              <w:rPr>
                <w:sz w:val="20"/>
                <w:szCs w:val="20"/>
              </w:rPr>
              <w:t>EUA se incorporó al conflicto, tras el bombardeo de Japón al puerto de Pearl Harbor, en Hawái.</w:t>
            </w:r>
          </w:p>
        </w:tc>
        <w:tc>
          <w:tcPr>
            <w:tcW w:w="2830" w:type="dxa"/>
            <w:shd w:val="clear" w:color="auto" w:fill="E8E8E8" w:themeFill="background2"/>
          </w:tcPr>
          <w:p w14:paraId="1F8F26C6" w14:textId="77777777" w:rsidR="00A971D2" w:rsidRDefault="00A971D2" w:rsidP="00A971D2">
            <w:pPr>
              <w:rPr>
                <w:sz w:val="20"/>
                <w:szCs w:val="20"/>
              </w:rPr>
            </w:pPr>
          </w:p>
        </w:tc>
      </w:tr>
      <w:tr w:rsidR="00A971D2" w14:paraId="41364542" w14:textId="77777777" w:rsidTr="00A971D2">
        <w:tc>
          <w:tcPr>
            <w:tcW w:w="7933" w:type="dxa"/>
          </w:tcPr>
          <w:p w14:paraId="3F73B3B8" w14:textId="0E559D68" w:rsidR="00A971D2" w:rsidRPr="00A971D2" w:rsidRDefault="00A971D2" w:rsidP="00A971D2">
            <w:pPr>
              <w:rPr>
                <w:sz w:val="20"/>
                <w:szCs w:val="20"/>
              </w:rPr>
            </w:pPr>
            <w:r w:rsidRPr="00A971D2">
              <w:rPr>
                <w:sz w:val="20"/>
                <w:szCs w:val="20"/>
              </w:rPr>
              <w:t>Alemania tuvo un rápido avance al poner en práctica una técnica de combate llamada "guerra relámpago".</w:t>
            </w:r>
          </w:p>
        </w:tc>
        <w:tc>
          <w:tcPr>
            <w:tcW w:w="2830" w:type="dxa"/>
          </w:tcPr>
          <w:p w14:paraId="54C268AB" w14:textId="77777777" w:rsidR="00A971D2" w:rsidRDefault="00A971D2" w:rsidP="00A971D2">
            <w:pPr>
              <w:rPr>
                <w:sz w:val="20"/>
                <w:szCs w:val="20"/>
              </w:rPr>
            </w:pPr>
          </w:p>
        </w:tc>
      </w:tr>
      <w:tr w:rsidR="00A971D2" w14:paraId="34266C48" w14:textId="77777777" w:rsidTr="00A971D2">
        <w:tc>
          <w:tcPr>
            <w:tcW w:w="7933" w:type="dxa"/>
            <w:shd w:val="clear" w:color="auto" w:fill="E8E8E8" w:themeFill="background2"/>
            <w:vAlign w:val="center"/>
          </w:tcPr>
          <w:p w14:paraId="0DA9D9CC" w14:textId="77777777" w:rsidR="00A971D2" w:rsidRDefault="00A971D2" w:rsidP="00A971D2">
            <w:pPr>
              <w:jc w:val="center"/>
              <w:rPr>
                <w:sz w:val="20"/>
                <w:szCs w:val="20"/>
              </w:rPr>
            </w:pPr>
            <w:r w:rsidRPr="00A971D2">
              <w:rPr>
                <w:sz w:val="20"/>
                <w:szCs w:val="20"/>
              </w:rPr>
              <w:t>EUA lanzó dos bombas atómicas sobre las ciudades japonesas de Hiroshima y Nagasaki.</w:t>
            </w:r>
          </w:p>
          <w:p w14:paraId="43EE96C7" w14:textId="2DF37194" w:rsidR="00A971D2" w:rsidRPr="00A971D2" w:rsidRDefault="00A971D2" w:rsidP="00A971D2">
            <w:pPr>
              <w:jc w:val="center"/>
              <w:rPr>
                <w:sz w:val="20"/>
                <w:szCs w:val="20"/>
              </w:rPr>
            </w:pPr>
          </w:p>
        </w:tc>
        <w:tc>
          <w:tcPr>
            <w:tcW w:w="2830" w:type="dxa"/>
            <w:shd w:val="clear" w:color="auto" w:fill="E8E8E8" w:themeFill="background2"/>
          </w:tcPr>
          <w:p w14:paraId="331B29FC" w14:textId="77777777" w:rsidR="00A971D2" w:rsidRDefault="00A971D2" w:rsidP="00A971D2">
            <w:pPr>
              <w:rPr>
                <w:sz w:val="20"/>
                <w:szCs w:val="20"/>
              </w:rPr>
            </w:pPr>
          </w:p>
        </w:tc>
      </w:tr>
    </w:tbl>
    <w:p w14:paraId="66BDF7A3" w14:textId="77777777" w:rsidR="00C549C3" w:rsidRDefault="00C549C3" w:rsidP="00A971D2">
      <w:pPr>
        <w:spacing w:after="0"/>
        <w:rPr>
          <w:b/>
          <w:bCs/>
          <w:sz w:val="20"/>
          <w:szCs w:val="20"/>
        </w:rPr>
      </w:pPr>
    </w:p>
    <w:p w14:paraId="154B977C" w14:textId="1E98CB5A" w:rsidR="00A971D2" w:rsidRDefault="001271A9" w:rsidP="00A971D2">
      <w:pPr>
        <w:spacing w:after="0"/>
        <w:rPr>
          <w:b/>
          <w:bCs/>
          <w:sz w:val="20"/>
          <w:szCs w:val="20"/>
        </w:rPr>
      </w:pPr>
      <w:r>
        <w:rPr>
          <w:b/>
          <w:bCs/>
          <w:sz w:val="20"/>
          <w:szCs w:val="20"/>
        </w:rPr>
        <w:t>8</w:t>
      </w:r>
      <w:r w:rsidR="00A971D2" w:rsidRPr="00A971D2">
        <w:rPr>
          <w:b/>
          <w:bCs/>
          <w:sz w:val="20"/>
          <w:szCs w:val="20"/>
        </w:rPr>
        <w:t xml:space="preserve">. </w:t>
      </w:r>
      <w:r w:rsidR="00A971D2">
        <w:rPr>
          <w:b/>
          <w:bCs/>
          <w:sz w:val="20"/>
          <w:szCs w:val="20"/>
        </w:rPr>
        <w:t>Investiga y encuentra imágenes de la segunda guerra mundial y realiza un collage</w:t>
      </w:r>
      <w:r w:rsidR="00A971D2" w:rsidRPr="00A971D2">
        <w:rPr>
          <w:b/>
          <w:bCs/>
          <w:sz w:val="20"/>
          <w:szCs w:val="20"/>
        </w:rPr>
        <w:t>.</w:t>
      </w:r>
    </w:p>
    <w:p w14:paraId="797584A6" w14:textId="77777777" w:rsidR="004C01A4" w:rsidRDefault="004C01A4" w:rsidP="00A971D2">
      <w:pPr>
        <w:spacing w:after="0"/>
        <w:rPr>
          <w:b/>
          <w:bCs/>
          <w:sz w:val="20"/>
          <w:szCs w:val="20"/>
        </w:rPr>
      </w:pPr>
    </w:p>
    <w:p w14:paraId="3361A057" w14:textId="5602AF45" w:rsidR="004C01A4" w:rsidRPr="004C01A4" w:rsidRDefault="004C01A4" w:rsidP="004C01A4">
      <w:pPr>
        <w:spacing w:after="0"/>
        <w:rPr>
          <w:b/>
          <w:bCs/>
          <w:sz w:val="20"/>
          <w:szCs w:val="20"/>
        </w:rPr>
      </w:pPr>
      <w:r>
        <w:rPr>
          <w:b/>
          <w:bCs/>
          <w:sz w:val="20"/>
          <w:szCs w:val="20"/>
        </w:rPr>
        <w:t>9</w:t>
      </w:r>
      <w:r w:rsidRPr="004C01A4">
        <w:rPr>
          <w:b/>
          <w:bCs/>
          <w:sz w:val="20"/>
          <w:szCs w:val="20"/>
        </w:rPr>
        <w:t>. Completa el texto con las palabras del recuadro.</w:t>
      </w:r>
    </w:p>
    <w:p w14:paraId="4350FA01" w14:textId="2AB3711E" w:rsidR="004C01A4" w:rsidRPr="004E6269" w:rsidRDefault="004C01A4" w:rsidP="004C01A4">
      <w:pPr>
        <w:spacing w:after="0"/>
        <w:jc w:val="both"/>
        <w:rPr>
          <w:sz w:val="20"/>
          <w:szCs w:val="20"/>
        </w:rPr>
      </w:pPr>
      <w:r w:rsidRPr="004E6269">
        <w:rPr>
          <w:sz w:val="20"/>
          <w:szCs w:val="20"/>
        </w:rPr>
        <w:lastRenderedPageBreak/>
        <w:t xml:space="preserve">Existieron cambios positivos y negativos después de la </w:t>
      </w:r>
      <w:r w:rsidR="004E6269" w:rsidRPr="004E6269">
        <w:rPr>
          <w:sz w:val="20"/>
          <w:szCs w:val="20"/>
        </w:rPr>
        <w:t xml:space="preserve">_________________ </w:t>
      </w:r>
      <w:r w:rsidRPr="004E6269">
        <w:rPr>
          <w:sz w:val="20"/>
          <w:szCs w:val="20"/>
        </w:rPr>
        <w:t xml:space="preserve">Guerra Mundial. Entre los primeros estuvo la incorporación de las </w:t>
      </w:r>
      <w:r w:rsidR="004E6269">
        <w:rPr>
          <w:sz w:val="20"/>
          <w:szCs w:val="20"/>
        </w:rPr>
        <w:t>_______________</w:t>
      </w:r>
      <w:r w:rsidRPr="004E6269">
        <w:rPr>
          <w:sz w:val="20"/>
          <w:szCs w:val="20"/>
        </w:rPr>
        <w:t xml:space="preserve"> a actividades laborales y profesionales que antes eran exclusivas para </w:t>
      </w:r>
      <w:r w:rsidR="004E6269">
        <w:rPr>
          <w:sz w:val="20"/>
          <w:szCs w:val="20"/>
        </w:rPr>
        <w:t>______________</w:t>
      </w:r>
      <w:r w:rsidRPr="004E6269">
        <w:rPr>
          <w:sz w:val="20"/>
          <w:szCs w:val="20"/>
        </w:rPr>
        <w:t xml:space="preserve">. Con el paso del tiempo, también llegaron derechos </w:t>
      </w:r>
      <w:r w:rsidR="004E6269">
        <w:rPr>
          <w:sz w:val="20"/>
          <w:szCs w:val="20"/>
        </w:rPr>
        <w:t>_________________</w:t>
      </w:r>
      <w:r w:rsidRPr="004E6269">
        <w:rPr>
          <w:sz w:val="20"/>
          <w:szCs w:val="20"/>
        </w:rPr>
        <w:t xml:space="preserve">, como el voto. Mientras que una de las consecuencias negativas del uso de bombas atómicas fue la amenaza de la destrucción del planeta si estallaba una nueva guerra entre las dos </w:t>
      </w:r>
      <w:r w:rsidR="004E6269">
        <w:rPr>
          <w:sz w:val="20"/>
          <w:szCs w:val="20"/>
        </w:rPr>
        <w:t>____________________</w:t>
      </w:r>
      <w:r w:rsidRPr="004E6269">
        <w:rPr>
          <w:sz w:val="20"/>
          <w:szCs w:val="20"/>
        </w:rPr>
        <w:t xml:space="preserve"> con arsenal nuclear, </w:t>
      </w:r>
      <w:r w:rsidR="004E6269">
        <w:rPr>
          <w:sz w:val="20"/>
          <w:szCs w:val="20"/>
        </w:rPr>
        <w:t>_______________________________________________</w:t>
      </w:r>
      <w:r w:rsidRPr="004E6269">
        <w:rPr>
          <w:sz w:val="20"/>
          <w:szCs w:val="20"/>
        </w:rPr>
        <w:t xml:space="preserve">y la </w:t>
      </w:r>
      <w:r w:rsidR="004E6269">
        <w:rPr>
          <w:sz w:val="20"/>
          <w:szCs w:val="20"/>
        </w:rPr>
        <w:t>________________________________________________________________</w:t>
      </w:r>
      <w:r w:rsidRPr="004E6269">
        <w:rPr>
          <w:sz w:val="20"/>
          <w:szCs w:val="20"/>
        </w:rPr>
        <w:t xml:space="preserve">. A pesar del importante número de muertes ocasionadas por la conflagración, los conflictos en el mundo no cedieron, al contrario, inició una carrera </w:t>
      </w:r>
      <w:r w:rsidR="004E6269">
        <w:rPr>
          <w:sz w:val="20"/>
          <w:szCs w:val="20"/>
        </w:rPr>
        <w:t>___________________________</w:t>
      </w:r>
      <w:r w:rsidRPr="004E6269">
        <w:rPr>
          <w:sz w:val="20"/>
          <w:szCs w:val="20"/>
        </w:rPr>
        <w:t xml:space="preserve">. Un intento por mantener la paz fue la creación de la </w:t>
      </w:r>
      <w:r w:rsidR="004E6269">
        <w:rPr>
          <w:sz w:val="20"/>
          <w:szCs w:val="20"/>
        </w:rPr>
        <w:t>_____________________________________________________</w:t>
      </w:r>
      <w:r w:rsidRPr="004E6269">
        <w:rPr>
          <w:sz w:val="20"/>
          <w:szCs w:val="20"/>
        </w:rPr>
        <w:t xml:space="preserve">, donde se agruparon diversos países para resolver los conflictos por vía de la </w:t>
      </w:r>
      <w:r w:rsidR="004E6269">
        <w:rPr>
          <w:sz w:val="20"/>
          <w:szCs w:val="20"/>
        </w:rPr>
        <w:t>______________________________</w:t>
      </w:r>
      <w:r w:rsidRPr="004E6269">
        <w:rPr>
          <w:sz w:val="20"/>
          <w:szCs w:val="20"/>
        </w:rPr>
        <w:t xml:space="preserve"> y el acuerdo.</w:t>
      </w:r>
    </w:p>
    <w:p w14:paraId="797A5C65" w14:textId="77777777" w:rsidR="004C01A4" w:rsidRDefault="004C01A4" w:rsidP="004C01A4">
      <w:pPr>
        <w:spacing w:after="0"/>
        <w:rPr>
          <w:b/>
          <w:bCs/>
          <w:sz w:val="20"/>
          <w:szCs w:val="20"/>
        </w:rPr>
      </w:pPr>
    </w:p>
    <w:p w14:paraId="1493CE62" w14:textId="6F94CBFB" w:rsidR="004C01A4" w:rsidRPr="004C01A4" w:rsidRDefault="004E6269" w:rsidP="004C01A4">
      <w:pPr>
        <w:spacing w:after="0"/>
        <w:rPr>
          <w:b/>
          <w:bCs/>
          <w:sz w:val="20"/>
          <w:szCs w:val="20"/>
        </w:rPr>
      </w:pPr>
      <w:r>
        <w:rPr>
          <w:b/>
          <w:bCs/>
          <w:sz w:val="20"/>
          <w:szCs w:val="20"/>
        </w:rPr>
        <w:t>10</w:t>
      </w:r>
      <w:r w:rsidR="004C01A4" w:rsidRPr="004C01A4">
        <w:rPr>
          <w:b/>
          <w:bCs/>
          <w:sz w:val="20"/>
          <w:szCs w:val="20"/>
        </w:rPr>
        <w:t>. Marca con una</w:t>
      </w:r>
      <w:r>
        <w:rPr>
          <w:b/>
          <w:bCs/>
          <w:sz w:val="20"/>
          <w:szCs w:val="20"/>
        </w:rPr>
        <w:t xml:space="preserve"> </w:t>
      </w:r>
      <w:r w:rsidR="004C01A4" w:rsidRPr="004C01A4">
        <w:rPr>
          <w:b/>
          <w:bCs/>
          <w:sz w:val="20"/>
          <w:szCs w:val="20"/>
        </w:rPr>
        <w:t xml:space="preserve"> </w:t>
      </w:r>
      <w:r>
        <w:rPr>
          <w:noProof/>
        </w:rPr>
        <w:drawing>
          <wp:inline distT="0" distB="0" distL="0" distR="0" wp14:anchorId="6440B6C5" wp14:editId="67C1B344">
            <wp:extent cx="171869" cy="132494"/>
            <wp:effectExtent l="0" t="0" r="0" b="1270"/>
            <wp:docPr id="1" name="Imagen 1" descr="Acierto - Paloma Verde Png Transparent PNG - 600x600 - Free Download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erto - Paloma Verde Png Transparent PNG - 600x600 - Free Download 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552" cy="144584"/>
                    </a:xfrm>
                    <a:prstGeom prst="rect">
                      <a:avLst/>
                    </a:prstGeom>
                    <a:noFill/>
                    <a:ln>
                      <a:noFill/>
                    </a:ln>
                  </pic:spPr>
                </pic:pic>
              </a:graphicData>
            </a:graphic>
          </wp:inline>
        </w:drawing>
      </w:r>
      <w:r w:rsidR="004C01A4" w:rsidRPr="004C01A4">
        <w:rPr>
          <w:b/>
          <w:bCs/>
          <w:sz w:val="20"/>
          <w:szCs w:val="20"/>
        </w:rPr>
        <w:t xml:space="preserve"> </w:t>
      </w:r>
      <w:r>
        <w:rPr>
          <w:b/>
          <w:bCs/>
          <w:sz w:val="20"/>
          <w:szCs w:val="20"/>
        </w:rPr>
        <w:t xml:space="preserve"> </w:t>
      </w:r>
      <w:r w:rsidR="004C01A4" w:rsidRPr="004C01A4">
        <w:rPr>
          <w:b/>
          <w:bCs/>
          <w:sz w:val="20"/>
          <w:szCs w:val="20"/>
        </w:rPr>
        <w:t>las consecuencias de la Segunda Guerra Mundial.</w:t>
      </w:r>
    </w:p>
    <w:p w14:paraId="75C632FF" w14:textId="77777777" w:rsidR="004E6269" w:rsidRDefault="004E6269" w:rsidP="004E6269">
      <w:pPr>
        <w:spacing w:after="0"/>
        <w:rPr>
          <w:b/>
          <w:bCs/>
          <w:sz w:val="20"/>
          <w:szCs w:val="20"/>
        </w:rPr>
      </w:pPr>
    </w:p>
    <w:p w14:paraId="05614D29" w14:textId="502B8E09" w:rsidR="004C01A4" w:rsidRPr="004E6269" w:rsidRDefault="004E6269" w:rsidP="004E6269">
      <w:pPr>
        <w:spacing w:after="0"/>
        <w:rPr>
          <w:sz w:val="20"/>
          <w:szCs w:val="20"/>
        </w:rPr>
      </w:pPr>
      <w:proofErr w:type="gramStart"/>
      <w:r w:rsidRPr="004E6269">
        <w:rPr>
          <w:sz w:val="20"/>
          <w:szCs w:val="20"/>
        </w:rPr>
        <w:t xml:space="preserve">(  </w:t>
      </w:r>
      <w:proofErr w:type="gramEnd"/>
      <w:r w:rsidRPr="004E6269">
        <w:rPr>
          <w:sz w:val="20"/>
          <w:szCs w:val="20"/>
        </w:rPr>
        <w:t xml:space="preserve">     </w:t>
      </w:r>
      <w:proofErr w:type="gramStart"/>
      <w:r w:rsidRPr="004E6269">
        <w:rPr>
          <w:sz w:val="20"/>
          <w:szCs w:val="20"/>
        </w:rPr>
        <w:t xml:space="preserve">  )</w:t>
      </w:r>
      <w:proofErr w:type="gramEnd"/>
      <w:r w:rsidRPr="004E6269">
        <w:rPr>
          <w:sz w:val="20"/>
          <w:szCs w:val="20"/>
        </w:rPr>
        <w:t xml:space="preserve"> </w:t>
      </w:r>
      <w:r w:rsidR="004C01A4" w:rsidRPr="004E6269">
        <w:rPr>
          <w:sz w:val="20"/>
          <w:szCs w:val="20"/>
        </w:rPr>
        <w:t xml:space="preserve"> Para EUA, la guerra significó un gran beneficio económico, pues le permitió reorientar su industria a la producción de armas, medicamentos, transporte, etcétera.</w:t>
      </w:r>
    </w:p>
    <w:p w14:paraId="00D9E348" w14:textId="6331BD1A" w:rsidR="004C01A4" w:rsidRPr="004E6269" w:rsidRDefault="004E6269" w:rsidP="004E6269">
      <w:pPr>
        <w:spacing w:after="0"/>
        <w:rPr>
          <w:sz w:val="20"/>
          <w:szCs w:val="20"/>
        </w:rPr>
      </w:pPr>
      <w:proofErr w:type="gramStart"/>
      <w:r w:rsidRPr="004E6269">
        <w:rPr>
          <w:sz w:val="20"/>
          <w:szCs w:val="20"/>
        </w:rPr>
        <w:t xml:space="preserve">(  </w:t>
      </w:r>
      <w:proofErr w:type="gramEnd"/>
      <w:r w:rsidRPr="004E6269">
        <w:rPr>
          <w:sz w:val="20"/>
          <w:szCs w:val="20"/>
        </w:rPr>
        <w:t xml:space="preserve">     </w:t>
      </w:r>
      <w:proofErr w:type="gramStart"/>
      <w:r w:rsidRPr="004E6269">
        <w:rPr>
          <w:sz w:val="20"/>
          <w:szCs w:val="20"/>
        </w:rPr>
        <w:t xml:space="preserve">  )</w:t>
      </w:r>
      <w:proofErr w:type="gramEnd"/>
      <w:r w:rsidRPr="004E6269">
        <w:rPr>
          <w:sz w:val="20"/>
          <w:szCs w:val="20"/>
        </w:rPr>
        <w:t xml:space="preserve">  </w:t>
      </w:r>
      <w:r w:rsidR="004C01A4" w:rsidRPr="004E6269">
        <w:rPr>
          <w:sz w:val="20"/>
          <w:szCs w:val="20"/>
        </w:rPr>
        <w:t>La incorporación de las mujeres al mundo laboral durante la Segunda Guerra Mundial estuvo más presente en los países del Eje, por ejemplo, en la Alemania nazi.</w:t>
      </w:r>
    </w:p>
    <w:p w14:paraId="69C47480" w14:textId="77777777" w:rsidR="004E6269" w:rsidRPr="004E6269" w:rsidRDefault="004E6269" w:rsidP="004E6269">
      <w:pPr>
        <w:spacing w:after="0"/>
        <w:rPr>
          <w:sz w:val="20"/>
          <w:szCs w:val="20"/>
        </w:rPr>
      </w:pPr>
      <w:proofErr w:type="gramStart"/>
      <w:r w:rsidRPr="004E6269">
        <w:rPr>
          <w:sz w:val="20"/>
          <w:szCs w:val="20"/>
        </w:rPr>
        <w:t xml:space="preserve">(  </w:t>
      </w:r>
      <w:proofErr w:type="gramEnd"/>
      <w:r w:rsidRPr="004E6269">
        <w:rPr>
          <w:sz w:val="20"/>
          <w:szCs w:val="20"/>
        </w:rPr>
        <w:t xml:space="preserve">     </w:t>
      </w:r>
      <w:proofErr w:type="gramStart"/>
      <w:r w:rsidRPr="004E6269">
        <w:rPr>
          <w:sz w:val="20"/>
          <w:szCs w:val="20"/>
        </w:rPr>
        <w:t xml:space="preserve">  )</w:t>
      </w:r>
      <w:proofErr w:type="gramEnd"/>
      <w:r w:rsidRPr="004E6269">
        <w:rPr>
          <w:sz w:val="20"/>
          <w:szCs w:val="20"/>
        </w:rPr>
        <w:t xml:space="preserve"> </w:t>
      </w:r>
      <w:r w:rsidR="004C01A4" w:rsidRPr="004E6269">
        <w:rPr>
          <w:sz w:val="20"/>
          <w:szCs w:val="20"/>
        </w:rPr>
        <w:t>Si bien sus intereses eran distintos, tanto EUA como la Unión Soviética deseaban que se recuperaran las economías europeas.</w:t>
      </w:r>
    </w:p>
    <w:p w14:paraId="550AEF55" w14:textId="0493FCB2" w:rsidR="004C01A4" w:rsidRPr="004E6269" w:rsidRDefault="004E6269" w:rsidP="004E6269">
      <w:pPr>
        <w:spacing w:after="0"/>
        <w:rPr>
          <w:sz w:val="20"/>
          <w:szCs w:val="20"/>
        </w:rPr>
      </w:pPr>
      <w:proofErr w:type="gramStart"/>
      <w:r w:rsidRPr="004E6269">
        <w:rPr>
          <w:sz w:val="20"/>
          <w:szCs w:val="20"/>
        </w:rPr>
        <w:t xml:space="preserve">(  </w:t>
      </w:r>
      <w:proofErr w:type="gramEnd"/>
      <w:r w:rsidRPr="004E6269">
        <w:rPr>
          <w:sz w:val="20"/>
          <w:szCs w:val="20"/>
        </w:rPr>
        <w:t xml:space="preserve">      </w:t>
      </w:r>
      <w:proofErr w:type="gramStart"/>
      <w:r w:rsidRPr="004E6269">
        <w:rPr>
          <w:sz w:val="20"/>
          <w:szCs w:val="20"/>
        </w:rPr>
        <w:t xml:space="preserve">  )</w:t>
      </w:r>
      <w:proofErr w:type="gramEnd"/>
      <w:r w:rsidRPr="004E6269">
        <w:rPr>
          <w:sz w:val="20"/>
          <w:szCs w:val="20"/>
        </w:rPr>
        <w:t xml:space="preserve"> </w:t>
      </w:r>
      <w:r w:rsidR="004C01A4" w:rsidRPr="004E6269">
        <w:rPr>
          <w:sz w:val="20"/>
          <w:szCs w:val="20"/>
        </w:rPr>
        <w:t>Durante la guerra se respetó a la población civil, siendo la mayoría de las bajas exclusivamente militares, especialmente de los ejércitos japoneses y alemanes.</w:t>
      </w:r>
    </w:p>
    <w:p w14:paraId="1F8C7662" w14:textId="5A65AEC7" w:rsidR="004C01A4" w:rsidRPr="004E6269" w:rsidRDefault="004E6269" w:rsidP="004E6269">
      <w:pPr>
        <w:spacing w:after="0"/>
        <w:rPr>
          <w:sz w:val="20"/>
          <w:szCs w:val="20"/>
        </w:rPr>
      </w:pPr>
      <w:proofErr w:type="gramStart"/>
      <w:r w:rsidRPr="004E6269">
        <w:rPr>
          <w:sz w:val="20"/>
          <w:szCs w:val="20"/>
        </w:rPr>
        <w:t xml:space="preserve">(  </w:t>
      </w:r>
      <w:proofErr w:type="gramEnd"/>
      <w:r w:rsidRPr="004E6269">
        <w:rPr>
          <w:sz w:val="20"/>
          <w:szCs w:val="20"/>
        </w:rPr>
        <w:t xml:space="preserve">      </w:t>
      </w:r>
      <w:proofErr w:type="gramStart"/>
      <w:r w:rsidRPr="004E6269">
        <w:rPr>
          <w:sz w:val="20"/>
          <w:szCs w:val="20"/>
        </w:rPr>
        <w:t xml:space="preserve">  )</w:t>
      </w:r>
      <w:proofErr w:type="gramEnd"/>
      <w:r w:rsidRPr="004E6269">
        <w:rPr>
          <w:sz w:val="20"/>
          <w:szCs w:val="20"/>
        </w:rPr>
        <w:t xml:space="preserve"> </w:t>
      </w:r>
      <w:r w:rsidR="004C01A4" w:rsidRPr="004E6269">
        <w:rPr>
          <w:sz w:val="20"/>
          <w:szCs w:val="20"/>
        </w:rPr>
        <w:t>El llamado Plan Marshall fue un apoyo económico brindado por EUA a algunos países europeos para que éstos pudieran adquirir maquinaria, mercancía y otros bienes necesarios para la reconstrucción.</w:t>
      </w:r>
    </w:p>
    <w:p w14:paraId="6AA653A8" w14:textId="11F8D986" w:rsidR="004C01A4" w:rsidRPr="004E6269" w:rsidRDefault="004E6269" w:rsidP="004E6269">
      <w:pPr>
        <w:spacing w:after="0"/>
        <w:rPr>
          <w:sz w:val="20"/>
          <w:szCs w:val="20"/>
        </w:rPr>
      </w:pPr>
      <w:proofErr w:type="gramStart"/>
      <w:r w:rsidRPr="004E6269">
        <w:rPr>
          <w:sz w:val="20"/>
          <w:szCs w:val="20"/>
        </w:rPr>
        <w:t xml:space="preserve">(  </w:t>
      </w:r>
      <w:proofErr w:type="gramEnd"/>
      <w:r w:rsidRPr="004E6269">
        <w:rPr>
          <w:sz w:val="20"/>
          <w:szCs w:val="20"/>
        </w:rPr>
        <w:t xml:space="preserve">      </w:t>
      </w:r>
      <w:proofErr w:type="gramStart"/>
      <w:r w:rsidRPr="004E6269">
        <w:rPr>
          <w:sz w:val="20"/>
          <w:szCs w:val="20"/>
        </w:rPr>
        <w:t xml:space="preserve">  )</w:t>
      </w:r>
      <w:proofErr w:type="gramEnd"/>
      <w:r w:rsidRPr="004E6269">
        <w:rPr>
          <w:sz w:val="20"/>
          <w:szCs w:val="20"/>
        </w:rPr>
        <w:t xml:space="preserve"> </w:t>
      </w:r>
      <w:r w:rsidR="004C01A4" w:rsidRPr="004E6269">
        <w:rPr>
          <w:sz w:val="20"/>
          <w:szCs w:val="20"/>
        </w:rPr>
        <w:t>Terminado el conflicto, Japón fue ocupado por la URSS y su territorio dividido.</w:t>
      </w:r>
    </w:p>
    <w:p w14:paraId="112B9197" w14:textId="77777777" w:rsidR="004E6269" w:rsidRDefault="004E6269" w:rsidP="004C01A4">
      <w:pPr>
        <w:spacing w:after="0"/>
        <w:rPr>
          <w:b/>
          <w:bCs/>
          <w:sz w:val="20"/>
          <w:szCs w:val="20"/>
        </w:rPr>
      </w:pPr>
    </w:p>
    <w:p w14:paraId="09E44DDE" w14:textId="3A624A1B" w:rsidR="004C01A4" w:rsidRPr="004C01A4" w:rsidRDefault="004C01A4" w:rsidP="004C01A4">
      <w:pPr>
        <w:spacing w:after="0"/>
        <w:rPr>
          <w:b/>
          <w:bCs/>
          <w:sz w:val="20"/>
          <w:szCs w:val="20"/>
        </w:rPr>
      </w:pPr>
      <w:r w:rsidRPr="004C01A4">
        <w:rPr>
          <w:b/>
          <w:bCs/>
          <w:sz w:val="20"/>
          <w:szCs w:val="20"/>
        </w:rPr>
        <w:t>1</w:t>
      </w:r>
      <w:r w:rsidR="004E6269">
        <w:rPr>
          <w:b/>
          <w:bCs/>
          <w:sz w:val="20"/>
          <w:szCs w:val="20"/>
        </w:rPr>
        <w:t>1</w:t>
      </w:r>
      <w:r w:rsidRPr="004C01A4">
        <w:rPr>
          <w:b/>
          <w:bCs/>
          <w:sz w:val="20"/>
          <w:szCs w:val="20"/>
        </w:rPr>
        <w:t>. Explica qué semejanzas y diferencias encuentras entre las consecuencias de las dos guerras mundiales.</w:t>
      </w:r>
    </w:p>
    <w:p w14:paraId="2F37FAE0" w14:textId="77777777" w:rsidR="004C01A4" w:rsidRDefault="004C01A4" w:rsidP="00A971D2">
      <w:pPr>
        <w:spacing w:after="0"/>
        <w:rPr>
          <w:b/>
          <w:bCs/>
          <w:sz w:val="20"/>
          <w:szCs w:val="20"/>
        </w:rPr>
      </w:pPr>
    </w:p>
    <w:p w14:paraId="4B33DA55" w14:textId="77777777" w:rsidR="004C01A4" w:rsidRDefault="004C01A4" w:rsidP="00A971D2">
      <w:pPr>
        <w:spacing w:after="0"/>
        <w:rPr>
          <w:sz w:val="20"/>
          <w:szCs w:val="20"/>
        </w:rPr>
      </w:pPr>
    </w:p>
    <w:sectPr w:rsidR="004C01A4" w:rsidSect="004C5C03">
      <w:pgSz w:w="12240" w:h="15840"/>
      <w:pgMar w:top="567" w:right="61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is Cafe">
    <w:panose1 w:val="00000000000000000000"/>
    <w:charset w:val="00"/>
    <w:family w:val="modern"/>
    <w:notTrueType/>
    <w:pitch w:val="variable"/>
    <w:sig w:usb0="80000007" w:usb1="0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4B8"/>
    <w:multiLevelType w:val="multilevel"/>
    <w:tmpl w:val="297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70C7"/>
    <w:multiLevelType w:val="multilevel"/>
    <w:tmpl w:val="A8843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D4DB6"/>
    <w:multiLevelType w:val="multilevel"/>
    <w:tmpl w:val="1DE41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4D4A"/>
    <w:multiLevelType w:val="multilevel"/>
    <w:tmpl w:val="ABC4F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96B18"/>
    <w:multiLevelType w:val="multilevel"/>
    <w:tmpl w:val="711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72744"/>
    <w:multiLevelType w:val="multilevel"/>
    <w:tmpl w:val="3C1E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510A7"/>
    <w:multiLevelType w:val="multilevel"/>
    <w:tmpl w:val="1292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77054"/>
    <w:multiLevelType w:val="multilevel"/>
    <w:tmpl w:val="389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F4217"/>
    <w:multiLevelType w:val="multilevel"/>
    <w:tmpl w:val="4BD2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B770B"/>
    <w:multiLevelType w:val="multilevel"/>
    <w:tmpl w:val="5DDC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C4ECF"/>
    <w:multiLevelType w:val="multilevel"/>
    <w:tmpl w:val="24D2F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41C36"/>
    <w:multiLevelType w:val="multilevel"/>
    <w:tmpl w:val="09D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E74A4"/>
    <w:multiLevelType w:val="multilevel"/>
    <w:tmpl w:val="06D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85B42"/>
    <w:multiLevelType w:val="multilevel"/>
    <w:tmpl w:val="59D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50693C"/>
    <w:multiLevelType w:val="multilevel"/>
    <w:tmpl w:val="C9EAB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176490">
    <w:abstractNumId w:val="13"/>
  </w:num>
  <w:num w:numId="2" w16cid:durableId="815149069">
    <w:abstractNumId w:val="8"/>
  </w:num>
  <w:num w:numId="3" w16cid:durableId="1111827479">
    <w:abstractNumId w:val="2"/>
  </w:num>
  <w:num w:numId="4" w16cid:durableId="435321995">
    <w:abstractNumId w:val="5"/>
  </w:num>
  <w:num w:numId="5" w16cid:durableId="409929860">
    <w:abstractNumId w:val="6"/>
  </w:num>
  <w:num w:numId="6" w16cid:durableId="1449085442">
    <w:abstractNumId w:val="9"/>
  </w:num>
  <w:num w:numId="7" w16cid:durableId="714425203">
    <w:abstractNumId w:val="0"/>
  </w:num>
  <w:num w:numId="8" w16cid:durableId="707685728">
    <w:abstractNumId w:val="12"/>
  </w:num>
  <w:num w:numId="9" w16cid:durableId="1408065894">
    <w:abstractNumId w:val="7"/>
  </w:num>
  <w:num w:numId="10" w16cid:durableId="1581258730">
    <w:abstractNumId w:val="10"/>
  </w:num>
  <w:num w:numId="11" w16cid:durableId="1276404609">
    <w:abstractNumId w:val="14"/>
  </w:num>
  <w:num w:numId="12" w16cid:durableId="1694379342">
    <w:abstractNumId w:val="3"/>
  </w:num>
  <w:num w:numId="13" w16cid:durableId="505024472">
    <w:abstractNumId w:val="11"/>
  </w:num>
  <w:num w:numId="14" w16cid:durableId="1135416934">
    <w:abstractNumId w:val="1"/>
  </w:num>
  <w:num w:numId="15" w16cid:durableId="32856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75"/>
    <w:rsid w:val="00055860"/>
    <w:rsid w:val="001271A9"/>
    <w:rsid w:val="0015681A"/>
    <w:rsid w:val="001A3C3B"/>
    <w:rsid w:val="001B0E95"/>
    <w:rsid w:val="002424C1"/>
    <w:rsid w:val="00243E7E"/>
    <w:rsid w:val="004C01A4"/>
    <w:rsid w:val="004C5C03"/>
    <w:rsid w:val="004E6269"/>
    <w:rsid w:val="008A2FFC"/>
    <w:rsid w:val="00A5659F"/>
    <w:rsid w:val="00A971D2"/>
    <w:rsid w:val="00B21B75"/>
    <w:rsid w:val="00C549C3"/>
    <w:rsid w:val="00DD5294"/>
    <w:rsid w:val="00DE65D3"/>
    <w:rsid w:val="00FA32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0B8E"/>
  <w15:chartTrackingRefBased/>
  <w15:docId w15:val="{15893394-B9C0-4100-93AA-EE9FBDFA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1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1B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1B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1B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1B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1B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1B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1B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B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1B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1B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1B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1B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1B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1B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1B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1B75"/>
    <w:rPr>
      <w:rFonts w:eastAsiaTheme="majorEastAsia" w:cstheme="majorBidi"/>
      <w:color w:val="272727" w:themeColor="text1" w:themeTint="D8"/>
    </w:rPr>
  </w:style>
  <w:style w:type="paragraph" w:styleId="Ttulo">
    <w:name w:val="Title"/>
    <w:basedOn w:val="Normal"/>
    <w:next w:val="Normal"/>
    <w:link w:val="TtuloCar"/>
    <w:uiPriority w:val="10"/>
    <w:qFormat/>
    <w:rsid w:val="00B21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1B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1B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1B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1B75"/>
    <w:pPr>
      <w:spacing w:before="160"/>
      <w:jc w:val="center"/>
    </w:pPr>
    <w:rPr>
      <w:i/>
      <w:iCs/>
      <w:color w:val="404040" w:themeColor="text1" w:themeTint="BF"/>
    </w:rPr>
  </w:style>
  <w:style w:type="character" w:customStyle="1" w:styleId="CitaCar">
    <w:name w:val="Cita Car"/>
    <w:basedOn w:val="Fuentedeprrafopredeter"/>
    <w:link w:val="Cita"/>
    <w:uiPriority w:val="29"/>
    <w:rsid w:val="00B21B75"/>
    <w:rPr>
      <w:i/>
      <w:iCs/>
      <w:color w:val="404040" w:themeColor="text1" w:themeTint="BF"/>
    </w:rPr>
  </w:style>
  <w:style w:type="paragraph" w:styleId="Prrafodelista">
    <w:name w:val="List Paragraph"/>
    <w:basedOn w:val="Normal"/>
    <w:uiPriority w:val="34"/>
    <w:qFormat/>
    <w:rsid w:val="00B21B75"/>
    <w:pPr>
      <w:ind w:left="720"/>
      <w:contextualSpacing/>
    </w:pPr>
  </w:style>
  <w:style w:type="character" w:styleId="nfasisintenso">
    <w:name w:val="Intense Emphasis"/>
    <w:basedOn w:val="Fuentedeprrafopredeter"/>
    <w:uiPriority w:val="21"/>
    <w:qFormat/>
    <w:rsid w:val="00B21B75"/>
    <w:rPr>
      <w:i/>
      <w:iCs/>
      <w:color w:val="0F4761" w:themeColor="accent1" w:themeShade="BF"/>
    </w:rPr>
  </w:style>
  <w:style w:type="paragraph" w:styleId="Citadestacada">
    <w:name w:val="Intense Quote"/>
    <w:basedOn w:val="Normal"/>
    <w:next w:val="Normal"/>
    <w:link w:val="CitadestacadaCar"/>
    <w:uiPriority w:val="30"/>
    <w:qFormat/>
    <w:rsid w:val="00B21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1B75"/>
    <w:rPr>
      <w:i/>
      <w:iCs/>
      <w:color w:val="0F4761" w:themeColor="accent1" w:themeShade="BF"/>
    </w:rPr>
  </w:style>
  <w:style w:type="character" w:styleId="Referenciaintensa">
    <w:name w:val="Intense Reference"/>
    <w:basedOn w:val="Fuentedeprrafopredeter"/>
    <w:uiPriority w:val="32"/>
    <w:qFormat/>
    <w:rsid w:val="00B21B75"/>
    <w:rPr>
      <w:b/>
      <w:bCs/>
      <w:smallCaps/>
      <w:color w:val="0F4761" w:themeColor="accent1" w:themeShade="BF"/>
      <w:spacing w:val="5"/>
    </w:rPr>
  </w:style>
  <w:style w:type="table" w:styleId="Tablaconcuadrcula">
    <w:name w:val="Table Grid"/>
    <w:basedOn w:val="Tablanormal"/>
    <w:uiPriority w:val="39"/>
    <w:rsid w:val="004C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1411</TotalTime>
  <Pages>6</Pages>
  <Words>2304</Words>
  <Characters>12677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ogtplus@outlook.com</dc:creator>
  <cp:keywords/>
  <dc:description/>
  <cp:lastModifiedBy>ogtplus@outlook.com</cp:lastModifiedBy>
  <cp:revision>4</cp:revision>
  <dcterms:created xsi:type="dcterms:W3CDTF">2026-05-23T18:08:00Z</dcterms:created>
  <dcterms:modified xsi:type="dcterms:W3CDTF">2026-05-24T17:44:00Z</dcterms:modified>
</cp:coreProperties>
</file>